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0" w:rsidRDefault="00FA5243" w:rsidP="00FA52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A5243">
        <w:rPr>
          <w:rFonts w:ascii="Times New Roman" w:hAnsi="Times New Roman"/>
          <w:b/>
          <w:sz w:val="32"/>
          <w:szCs w:val="32"/>
        </w:rPr>
        <w:t>Доклад на заседание Межведомственной комиссии по функционированию ГИС «Народный контроль» на 16.06.2014</w:t>
      </w:r>
    </w:p>
    <w:p w:rsidR="00FA5243" w:rsidRPr="00FA5243" w:rsidRDefault="00FA5243" w:rsidP="00FA52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6B1C" w:rsidRDefault="004D28FD" w:rsidP="003F6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Кабинета Министров Республики Татарстан </w:t>
      </w:r>
      <w:r w:rsidR="00A56562">
        <w:rPr>
          <w:rFonts w:ascii="Times New Roman" w:hAnsi="Times New Roman" w:cs="Times New Roman"/>
          <w:sz w:val="28"/>
          <w:szCs w:val="28"/>
        </w:rPr>
        <w:t xml:space="preserve">от </w:t>
      </w:r>
      <w:r w:rsidR="003F6B1C">
        <w:rPr>
          <w:rFonts w:ascii="Times New Roman" w:hAnsi="Times New Roman" w:cs="Times New Roman"/>
          <w:sz w:val="28"/>
          <w:szCs w:val="28"/>
        </w:rPr>
        <w:t>29.07.2013 № 528 «О внесении изменений в постановление Кабинета Министров Республики Татарстан от 10.08.2012 № 676 «</w:t>
      </w:r>
      <w:r w:rsidR="003F6B1C" w:rsidRPr="003F6B1C">
        <w:rPr>
          <w:rFonts w:ascii="Times New Roman" w:hAnsi="Times New Roman" w:cs="Times New Roman"/>
          <w:sz w:val="28"/>
          <w:szCs w:val="28"/>
        </w:rPr>
        <w:t>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системы Республики Татарстан «Народный контроль</w:t>
      </w:r>
      <w:r w:rsidR="003F6B1C">
        <w:rPr>
          <w:rFonts w:ascii="Times New Roman" w:hAnsi="Times New Roman" w:cs="Times New Roman"/>
          <w:sz w:val="28"/>
          <w:szCs w:val="28"/>
        </w:rPr>
        <w:t>»</w:t>
      </w:r>
      <w:r w:rsidR="003F6B1C" w:rsidRPr="003F6B1C">
        <w:rPr>
          <w:rFonts w:ascii="Times New Roman" w:hAnsi="Times New Roman" w:cs="Times New Roman"/>
          <w:sz w:val="28"/>
          <w:szCs w:val="28"/>
        </w:rPr>
        <w:t xml:space="preserve"> </w:t>
      </w:r>
      <w:r w:rsidR="003F6B1C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является модератором по трем категориям, это:</w:t>
      </w:r>
      <w:proofErr w:type="gramEnd"/>
    </w:p>
    <w:p w:rsidR="003F6B1C" w:rsidRDefault="003F6B1C" w:rsidP="003F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дорожного движения;</w:t>
      </w:r>
    </w:p>
    <w:p w:rsidR="003F6B1C" w:rsidRDefault="003F6B1C" w:rsidP="003F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транспорт;</w:t>
      </w:r>
    </w:p>
    <w:p w:rsidR="003F6B1C" w:rsidRDefault="003F6B1C" w:rsidP="003F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291">
        <w:rPr>
          <w:rFonts w:ascii="Times New Roman" w:hAnsi="Times New Roman" w:cs="Times New Roman"/>
          <w:sz w:val="28"/>
          <w:szCs w:val="28"/>
        </w:rPr>
        <w:t>Автомобили на дорогах, препятствующие проходу и/или проезду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B1C" w:rsidRDefault="003F6B1C" w:rsidP="003F6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как модератор проводит ежедневный мониторинг поступающих в систему заявок, назначает ответственных исполнителей и контролирует ход исполнения заявок исполнителями. </w:t>
      </w:r>
      <w:r w:rsidR="00971038">
        <w:rPr>
          <w:rFonts w:ascii="Times New Roman" w:hAnsi="Times New Roman" w:cs="Times New Roman"/>
          <w:sz w:val="28"/>
          <w:szCs w:val="28"/>
        </w:rPr>
        <w:t>О</w:t>
      </w:r>
      <w:r w:rsidR="00971038" w:rsidRPr="00971038">
        <w:rPr>
          <w:rFonts w:ascii="Times New Roman" w:hAnsi="Times New Roman" w:cs="Times New Roman"/>
          <w:sz w:val="28"/>
          <w:szCs w:val="28"/>
        </w:rPr>
        <w:t>рганизация</w:t>
      </w:r>
      <w:r w:rsidR="00971038">
        <w:rPr>
          <w:rFonts w:ascii="Times New Roman" w:hAnsi="Times New Roman" w:cs="Times New Roman"/>
          <w:sz w:val="28"/>
          <w:szCs w:val="28"/>
        </w:rPr>
        <w:t>м отсутствующим</w:t>
      </w:r>
      <w:r w:rsidR="00971038" w:rsidRPr="00971038">
        <w:rPr>
          <w:rFonts w:ascii="Times New Roman" w:hAnsi="Times New Roman" w:cs="Times New Roman"/>
          <w:sz w:val="28"/>
          <w:szCs w:val="28"/>
        </w:rPr>
        <w:t xml:space="preserve"> в системе «Народный контроль»</w:t>
      </w:r>
      <w:r w:rsidR="00971038">
        <w:rPr>
          <w:rFonts w:ascii="Times New Roman" w:hAnsi="Times New Roman" w:cs="Times New Roman"/>
          <w:sz w:val="28"/>
          <w:szCs w:val="28"/>
        </w:rPr>
        <w:t xml:space="preserve"> направляются официальные запросы.</w:t>
      </w:r>
    </w:p>
    <w:p w:rsidR="003F6B1C" w:rsidRPr="003F6B1C" w:rsidRDefault="003F6B1C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1C">
        <w:rPr>
          <w:rFonts w:ascii="Times New Roman" w:hAnsi="Times New Roman" w:cs="Times New Roman"/>
          <w:sz w:val="28"/>
          <w:szCs w:val="28"/>
        </w:rPr>
        <w:t>С начала 2014 года</w:t>
      </w:r>
      <w:r w:rsidR="00BC418D">
        <w:rPr>
          <w:rFonts w:ascii="Times New Roman" w:hAnsi="Times New Roman" w:cs="Times New Roman"/>
          <w:sz w:val="28"/>
          <w:szCs w:val="28"/>
        </w:rPr>
        <w:t xml:space="preserve"> (по 11.06.2014)</w:t>
      </w:r>
      <w:r w:rsidRPr="003F6B1C">
        <w:rPr>
          <w:rFonts w:ascii="Times New Roman" w:hAnsi="Times New Roman" w:cs="Times New Roman"/>
          <w:sz w:val="28"/>
          <w:szCs w:val="28"/>
        </w:rPr>
        <w:t xml:space="preserve"> по этим категориям в системе было </w:t>
      </w:r>
      <w:r w:rsidR="00207C7D">
        <w:rPr>
          <w:rFonts w:ascii="Times New Roman" w:hAnsi="Times New Roman" w:cs="Times New Roman"/>
          <w:sz w:val="28"/>
          <w:szCs w:val="28"/>
        </w:rPr>
        <w:t>опубликовано</w:t>
      </w:r>
      <w:r w:rsidRPr="003F6B1C">
        <w:rPr>
          <w:rFonts w:ascii="Times New Roman" w:hAnsi="Times New Roman" w:cs="Times New Roman"/>
          <w:sz w:val="28"/>
          <w:szCs w:val="28"/>
        </w:rPr>
        <w:t xml:space="preserve"> </w:t>
      </w:r>
      <w:r w:rsidR="00207C7D" w:rsidRPr="00207C7D">
        <w:rPr>
          <w:rFonts w:ascii="Times New Roman" w:hAnsi="Times New Roman" w:cs="Times New Roman"/>
          <w:b/>
          <w:sz w:val="28"/>
          <w:szCs w:val="28"/>
        </w:rPr>
        <w:t>3919</w:t>
      </w:r>
      <w:r w:rsidR="00207C7D">
        <w:rPr>
          <w:rFonts w:ascii="Times New Roman" w:hAnsi="Times New Roman" w:cs="Times New Roman"/>
          <w:sz w:val="28"/>
          <w:szCs w:val="28"/>
        </w:rPr>
        <w:t xml:space="preserve"> заявок (что составляет 38</w:t>
      </w:r>
      <w:r w:rsidRPr="003F6B1C">
        <w:rPr>
          <w:rFonts w:ascii="Times New Roman" w:hAnsi="Times New Roman" w:cs="Times New Roman"/>
          <w:sz w:val="28"/>
          <w:szCs w:val="28"/>
        </w:rPr>
        <w:t xml:space="preserve">% от общего количества заявок в системе), из которых </w:t>
      </w:r>
      <w:r w:rsidR="00207C7D" w:rsidRPr="00207C7D">
        <w:rPr>
          <w:rFonts w:ascii="Times New Roman" w:hAnsi="Times New Roman" w:cs="Times New Roman"/>
          <w:b/>
          <w:sz w:val="28"/>
          <w:szCs w:val="28"/>
        </w:rPr>
        <w:t>194</w:t>
      </w:r>
      <w:r w:rsidR="00DB467E">
        <w:rPr>
          <w:rFonts w:ascii="Times New Roman" w:hAnsi="Times New Roman" w:cs="Times New Roman"/>
          <w:sz w:val="28"/>
          <w:szCs w:val="28"/>
        </w:rPr>
        <w:t xml:space="preserve"> еще в работе (5</w:t>
      </w:r>
      <w:r w:rsidR="00207C7D">
        <w:rPr>
          <w:rFonts w:ascii="Times New Roman" w:hAnsi="Times New Roman" w:cs="Times New Roman"/>
          <w:sz w:val="28"/>
          <w:szCs w:val="28"/>
        </w:rPr>
        <w:t xml:space="preserve">%), </w:t>
      </w:r>
      <w:r w:rsidR="00207C7D" w:rsidRPr="00C26FE0">
        <w:rPr>
          <w:rFonts w:ascii="Times New Roman" w:hAnsi="Times New Roman" w:cs="Times New Roman"/>
          <w:b/>
          <w:sz w:val="28"/>
          <w:szCs w:val="28"/>
        </w:rPr>
        <w:t>1651</w:t>
      </w:r>
      <w:r w:rsidRPr="003F6B1C">
        <w:rPr>
          <w:rFonts w:ascii="Times New Roman" w:hAnsi="Times New Roman" w:cs="Times New Roman"/>
          <w:sz w:val="28"/>
          <w:szCs w:val="28"/>
        </w:rPr>
        <w:t xml:space="preserve"> запланировано(</w:t>
      </w:r>
      <w:r w:rsidR="00DB467E">
        <w:rPr>
          <w:rFonts w:ascii="Times New Roman" w:hAnsi="Times New Roman" w:cs="Times New Roman"/>
          <w:sz w:val="28"/>
          <w:szCs w:val="28"/>
        </w:rPr>
        <w:t>42,1</w:t>
      </w:r>
      <w:r w:rsidR="00207C7D">
        <w:rPr>
          <w:rFonts w:ascii="Times New Roman" w:hAnsi="Times New Roman" w:cs="Times New Roman"/>
          <w:sz w:val="28"/>
          <w:szCs w:val="28"/>
        </w:rPr>
        <w:t xml:space="preserve">%), </w:t>
      </w:r>
      <w:r w:rsidR="00207C7D" w:rsidRPr="00C26FE0">
        <w:rPr>
          <w:rFonts w:ascii="Times New Roman" w:hAnsi="Times New Roman" w:cs="Times New Roman"/>
          <w:b/>
          <w:sz w:val="28"/>
          <w:szCs w:val="28"/>
        </w:rPr>
        <w:t>1593</w:t>
      </w:r>
      <w:r w:rsidRPr="003F6B1C">
        <w:rPr>
          <w:rFonts w:ascii="Times New Roman" w:hAnsi="Times New Roman" w:cs="Times New Roman"/>
          <w:sz w:val="28"/>
          <w:szCs w:val="28"/>
        </w:rPr>
        <w:t xml:space="preserve"> решены</w:t>
      </w:r>
      <w:r w:rsidR="00207C7D">
        <w:rPr>
          <w:rFonts w:ascii="Times New Roman" w:hAnsi="Times New Roman" w:cs="Times New Roman"/>
          <w:sz w:val="28"/>
          <w:szCs w:val="28"/>
        </w:rPr>
        <w:t xml:space="preserve"> </w:t>
      </w:r>
      <w:r w:rsidRPr="003F6B1C">
        <w:rPr>
          <w:rFonts w:ascii="Times New Roman" w:hAnsi="Times New Roman" w:cs="Times New Roman"/>
          <w:sz w:val="28"/>
          <w:szCs w:val="28"/>
        </w:rPr>
        <w:t>(</w:t>
      </w:r>
      <w:r w:rsidR="00DB467E">
        <w:rPr>
          <w:rFonts w:ascii="Times New Roman" w:hAnsi="Times New Roman" w:cs="Times New Roman"/>
          <w:sz w:val="28"/>
          <w:szCs w:val="28"/>
        </w:rPr>
        <w:t>40,6</w:t>
      </w:r>
      <w:r w:rsidRPr="003F6B1C">
        <w:rPr>
          <w:rFonts w:ascii="Times New Roman" w:hAnsi="Times New Roman" w:cs="Times New Roman"/>
          <w:sz w:val="28"/>
          <w:szCs w:val="28"/>
        </w:rPr>
        <w:t xml:space="preserve">%), </w:t>
      </w:r>
      <w:r w:rsidR="00207C7D" w:rsidRPr="00207C7D">
        <w:rPr>
          <w:rFonts w:ascii="Times New Roman" w:hAnsi="Times New Roman" w:cs="Times New Roman"/>
          <w:b/>
          <w:sz w:val="28"/>
          <w:szCs w:val="28"/>
        </w:rPr>
        <w:t>481</w:t>
      </w:r>
      <w:r w:rsidRPr="003F6B1C">
        <w:rPr>
          <w:rFonts w:ascii="Times New Roman" w:hAnsi="Times New Roman" w:cs="Times New Roman"/>
          <w:sz w:val="28"/>
          <w:szCs w:val="28"/>
        </w:rPr>
        <w:t xml:space="preserve"> отклонены с мотивированным отказом(</w:t>
      </w:r>
      <w:r w:rsidR="00DB467E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3F6B1C" w:rsidRPr="003F6B1C" w:rsidRDefault="003F6B1C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6B1C" w:rsidRPr="003F6B1C" w:rsidRDefault="003F6B1C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1C">
        <w:rPr>
          <w:rFonts w:ascii="Times New Roman" w:hAnsi="Times New Roman" w:cs="Times New Roman"/>
          <w:sz w:val="28"/>
          <w:szCs w:val="28"/>
        </w:rPr>
        <w:t>- по категории «Организация дорожного движения»:</w:t>
      </w:r>
    </w:p>
    <w:p w:rsidR="003F6B1C" w:rsidRPr="003F6B1C" w:rsidRDefault="003F6B1C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1C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207C7D">
        <w:rPr>
          <w:rFonts w:ascii="Times New Roman" w:hAnsi="Times New Roman" w:cs="Times New Roman"/>
          <w:sz w:val="28"/>
          <w:szCs w:val="28"/>
        </w:rPr>
        <w:t>3242, еще в работе – 124</w:t>
      </w:r>
      <w:r w:rsidRPr="003F6B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6B1C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 w:rsidRPr="003F6B1C">
        <w:rPr>
          <w:rFonts w:ascii="Times New Roman" w:hAnsi="Times New Roman" w:cs="Times New Roman"/>
          <w:sz w:val="28"/>
          <w:szCs w:val="28"/>
        </w:rPr>
        <w:t xml:space="preserve"> – </w:t>
      </w:r>
      <w:r w:rsidR="00207C7D">
        <w:rPr>
          <w:rFonts w:ascii="Times New Roman" w:hAnsi="Times New Roman" w:cs="Times New Roman"/>
          <w:sz w:val="28"/>
          <w:szCs w:val="28"/>
        </w:rPr>
        <w:t>1569</w:t>
      </w:r>
      <w:r w:rsidRPr="003F6B1C">
        <w:rPr>
          <w:rFonts w:ascii="Times New Roman" w:hAnsi="Times New Roman" w:cs="Times New Roman"/>
          <w:sz w:val="28"/>
          <w:szCs w:val="28"/>
        </w:rPr>
        <w:t>,</w:t>
      </w:r>
      <w:r w:rsidR="00207C7D">
        <w:rPr>
          <w:rFonts w:ascii="Times New Roman" w:hAnsi="Times New Roman" w:cs="Times New Roman"/>
          <w:sz w:val="28"/>
          <w:szCs w:val="28"/>
        </w:rPr>
        <w:t xml:space="preserve"> </w:t>
      </w:r>
      <w:r w:rsidRPr="003F6B1C">
        <w:rPr>
          <w:rFonts w:ascii="Times New Roman" w:hAnsi="Times New Roman" w:cs="Times New Roman"/>
          <w:sz w:val="28"/>
          <w:szCs w:val="28"/>
        </w:rPr>
        <w:t xml:space="preserve">решены – </w:t>
      </w:r>
      <w:r w:rsidR="00207C7D">
        <w:rPr>
          <w:rFonts w:ascii="Times New Roman" w:hAnsi="Times New Roman" w:cs="Times New Roman"/>
          <w:sz w:val="28"/>
          <w:szCs w:val="28"/>
        </w:rPr>
        <w:t>1174</w:t>
      </w:r>
      <w:r w:rsidRPr="003F6B1C">
        <w:rPr>
          <w:rFonts w:ascii="Times New Roman" w:hAnsi="Times New Roman" w:cs="Times New Roman"/>
          <w:sz w:val="28"/>
          <w:szCs w:val="28"/>
        </w:rPr>
        <w:t xml:space="preserve">, мотивированный отказ – </w:t>
      </w:r>
      <w:r w:rsidR="00207C7D">
        <w:rPr>
          <w:rFonts w:ascii="Times New Roman" w:hAnsi="Times New Roman" w:cs="Times New Roman"/>
          <w:sz w:val="28"/>
          <w:szCs w:val="28"/>
        </w:rPr>
        <w:t>375</w:t>
      </w:r>
      <w:r w:rsidRPr="003F6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B1C" w:rsidRPr="003F6B1C" w:rsidRDefault="003F6B1C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1C">
        <w:rPr>
          <w:rFonts w:ascii="Times New Roman" w:hAnsi="Times New Roman" w:cs="Times New Roman"/>
          <w:sz w:val="28"/>
          <w:szCs w:val="28"/>
        </w:rPr>
        <w:t>- по категории «Общественный транспорт»:</w:t>
      </w:r>
    </w:p>
    <w:p w:rsidR="003F6B1C" w:rsidRPr="003F6B1C" w:rsidRDefault="003F6B1C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1C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207C7D">
        <w:rPr>
          <w:rFonts w:ascii="Times New Roman" w:hAnsi="Times New Roman" w:cs="Times New Roman"/>
          <w:sz w:val="28"/>
          <w:szCs w:val="28"/>
        </w:rPr>
        <w:t xml:space="preserve">483, еще в работе – 16, </w:t>
      </w:r>
      <w:proofErr w:type="gramStart"/>
      <w:r w:rsidR="00207C7D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 w:rsidR="00207C7D">
        <w:rPr>
          <w:rFonts w:ascii="Times New Roman" w:hAnsi="Times New Roman" w:cs="Times New Roman"/>
          <w:sz w:val="28"/>
          <w:szCs w:val="28"/>
        </w:rPr>
        <w:t xml:space="preserve"> – 55</w:t>
      </w:r>
      <w:r w:rsidRPr="003F6B1C">
        <w:rPr>
          <w:rFonts w:ascii="Times New Roman" w:hAnsi="Times New Roman" w:cs="Times New Roman"/>
          <w:sz w:val="28"/>
          <w:szCs w:val="28"/>
        </w:rPr>
        <w:t>,</w:t>
      </w:r>
      <w:r w:rsidR="00207C7D">
        <w:rPr>
          <w:rFonts w:ascii="Times New Roman" w:hAnsi="Times New Roman" w:cs="Times New Roman"/>
          <w:sz w:val="28"/>
          <w:szCs w:val="28"/>
        </w:rPr>
        <w:t xml:space="preserve"> </w:t>
      </w:r>
      <w:r w:rsidRPr="003F6B1C">
        <w:rPr>
          <w:rFonts w:ascii="Times New Roman" w:hAnsi="Times New Roman" w:cs="Times New Roman"/>
          <w:sz w:val="28"/>
          <w:szCs w:val="28"/>
        </w:rPr>
        <w:t xml:space="preserve">решены – </w:t>
      </w:r>
      <w:r w:rsidR="00207C7D">
        <w:rPr>
          <w:rFonts w:ascii="Times New Roman" w:hAnsi="Times New Roman" w:cs="Times New Roman"/>
          <w:sz w:val="28"/>
          <w:szCs w:val="28"/>
        </w:rPr>
        <w:t>326</w:t>
      </w:r>
      <w:r w:rsidRPr="003F6B1C">
        <w:rPr>
          <w:rFonts w:ascii="Times New Roman" w:hAnsi="Times New Roman" w:cs="Times New Roman"/>
          <w:sz w:val="28"/>
          <w:szCs w:val="28"/>
        </w:rPr>
        <w:t xml:space="preserve">, мотивированный отказ – </w:t>
      </w:r>
      <w:r w:rsidR="00207C7D">
        <w:rPr>
          <w:rFonts w:ascii="Times New Roman" w:hAnsi="Times New Roman" w:cs="Times New Roman"/>
          <w:sz w:val="28"/>
          <w:szCs w:val="28"/>
        </w:rPr>
        <w:t>86</w:t>
      </w:r>
      <w:r w:rsidRPr="003F6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B1C" w:rsidRPr="003F6B1C" w:rsidRDefault="003F6B1C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1C">
        <w:rPr>
          <w:rFonts w:ascii="Times New Roman" w:hAnsi="Times New Roman" w:cs="Times New Roman"/>
          <w:sz w:val="28"/>
          <w:szCs w:val="28"/>
        </w:rPr>
        <w:t xml:space="preserve"> - по категории «Автомобили на дорогах, препятствующие проходу и/или проезду»:</w:t>
      </w:r>
    </w:p>
    <w:p w:rsidR="003F6B1C" w:rsidRDefault="003F6B1C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1C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207C7D">
        <w:rPr>
          <w:rFonts w:ascii="Times New Roman" w:hAnsi="Times New Roman" w:cs="Times New Roman"/>
          <w:sz w:val="28"/>
          <w:szCs w:val="28"/>
        </w:rPr>
        <w:t xml:space="preserve">194, еще в работе – 54, </w:t>
      </w:r>
      <w:proofErr w:type="gramStart"/>
      <w:r w:rsidR="00207C7D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 w:rsidR="00207C7D">
        <w:rPr>
          <w:rFonts w:ascii="Times New Roman" w:hAnsi="Times New Roman" w:cs="Times New Roman"/>
          <w:sz w:val="28"/>
          <w:szCs w:val="28"/>
        </w:rPr>
        <w:t xml:space="preserve"> – 27</w:t>
      </w:r>
      <w:r w:rsidRPr="003F6B1C">
        <w:rPr>
          <w:rFonts w:ascii="Times New Roman" w:hAnsi="Times New Roman" w:cs="Times New Roman"/>
          <w:sz w:val="28"/>
          <w:szCs w:val="28"/>
        </w:rPr>
        <w:t>,</w:t>
      </w:r>
      <w:r w:rsidR="00207C7D">
        <w:rPr>
          <w:rFonts w:ascii="Times New Roman" w:hAnsi="Times New Roman" w:cs="Times New Roman"/>
          <w:sz w:val="28"/>
          <w:szCs w:val="28"/>
        </w:rPr>
        <w:t xml:space="preserve"> решены – 93, мотивированный отказ – 20</w:t>
      </w:r>
      <w:r w:rsidRPr="003F6B1C">
        <w:rPr>
          <w:rFonts w:ascii="Times New Roman" w:hAnsi="Times New Roman" w:cs="Times New Roman"/>
          <w:sz w:val="28"/>
          <w:szCs w:val="28"/>
        </w:rPr>
        <w:t>.</w:t>
      </w:r>
    </w:p>
    <w:p w:rsidR="00DB467E" w:rsidRDefault="00207C7D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7D">
        <w:rPr>
          <w:rFonts w:ascii="Times New Roman" w:hAnsi="Times New Roman" w:cs="Times New Roman"/>
          <w:sz w:val="28"/>
          <w:szCs w:val="28"/>
        </w:rPr>
        <w:t xml:space="preserve">Основная масса заявок приходится на </w:t>
      </w:r>
      <w:proofErr w:type="spellStart"/>
      <w:r w:rsidRPr="00207C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07C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07C7D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207C7D">
        <w:rPr>
          <w:rFonts w:ascii="Times New Roman" w:hAnsi="Times New Roman" w:cs="Times New Roman"/>
          <w:sz w:val="28"/>
          <w:szCs w:val="28"/>
        </w:rPr>
        <w:t xml:space="preserve"> </w:t>
      </w:r>
      <w:r w:rsidR="00973729">
        <w:rPr>
          <w:rFonts w:ascii="Times New Roman" w:hAnsi="Times New Roman" w:cs="Times New Roman"/>
          <w:sz w:val="28"/>
          <w:szCs w:val="28"/>
        </w:rPr>
        <w:t>2661</w:t>
      </w:r>
      <w:r w:rsidRPr="00207C7D">
        <w:rPr>
          <w:rFonts w:ascii="Times New Roman" w:hAnsi="Times New Roman" w:cs="Times New Roman"/>
          <w:sz w:val="28"/>
          <w:szCs w:val="28"/>
        </w:rPr>
        <w:t xml:space="preserve"> (67%). По другим крупным городам республики - Альметьевск </w:t>
      </w:r>
      <w:r w:rsidR="001E75C4">
        <w:rPr>
          <w:rFonts w:ascii="Times New Roman" w:hAnsi="Times New Roman" w:cs="Times New Roman"/>
          <w:sz w:val="28"/>
          <w:szCs w:val="28"/>
        </w:rPr>
        <w:t>150 (4</w:t>
      </w:r>
      <w:r w:rsidRPr="00207C7D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Pr="00207C7D">
        <w:rPr>
          <w:rFonts w:ascii="Times New Roman" w:hAnsi="Times New Roman" w:cs="Times New Roman"/>
          <w:sz w:val="28"/>
          <w:szCs w:val="28"/>
        </w:rPr>
        <w:t>Н.Челны</w:t>
      </w:r>
      <w:proofErr w:type="spellEnd"/>
      <w:r w:rsidRPr="00207C7D">
        <w:rPr>
          <w:rFonts w:ascii="Times New Roman" w:hAnsi="Times New Roman" w:cs="Times New Roman"/>
          <w:sz w:val="28"/>
          <w:szCs w:val="28"/>
        </w:rPr>
        <w:t xml:space="preserve"> </w:t>
      </w:r>
      <w:r w:rsidR="001E75C4">
        <w:rPr>
          <w:rFonts w:ascii="Times New Roman" w:hAnsi="Times New Roman" w:cs="Times New Roman"/>
          <w:sz w:val="28"/>
          <w:szCs w:val="28"/>
        </w:rPr>
        <w:t>251 (6</w:t>
      </w:r>
      <w:r w:rsidR="00C26FE0">
        <w:rPr>
          <w:rFonts w:ascii="Times New Roman" w:hAnsi="Times New Roman" w:cs="Times New Roman"/>
          <w:sz w:val="28"/>
          <w:szCs w:val="28"/>
        </w:rPr>
        <w:t xml:space="preserve">%), Бугульма 168 (4%), Нижнекамск 159 </w:t>
      </w:r>
      <w:r w:rsidRPr="00207C7D">
        <w:rPr>
          <w:rFonts w:ascii="Times New Roman" w:hAnsi="Times New Roman" w:cs="Times New Roman"/>
          <w:sz w:val="28"/>
          <w:szCs w:val="28"/>
        </w:rPr>
        <w:t xml:space="preserve">(4%). То есть исполнителями по таким заявкам являются Исполнительные комитеты муниципальных образований. </w:t>
      </w:r>
    </w:p>
    <w:p w:rsidR="00024F07" w:rsidRPr="00024F07" w:rsidRDefault="00024F07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для ускорения принятия решения по категории «Организация дорожного движения»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>-центру направлять заявки по улицам городов сразу в исполнительные комитеты. (Если в заявке указана в виде адреса улица города).</w:t>
      </w:r>
    </w:p>
    <w:p w:rsidR="00973729" w:rsidRDefault="00973729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трем категориям:</w:t>
      </w:r>
    </w:p>
    <w:p w:rsidR="00973729" w:rsidRDefault="00973729" w:rsidP="003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29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sz w:val="28"/>
          <w:szCs w:val="28"/>
        </w:rPr>
        <w:t>2661</w:t>
      </w:r>
      <w:r w:rsidRPr="00973729">
        <w:rPr>
          <w:rFonts w:ascii="Times New Roman" w:hAnsi="Times New Roman" w:cs="Times New Roman"/>
          <w:sz w:val="28"/>
          <w:szCs w:val="28"/>
        </w:rPr>
        <w:t xml:space="preserve">, еще в работе – </w:t>
      </w:r>
      <w:r>
        <w:rPr>
          <w:rFonts w:ascii="Times New Roman" w:hAnsi="Times New Roman" w:cs="Times New Roman"/>
          <w:sz w:val="28"/>
          <w:szCs w:val="28"/>
        </w:rPr>
        <w:t>134</w:t>
      </w:r>
      <w:r w:rsidR="000B6D7C">
        <w:rPr>
          <w:rFonts w:ascii="Times New Roman" w:hAnsi="Times New Roman" w:cs="Times New Roman"/>
          <w:sz w:val="28"/>
          <w:szCs w:val="28"/>
        </w:rPr>
        <w:t xml:space="preserve"> (5%)</w:t>
      </w:r>
      <w:r w:rsidRPr="009737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3729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 w:rsidRPr="009737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1106</w:t>
      </w:r>
      <w:r w:rsidR="000B6D7C">
        <w:rPr>
          <w:rFonts w:ascii="Times New Roman" w:hAnsi="Times New Roman" w:cs="Times New Roman"/>
          <w:sz w:val="28"/>
          <w:szCs w:val="28"/>
        </w:rPr>
        <w:t xml:space="preserve"> (41,6)</w:t>
      </w:r>
      <w:r w:rsidRPr="00973729">
        <w:rPr>
          <w:rFonts w:ascii="Times New Roman" w:hAnsi="Times New Roman" w:cs="Times New Roman"/>
          <w:sz w:val="28"/>
          <w:szCs w:val="28"/>
        </w:rPr>
        <w:t xml:space="preserve">, решены – </w:t>
      </w:r>
      <w:r>
        <w:rPr>
          <w:rFonts w:ascii="Times New Roman" w:hAnsi="Times New Roman" w:cs="Times New Roman"/>
          <w:sz w:val="28"/>
          <w:szCs w:val="28"/>
        </w:rPr>
        <w:t>1064</w:t>
      </w:r>
      <w:r w:rsidR="000B6D7C">
        <w:rPr>
          <w:rFonts w:ascii="Times New Roman" w:hAnsi="Times New Roman" w:cs="Times New Roman"/>
          <w:sz w:val="28"/>
          <w:szCs w:val="28"/>
        </w:rPr>
        <w:t xml:space="preserve"> (40%)</w:t>
      </w:r>
      <w:r w:rsidRPr="00973729">
        <w:rPr>
          <w:rFonts w:ascii="Times New Roman" w:hAnsi="Times New Roman" w:cs="Times New Roman"/>
          <w:sz w:val="28"/>
          <w:szCs w:val="28"/>
        </w:rPr>
        <w:t xml:space="preserve">, мотивированный отказ – </w:t>
      </w:r>
      <w:r>
        <w:rPr>
          <w:rFonts w:ascii="Times New Roman" w:hAnsi="Times New Roman" w:cs="Times New Roman"/>
          <w:sz w:val="28"/>
          <w:szCs w:val="28"/>
        </w:rPr>
        <w:t>357</w:t>
      </w:r>
      <w:r w:rsidR="000B6D7C">
        <w:rPr>
          <w:rFonts w:ascii="Times New Roman" w:hAnsi="Times New Roman" w:cs="Times New Roman"/>
          <w:sz w:val="28"/>
          <w:szCs w:val="28"/>
        </w:rPr>
        <w:t xml:space="preserve"> (13,4%)</w:t>
      </w:r>
      <w:r w:rsidRPr="00973729">
        <w:rPr>
          <w:rFonts w:ascii="Times New Roman" w:hAnsi="Times New Roman" w:cs="Times New Roman"/>
          <w:sz w:val="28"/>
          <w:szCs w:val="28"/>
        </w:rPr>
        <w:t>.</w:t>
      </w:r>
    </w:p>
    <w:p w:rsidR="00DB467E" w:rsidRDefault="00207C7D" w:rsidP="00D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7D">
        <w:rPr>
          <w:rFonts w:ascii="Times New Roman" w:hAnsi="Times New Roman" w:cs="Times New Roman"/>
          <w:sz w:val="28"/>
          <w:szCs w:val="28"/>
        </w:rPr>
        <w:t xml:space="preserve">Заявок в </w:t>
      </w:r>
      <w:proofErr w:type="gramStart"/>
      <w:r w:rsidRPr="00207C7D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207C7D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</w:t>
      </w:r>
      <w:r w:rsidR="00C26FE0">
        <w:rPr>
          <w:rFonts w:ascii="Times New Roman" w:hAnsi="Times New Roman" w:cs="Times New Roman"/>
          <w:sz w:val="28"/>
          <w:szCs w:val="28"/>
        </w:rPr>
        <w:t>ого хозяйства РТ 156 (4%), из них 108</w:t>
      </w:r>
      <w:r w:rsidRPr="00207C7D">
        <w:rPr>
          <w:rFonts w:ascii="Times New Roman" w:hAnsi="Times New Roman" w:cs="Times New Roman"/>
          <w:sz w:val="28"/>
          <w:szCs w:val="28"/>
        </w:rPr>
        <w:t xml:space="preserve"> (3%) в ведении ГКУ «</w:t>
      </w:r>
      <w:proofErr w:type="spellStart"/>
      <w:r w:rsidRPr="00207C7D">
        <w:rPr>
          <w:rFonts w:ascii="Times New Roman" w:hAnsi="Times New Roman" w:cs="Times New Roman"/>
          <w:sz w:val="28"/>
          <w:szCs w:val="28"/>
        </w:rPr>
        <w:t>Главтатдортранс</w:t>
      </w:r>
      <w:proofErr w:type="spellEnd"/>
      <w:r w:rsidRPr="00207C7D">
        <w:rPr>
          <w:rFonts w:ascii="Times New Roman" w:hAnsi="Times New Roman" w:cs="Times New Roman"/>
          <w:sz w:val="28"/>
          <w:szCs w:val="28"/>
        </w:rPr>
        <w:t>».</w:t>
      </w:r>
      <w:r w:rsidR="00DB467E">
        <w:rPr>
          <w:rFonts w:ascii="Times New Roman" w:hAnsi="Times New Roman" w:cs="Times New Roman"/>
          <w:sz w:val="28"/>
          <w:szCs w:val="28"/>
        </w:rPr>
        <w:t xml:space="preserve"> И</w:t>
      </w:r>
      <w:r w:rsidR="00DB467E" w:rsidRPr="003F6B1C">
        <w:rPr>
          <w:rFonts w:ascii="Times New Roman" w:hAnsi="Times New Roman" w:cs="Times New Roman"/>
          <w:sz w:val="28"/>
          <w:szCs w:val="28"/>
        </w:rPr>
        <w:t xml:space="preserve">з </w:t>
      </w:r>
      <w:r w:rsidR="00DB467E">
        <w:rPr>
          <w:rFonts w:ascii="Times New Roman" w:hAnsi="Times New Roman" w:cs="Times New Roman"/>
          <w:sz w:val="28"/>
          <w:szCs w:val="28"/>
        </w:rPr>
        <w:t xml:space="preserve">156 заявок Министерства </w:t>
      </w:r>
      <w:r w:rsidR="00862908">
        <w:rPr>
          <w:rFonts w:ascii="Times New Roman" w:hAnsi="Times New Roman" w:cs="Times New Roman"/>
          <w:b/>
          <w:sz w:val="28"/>
          <w:szCs w:val="28"/>
        </w:rPr>
        <w:t>5</w:t>
      </w:r>
      <w:r w:rsidR="00862908">
        <w:rPr>
          <w:rFonts w:ascii="Times New Roman" w:hAnsi="Times New Roman" w:cs="Times New Roman"/>
          <w:sz w:val="28"/>
          <w:szCs w:val="28"/>
        </w:rPr>
        <w:t xml:space="preserve"> еще в работе (3,2</w:t>
      </w:r>
      <w:r w:rsidR="00DB467E">
        <w:rPr>
          <w:rFonts w:ascii="Times New Roman" w:hAnsi="Times New Roman" w:cs="Times New Roman"/>
          <w:sz w:val="28"/>
          <w:szCs w:val="28"/>
        </w:rPr>
        <w:t xml:space="preserve">%), </w:t>
      </w:r>
      <w:r w:rsidR="00862908">
        <w:rPr>
          <w:rFonts w:ascii="Times New Roman" w:hAnsi="Times New Roman" w:cs="Times New Roman"/>
          <w:b/>
          <w:sz w:val="28"/>
          <w:szCs w:val="28"/>
        </w:rPr>
        <w:t>58</w:t>
      </w:r>
      <w:r w:rsidR="00DB467E" w:rsidRPr="003F6B1C">
        <w:rPr>
          <w:rFonts w:ascii="Times New Roman" w:hAnsi="Times New Roman" w:cs="Times New Roman"/>
          <w:sz w:val="28"/>
          <w:szCs w:val="28"/>
        </w:rPr>
        <w:t xml:space="preserve"> запланировано(</w:t>
      </w:r>
      <w:r w:rsidR="00862908">
        <w:rPr>
          <w:rFonts w:ascii="Times New Roman" w:hAnsi="Times New Roman" w:cs="Times New Roman"/>
          <w:sz w:val="28"/>
          <w:szCs w:val="28"/>
        </w:rPr>
        <w:t>37,2</w:t>
      </w:r>
      <w:r w:rsidR="00DB467E">
        <w:rPr>
          <w:rFonts w:ascii="Times New Roman" w:hAnsi="Times New Roman" w:cs="Times New Roman"/>
          <w:sz w:val="28"/>
          <w:szCs w:val="28"/>
        </w:rPr>
        <w:t>%)</w:t>
      </w:r>
      <w:r w:rsidR="00F73811">
        <w:rPr>
          <w:rFonts w:ascii="Times New Roman" w:hAnsi="Times New Roman" w:cs="Times New Roman"/>
          <w:sz w:val="28"/>
          <w:szCs w:val="28"/>
        </w:rPr>
        <w:t xml:space="preserve"> (из которых 32 заявки планируется выполнить в </w:t>
      </w:r>
      <w:r w:rsidR="00F738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3811">
        <w:rPr>
          <w:rFonts w:ascii="Times New Roman" w:hAnsi="Times New Roman" w:cs="Times New Roman"/>
          <w:sz w:val="28"/>
          <w:szCs w:val="28"/>
        </w:rPr>
        <w:t xml:space="preserve"> квартале 2014 года, 2 – в </w:t>
      </w:r>
      <w:r w:rsidR="00F738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73811">
        <w:rPr>
          <w:rFonts w:ascii="Times New Roman" w:hAnsi="Times New Roman" w:cs="Times New Roman"/>
          <w:sz w:val="28"/>
          <w:szCs w:val="28"/>
        </w:rPr>
        <w:t xml:space="preserve"> квартале 2014 года, остальные в последующие годы)</w:t>
      </w:r>
      <w:r w:rsidR="00DB467E">
        <w:rPr>
          <w:rFonts w:ascii="Times New Roman" w:hAnsi="Times New Roman" w:cs="Times New Roman"/>
          <w:sz w:val="28"/>
          <w:szCs w:val="28"/>
        </w:rPr>
        <w:t xml:space="preserve">, </w:t>
      </w:r>
      <w:r w:rsidR="00862908">
        <w:rPr>
          <w:rFonts w:ascii="Times New Roman" w:hAnsi="Times New Roman" w:cs="Times New Roman"/>
          <w:b/>
          <w:sz w:val="28"/>
          <w:szCs w:val="28"/>
        </w:rPr>
        <w:t>64</w:t>
      </w:r>
      <w:r w:rsidR="00DB467E" w:rsidRPr="003F6B1C">
        <w:rPr>
          <w:rFonts w:ascii="Times New Roman" w:hAnsi="Times New Roman" w:cs="Times New Roman"/>
          <w:sz w:val="28"/>
          <w:szCs w:val="28"/>
        </w:rPr>
        <w:t xml:space="preserve"> решены</w:t>
      </w:r>
      <w:r w:rsidR="00DB467E">
        <w:rPr>
          <w:rFonts w:ascii="Times New Roman" w:hAnsi="Times New Roman" w:cs="Times New Roman"/>
          <w:sz w:val="28"/>
          <w:szCs w:val="28"/>
        </w:rPr>
        <w:t xml:space="preserve"> </w:t>
      </w:r>
      <w:r w:rsidR="00DB467E" w:rsidRPr="003F6B1C">
        <w:rPr>
          <w:rFonts w:ascii="Times New Roman" w:hAnsi="Times New Roman" w:cs="Times New Roman"/>
          <w:sz w:val="28"/>
          <w:szCs w:val="28"/>
        </w:rPr>
        <w:t>(</w:t>
      </w:r>
      <w:r w:rsidR="00862908">
        <w:rPr>
          <w:rFonts w:ascii="Times New Roman" w:hAnsi="Times New Roman" w:cs="Times New Roman"/>
          <w:sz w:val="28"/>
          <w:szCs w:val="28"/>
        </w:rPr>
        <w:t>41,</w:t>
      </w:r>
      <w:r w:rsidR="00DB467E" w:rsidRPr="003F6B1C">
        <w:rPr>
          <w:rFonts w:ascii="Times New Roman" w:hAnsi="Times New Roman" w:cs="Times New Roman"/>
          <w:sz w:val="28"/>
          <w:szCs w:val="28"/>
        </w:rPr>
        <w:t xml:space="preserve">%), </w:t>
      </w:r>
      <w:r w:rsidR="00862908" w:rsidRPr="00862908">
        <w:rPr>
          <w:rFonts w:ascii="Times New Roman" w:hAnsi="Times New Roman" w:cs="Times New Roman"/>
          <w:b/>
          <w:sz w:val="28"/>
          <w:szCs w:val="28"/>
        </w:rPr>
        <w:t>29</w:t>
      </w:r>
      <w:r w:rsidR="00DB467E" w:rsidRPr="003F6B1C">
        <w:rPr>
          <w:rFonts w:ascii="Times New Roman" w:hAnsi="Times New Roman" w:cs="Times New Roman"/>
          <w:sz w:val="28"/>
          <w:szCs w:val="28"/>
        </w:rPr>
        <w:t xml:space="preserve"> отклонены с мотивированным отказом</w:t>
      </w:r>
      <w:r w:rsidR="00F73811">
        <w:rPr>
          <w:rFonts w:ascii="Times New Roman" w:hAnsi="Times New Roman" w:cs="Times New Roman"/>
          <w:sz w:val="28"/>
          <w:szCs w:val="28"/>
        </w:rPr>
        <w:t xml:space="preserve"> </w:t>
      </w:r>
      <w:r w:rsidR="00DB467E" w:rsidRPr="003F6B1C">
        <w:rPr>
          <w:rFonts w:ascii="Times New Roman" w:hAnsi="Times New Roman" w:cs="Times New Roman"/>
          <w:sz w:val="28"/>
          <w:szCs w:val="28"/>
        </w:rPr>
        <w:t>(</w:t>
      </w:r>
      <w:r w:rsidR="00862908">
        <w:rPr>
          <w:rFonts w:ascii="Times New Roman" w:hAnsi="Times New Roman" w:cs="Times New Roman"/>
          <w:sz w:val="28"/>
          <w:szCs w:val="28"/>
        </w:rPr>
        <w:t>18,6</w:t>
      </w:r>
      <w:r w:rsidR="00DB467E">
        <w:rPr>
          <w:rFonts w:ascii="Times New Roman" w:hAnsi="Times New Roman" w:cs="Times New Roman"/>
          <w:sz w:val="28"/>
          <w:szCs w:val="28"/>
        </w:rPr>
        <w:t>%)</w:t>
      </w:r>
      <w:r w:rsidR="00F73811">
        <w:rPr>
          <w:rFonts w:ascii="Times New Roman" w:hAnsi="Times New Roman" w:cs="Times New Roman"/>
          <w:sz w:val="28"/>
          <w:szCs w:val="28"/>
        </w:rPr>
        <w:t>.</w:t>
      </w:r>
    </w:p>
    <w:p w:rsidR="00E22A28" w:rsidRPr="00E22A28" w:rsidRDefault="00E22A28" w:rsidP="00E2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28">
        <w:rPr>
          <w:rFonts w:ascii="Times New Roman" w:hAnsi="Times New Roman" w:cs="Times New Roman"/>
          <w:sz w:val="28"/>
          <w:szCs w:val="28"/>
        </w:rPr>
        <w:t xml:space="preserve">Министерством проводится постоянная работа по контролю за исполнением заявок в «Народном </w:t>
      </w:r>
      <w:proofErr w:type="gramStart"/>
      <w:r w:rsidRPr="00E22A2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E22A28">
        <w:rPr>
          <w:rFonts w:ascii="Times New Roman" w:hAnsi="Times New Roman" w:cs="Times New Roman"/>
          <w:sz w:val="28"/>
          <w:szCs w:val="28"/>
        </w:rPr>
        <w:t xml:space="preserve">». На назначенных исполнителей направляются письма о необходимости </w:t>
      </w:r>
      <w:proofErr w:type="gramStart"/>
      <w:r w:rsidRPr="00E22A2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2B27D2">
        <w:rPr>
          <w:rFonts w:ascii="Times New Roman" w:hAnsi="Times New Roman" w:cs="Times New Roman"/>
          <w:sz w:val="28"/>
          <w:szCs w:val="28"/>
        </w:rPr>
        <w:t xml:space="preserve"> если заявки </w:t>
      </w:r>
      <w:r w:rsidRPr="00E22A28">
        <w:rPr>
          <w:rFonts w:ascii="Times New Roman" w:hAnsi="Times New Roman" w:cs="Times New Roman"/>
          <w:sz w:val="28"/>
          <w:szCs w:val="28"/>
        </w:rPr>
        <w:t>просрочены</w:t>
      </w:r>
      <w:r w:rsidR="002B27D2">
        <w:rPr>
          <w:rFonts w:ascii="Times New Roman" w:hAnsi="Times New Roman" w:cs="Times New Roman"/>
          <w:sz w:val="28"/>
          <w:szCs w:val="28"/>
        </w:rPr>
        <w:t xml:space="preserve"> или подходят контрольные сроки</w:t>
      </w:r>
      <w:r w:rsidRPr="00E22A28">
        <w:rPr>
          <w:rFonts w:ascii="Times New Roman" w:hAnsi="Times New Roman" w:cs="Times New Roman"/>
          <w:sz w:val="28"/>
          <w:szCs w:val="28"/>
        </w:rPr>
        <w:t>. Проводятся совещания по рассмотрению просроченных заявок с участием представителей назначенных исполнителей.</w:t>
      </w:r>
      <w:r w:rsidR="000B6D7C">
        <w:rPr>
          <w:rFonts w:ascii="Times New Roman" w:hAnsi="Times New Roman" w:cs="Times New Roman"/>
          <w:sz w:val="28"/>
          <w:szCs w:val="28"/>
        </w:rPr>
        <w:t xml:space="preserve"> Однако данные меры не всегда приводят к своевременному и качественному выполнению заявок. Других полномочий у Министерства транспорта и дорожного хозяйства нет.</w:t>
      </w:r>
    </w:p>
    <w:p w:rsidR="004D28FD" w:rsidRDefault="000B6D7C" w:rsidP="00DE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 же время, в</w:t>
      </w:r>
      <w:r w:rsidR="00E22A2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постановлениями Кабинета Министров Республики Татарстан </w:t>
      </w:r>
      <w:r w:rsidR="00A56562">
        <w:rPr>
          <w:rFonts w:ascii="Times New Roman" w:hAnsi="Times New Roman" w:cs="Times New Roman"/>
          <w:sz w:val="28"/>
          <w:szCs w:val="28"/>
        </w:rPr>
        <w:t xml:space="preserve">12.02.2014 </w:t>
      </w:r>
      <w:r w:rsidR="004D28FD">
        <w:rPr>
          <w:rFonts w:ascii="Times New Roman" w:hAnsi="Times New Roman" w:cs="Times New Roman"/>
          <w:sz w:val="28"/>
          <w:szCs w:val="28"/>
        </w:rPr>
        <w:t>№ 82</w:t>
      </w:r>
      <w:r w:rsidR="00A56562">
        <w:rPr>
          <w:rFonts w:ascii="Times New Roman" w:hAnsi="Times New Roman" w:cs="Times New Roman"/>
          <w:sz w:val="28"/>
          <w:szCs w:val="28"/>
        </w:rPr>
        <w:t xml:space="preserve"> «</w:t>
      </w:r>
      <w:r w:rsidR="00754D08">
        <w:rPr>
          <w:rFonts w:ascii="Times New Roman" w:hAnsi="Times New Roman" w:cs="Times New Roman"/>
          <w:sz w:val="28"/>
          <w:szCs w:val="28"/>
        </w:rPr>
        <w:t>О</w:t>
      </w:r>
      <w:r w:rsidR="00A56562">
        <w:rPr>
          <w:rFonts w:ascii="Times New Roman" w:hAnsi="Times New Roman" w:cs="Times New Roman"/>
          <w:sz w:val="28"/>
          <w:szCs w:val="28"/>
        </w:rPr>
        <w:t>б утверждении Государственного задания на управление республиканским орган</w:t>
      </w:r>
      <w:r w:rsidR="00754D08">
        <w:rPr>
          <w:rFonts w:ascii="Times New Roman" w:hAnsi="Times New Roman" w:cs="Times New Roman"/>
          <w:sz w:val="28"/>
          <w:szCs w:val="28"/>
        </w:rPr>
        <w:t>а</w:t>
      </w:r>
      <w:r w:rsidR="00A56562">
        <w:rPr>
          <w:rFonts w:ascii="Times New Roman" w:hAnsi="Times New Roman" w:cs="Times New Roman"/>
          <w:sz w:val="28"/>
          <w:szCs w:val="28"/>
        </w:rPr>
        <w:t>м исполнительной власти по индикаторам оценки качества жизни населения и эффективности их деятельности на 2014-2016 годы»</w:t>
      </w:r>
      <w:r w:rsidR="004D28FD">
        <w:rPr>
          <w:rFonts w:ascii="Times New Roman" w:hAnsi="Times New Roman" w:cs="Times New Roman"/>
          <w:sz w:val="28"/>
          <w:szCs w:val="28"/>
        </w:rPr>
        <w:t xml:space="preserve"> и </w:t>
      </w:r>
      <w:r w:rsidR="004755A6" w:rsidRPr="004755A6">
        <w:rPr>
          <w:rFonts w:ascii="Times New Roman" w:hAnsi="Times New Roman" w:cs="Times New Roman"/>
          <w:sz w:val="28"/>
          <w:szCs w:val="28"/>
        </w:rPr>
        <w:t>от 28.01.2014 № 44 «Об утверждении индикаторов для ежеквартальной оценки эффективности деятельности исполнительных органов государственной власти Республики Татарстан на 2014 год»</w:t>
      </w:r>
      <w:r w:rsidR="004D28FD">
        <w:rPr>
          <w:rFonts w:ascii="Times New Roman" w:hAnsi="Times New Roman" w:cs="Times New Roman"/>
          <w:sz w:val="28"/>
          <w:szCs w:val="28"/>
        </w:rPr>
        <w:t xml:space="preserve"> за министерством</w:t>
      </w:r>
      <w:proofErr w:type="gramEnd"/>
      <w:r w:rsidR="004D28FD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Республики Татарстан закреплен показатель</w:t>
      </w:r>
      <w:r w:rsidR="00CF11E2">
        <w:rPr>
          <w:rFonts w:ascii="Times New Roman" w:hAnsi="Times New Roman" w:cs="Times New Roman"/>
          <w:sz w:val="28"/>
          <w:szCs w:val="28"/>
        </w:rPr>
        <w:t xml:space="preserve"> </w:t>
      </w:r>
      <w:r w:rsidR="00CF11E2" w:rsidRPr="00CF11E2">
        <w:rPr>
          <w:rFonts w:ascii="Times New Roman" w:hAnsi="Times New Roman" w:cs="Times New Roman"/>
          <w:sz w:val="28"/>
          <w:szCs w:val="28"/>
        </w:rPr>
        <w:t xml:space="preserve">«Доля поступивших заявок в государственную информационную систему «Народный контроль», которым присвоен статус «Заявка решена, %» </w:t>
      </w:r>
      <w:r w:rsidR="004D28FD">
        <w:rPr>
          <w:rFonts w:ascii="Times New Roman" w:hAnsi="Times New Roman" w:cs="Times New Roman"/>
          <w:sz w:val="28"/>
          <w:szCs w:val="28"/>
        </w:rPr>
        <w:t>с пороговым значением более 50 %.</w:t>
      </w:r>
    </w:p>
    <w:p w:rsidR="00B55D32" w:rsidRDefault="00B55D32" w:rsidP="004D2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поступающих заявок</w:t>
      </w:r>
      <w:r w:rsidR="00F83AB5">
        <w:rPr>
          <w:rFonts w:ascii="Times New Roman" w:hAnsi="Times New Roman" w:cs="Times New Roman"/>
          <w:sz w:val="28"/>
          <w:szCs w:val="28"/>
        </w:rPr>
        <w:t xml:space="preserve"> по категории «Организация дорожного движения», относящихся к ведению 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выявил их сезонность и зависимость от финансирования дорожных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F83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зимний период поступают заявки, </w:t>
      </w:r>
      <w:r w:rsidR="00F83AB5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возможн</w:t>
      </w:r>
      <w:r w:rsidR="00F83A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F83AB5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AB5">
        <w:rPr>
          <w:rFonts w:ascii="Times New Roman" w:hAnsi="Times New Roman" w:cs="Times New Roman"/>
          <w:sz w:val="28"/>
          <w:szCs w:val="28"/>
        </w:rPr>
        <w:t>с надлежащим качеством только в летний период (нанесение дорожной разметки, установка вновь дорожных знаков, устройство автобусных остановок и другое), и в летний период – заявки с требованием строительства новых дорог, капитального ремонта существующих,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AB5">
        <w:rPr>
          <w:rFonts w:ascii="Times New Roman" w:hAnsi="Times New Roman" w:cs="Times New Roman"/>
          <w:sz w:val="28"/>
          <w:szCs w:val="28"/>
        </w:rPr>
        <w:t xml:space="preserve">том, что программа дорожных работ уже сформирована и утверждена Кабинетом Министров Республики Татарстан. </w:t>
      </w:r>
      <w:proofErr w:type="gramEnd"/>
    </w:p>
    <w:p w:rsidR="00F83AB5" w:rsidRDefault="00F83AB5" w:rsidP="004D2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имеется проблема решения заявок находящихся в работе по категории «</w:t>
      </w:r>
      <w:r w:rsidRPr="00981291">
        <w:rPr>
          <w:rFonts w:ascii="Times New Roman" w:hAnsi="Times New Roman" w:cs="Times New Roman"/>
          <w:sz w:val="28"/>
          <w:szCs w:val="28"/>
        </w:rPr>
        <w:t>Автомобили на дорогах, препятствующие проходу и/или проезду</w:t>
      </w:r>
      <w:r>
        <w:rPr>
          <w:rFonts w:ascii="Times New Roman" w:hAnsi="Times New Roman" w:cs="Times New Roman"/>
          <w:sz w:val="28"/>
          <w:szCs w:val="28"/>
        </w:rPr>
        <w:t>». Согласно постановлению Кабинета Министров Республики Татарстан от 29.07.2013  № 528 в рамках функционирования системы «Народный контроль» исполнителем по данной категории является УГИБДД МВД по РТ. Однако, на сегодняшний день, заявки направленные на рассмотрение в УГИБДД, несмотря на неоднократные обращения в их адрес с просьбой о своевременном рассмотрении заявок, так и не рассмотрены. В свою очередь УГИБДД МВД по РТ предлагает назначить исполнителем заявок этой категории Исполнительный комитет муниципального округа по местонахождению автомобиля, и последующим определением Исполкомом необходимости назначения таких заявок в районные ОГИБДД. Исполнительный комитет г. Казани так же отказывается рассматривать данные заявки, ссылаясь, что вопрос относится к компетенции УГИБДД</w:t>
      </w:r>
      <w:r w:rsidR="00257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D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сегодняшний </w:t>
      </w:r>
      <w:r w:rsidR="00754D08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таких заявок накопилось с начала функционирования системы 228.</w:t>
      </w:r>
    </w:p>
    <w:p w:rsidR="00CF11E2" w:rsidRPr="00CF11E2" w:rsidRDefault="00F83AB5" w:rsidP="00CF11E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E22A28">
        <w:rPr>
          <w:rFonts w:ascii="Times New Roman" w:hAnsi="Times New Roman" w:cs="Times New Roman"/>
          <w:sz w:val="28"/>
          <w:szCs w:val="28"/>
        </w:rPr>
        <w:t>считаем, что для оценки работы М</w:t>
      </w:r>
      <w:r>
        <w:rPr>
          <w:rFonts w:ascii="Times New Roman" w:hAnsi="Times New Roman" w:cs="Times New Roman"/>
          <w:sz w:val="28"/>
          <w:szCs w:val="28"/>
        </w:rPr>
        <w:t>инистерства транспорта и дорожного хозяйства при расчете показателя «Заявка решена» в ГИС «Народный контроль»</w:t>
      </w:r>
      <w:r w:rsidR="003E239E">
        <w:rPr>
          <w:rFonts w:ascii="Times New Roman" w:hAnsi="Times New Roman" w:cs="Times New Roman"/>
          <w:sz w:val="28"/>
          <w:szCs w:val="28"/>
        </w:rPr>
        <w:t xml:space="preserve"> учитывать только заявки, относящиеся к полномочиям Министерства, не учитывая заявки в которых исполнителем назначены Исполнительные комитеты муниципальных районов. В то же время, учитывая сезонность и зависимость от наличия финансирования, считаем </w:t>
      </w:r>
      <w:r w:rsidR="00CF11E2" w:rsidRPr="00CF11E2">
        <w:rPr>
          <w:rFonts w:ascii="Times New Roman" w:hAnsi="Times New Roman" w:cs="Times New Roman"/>
          <w:sz w:val="28"/>
          <w:szCs w:val="28"/>
        </w:rPr>
        <w:t xml:space="preserve"> целесообразным внести изменения по квартальным значениям индикатора «Доля поступивших заявок в государственную информационную систему «Народный контроль», которым присвоен статус «Заявка решена, %» (с нарастающим итогом):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134"/>
        <w:gridCol w:w="1134"/>
        <w:gridCol w:w="1134"/>
        <w:gridCol w:w="1134"/>
      </w:tblGrid>
      <w:tr w:rsidR="00CF11E2" w:rsidRPr="00CF11E2" w:rsidTr="00CF11E2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b/>
                <w:sz w:val="24"/>
                <w:szCs w:val="24"/>
              </w:rPr>
              <w:t>IV квартал 2013 года (пороговые значения)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индикаторов (по кварталам) на 2014 год (с нарастающим итогом)</w:t>
            </w:r>
          </w:p>
        </w:tc>
      </w:tr>
      <w:tr w:rsidR="00CF11E2" w:rsidRPr="00CF11E2" w:rsidTr="00CF11E2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2" w:rsidRPr="00CF11E2" w:rsidRDefault="00CF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2" w:rsidRPr="00CF11E2" w:rsidRDefault="00CF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b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b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b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b/>
                <w:sz w:val="24"/>
                <w:szCs w:val="24"/>
              </w:rPr>
              <w:t>IV квартал</w:t>
            </w:r>
          </w:p>
        </w:tc>
      </w:tr>
      <w:tr w:rsidR="00CF11E2" w:rsidRPr="00CF11E2" w:rsidTr="00CF11E2">
        <w:trPr>
          <w:trHeight w:val="1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sz w:val="24"/>
                <w:szCs w:val="24"/>
              </w:rPr>
              <w:t>«Доля поступивших заявок в государственную информационную систему «Народный контроль», которым присвоен статус «Заявка решена</w:t>
            </w:r>
            <w:proofErr w:type="gramStart"/>
            <w:r w:rsidRPr="00CF11E2">
              <w:rPr>
                <w:rFonts w:ascii="Times New Roman" w:hAnsi="Times New Roman" w:cs="Times New Roman"/>
                <w:sz w:val="24"/>
                <w:szCs w:val="24"/>
              </w:rPr>
              <w:t>, %»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sz w:val="24"/>
                <w:szCs w:val="24"/>
              </w:rPr>
              <w:t>&gt;50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sz w:val="24"/>
                <w:szCs w:val="24"/>
              </w:rPr>
              <w:t>&gt;30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sz w:val="24"/>
                <w:szCs w:val="24"/>
              </w:rPr>
              <w:t>&gt;30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sz w:val="24"/>
                <w:szCs w:val="24"/>
              </w:rPr>
              <w:t>&gt;30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2" w:rsidRPr="00CF11E2" w:rsidRDefault="00CF1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E2">
              <w:rPr>
                <w:rFonts w:ascii="Times New Roman" w:hAnsi="Times New Roman" w:cs="Times New Roman"/>
                <w:sz w:val="24"/>
                <w:szCs w:val="24"/>
              </w:rPr>
              <w:t>&gt;50</w:t>
            </w:r>
          </w:p>
        </w:tc>
      </w:tr>
    </w:tbl>
    <w:p w:rsidR="003E239E" w:rsidRDefault="003E239E" w:rsidP="00CF1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39E" w:rsidRDefault="003E239E" w:rsidP="004D2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расчет показателя проводится по опубликованным в течени</w:t>
      </w:r>
      <w:r w:rsidR="007C47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квартала заявкам, что приводит к </w:t>
      </w:r>
      <w:r w:rsidR="00ED45F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многократному учету.</w:t>
      </w:r>
      <w:r w:rsidR="00ED45FF">
        <w:rPr>
          <w:rFonts w:ascii="Times New Roman" w:hAnsi="Times New Roman" w:cs="Times New Roman"/>
          <w:sz w:val="28"/>
          <w:szCs w:val="28"/>
        </w:rPr>
        <w:t xml:space="preserve"> Считаем целесообразным проводить расчет доли заявок в ГИС «Народный контроль», которым присвоен статус «Заявка решена»</w:t>
      </w:r>
      <w:r w:rsidR="00184012">
        <w:rPr>
          <w:rFonts w:ascii="Times New Roman" w:hAnsi="Times New Roman" w:cs="Times New Roman"/>
          <w:sz w:val="28"/>
          <w:szCs w:val="28"/>
        </w:rPr>
        <w:t>,</w:t>
      </w:r>
      <w:r w:rsidR="00ED45FF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 течении квартала заявок.</w:t>
      </w:r>
    </w:p>
    <w:p w:rsidR="00E22A28" w:rsidRDefault="00E22A28" w:rsidP="004D2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 Александрович и Сария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просим Вас поддержать нас в данном вопросе. </w:t>
      </w:r>
    </w:p>
    <w:p w:rsidR="00F83AB5" w:rsidRDefault="003E239E" w:rsidP="004D2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FD" w:rsidRDefault="004D28FD" w:rsidP="00DE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EA8" w:rsidRDefault="00296EA8" w:rsidP="00DE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30" w:rsidRDefault="00E93330" w:rsidP="00DE3A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4776" w:rsidRDefault="007C4776" w:rsidP="00DE3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776" w:rsidRDefault="007C4776" w:rsidP="00DE3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776" w:rsidRDefault="007C4776" w:rsidP="00DE3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4012" w:rsidRDefault="00184012" w:rsidP="00DE3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4012" w:rsidRDefault="00184012" w:rsidP="00DE3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4012" w:rsidRDefault="00184012" w:rsidP="00DE3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5400" w:rsidRPr="007D08CC" w:rsidRDefault="00075400" w:rsidP="00DE3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75400" w:rsidRPr="007D08CC" w:rsidSect="00B276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17D"/>
    <w:multiLevelType w:val="hybridMultilevel"/>
    <w:tmpl w:val="472239C6"/>
    <w:lvl w:ilvl="0" w:tplc="D820D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752E6"/>
    <w:multiLevelType w:val="hybridMultilevel"/>
    <w:tmpl w:val="E6FC065C"/>
    <w:lvl w:ilvl="0" w:tplc="09A0C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30"/>
    <w:rsid w:val="00006AA1"/>
    <w:rsid w:val="000157CB"/>
    <w:rsid w:val="00024F07"/>
    <w:rsid w:val="00035F3C"/>
    <w:rsid w:val="00065DC4"/>
    <w:rsid w:val="00075400"/>
    <w:rsid w:val="000A43A7"/>
    <w:rsid w:val="000B6D7C"/>
    <w:rsid w:val="00122290"/>
    <w:rsid w:val="00127932"/>
    <w:rsid w:val="00134A7C"/>
    <w:rsid w:val="001416EA"/>
    <w:rsid w:val="00154CCA"/>
    <w:rsid w:val="00163745"/>
    <w:rsid w:val="0017349E"/>
    <w:rsid w:val="00184012"/>
    <w:rsid w:val="001A46D2"/>
    <w:rsid w:val="001C1A72"/>
    <w:rsid w:val="001C3984"/>
    <w:rsid w:val="001C649D"/>
    <w:rsid w:val="001D1443"/>
    <w:rsid w:val="001E75C4"/>
    <w:rsid w:val="00206DC3"/>
    <w:rsid w:val="00207C7D"/>
    <w:rsid w:val="00240849"/>
    <w:rsid w:val="00257D1B"/>
    <w:rsid w:val="002731D0"/>
    <w:rsid w:val="002873FF"/>
    <w:rsid w:val="002938B8"/>
    <w:rsid w:val="00296EA8"/>
    <w:rsid w:val="002A79D8"/>
    <w:rsid w:val="002A7C7F"/>
    <w:rsid w:val="002B27D2"/>
    <w:rsid w:val="002D1EC4"/>
    <w:rsid w:val="002E5F70"/>
    <w:rsid w:val="003058EB"/>
    <w:rsid w:val="003206FA"/>
    <w:rsid w:val="00325CB4"/>
    <w:rsid w:val="0033045A"/>
    <w:rsid w:val="003537C8"/>
    <w:rsid w:val="00370C14"/>
    <w:rsid w:val="003A0301"/>
    <w:rsid w:val="003D2645"/>
    <w:rsid w:val="003E239E"/>
    <w:rsid w:val="003E50CD"/>
    <w:rsid w:val="003F6B1C"/>
    <w:rsid w:val="00425092"/>
    <w:rsid w:val="0042647E"/>
    <w:rsid w:val="00446CD0"/>
    <w:rsid w:val="004664EF"/>
    <w:rsid w:val="004755A6"/>
    <w:rsid w:val="00495D8C"/>
    <w:rsid w:val="004A18BE"/>
    <w:rsid w:val="004A67FA"/>
    <w:rsid w:val="004D1EE4"/>
    <w:rsid w:val="004D28FD"/>
    <w:rsid w:val="004F1855"/>
    <w:rsid w:val="00505394"/>
    <w:rsid w:val="00547540"/>
    <w:rsid w:val="00556B88"/>
    <w:rsid w:val="00580BF3"/>
    <w:rsid w:val="00583AA8"/>
    <w:rsid w:val="005B7D71"/>
    <w:rsid w:val="005D3760"/>
    <w:rsid w:val="005E7516"/>
    <w:rsid w:val="005F06A9"/>
    <w:rsid w:val="0062098A"/>
    <w:rsid w:val="006860F7"/>
    <w:rsid w:val="006B0FC1"/>
    <w:rsid w:val="006B3204"/>
    <w:rsid w:val="006F3068"/>
    <w:rsid w:val="007322EB"/>
    <w:rsid w:val="00754D08"/>
    <w:rsid w:val="007C2F92"/>
    <w:rsid w:val="007C33E4"/>
    <w:rsid w:val="007C4776"/>
    <w:rsid w:val="007D08CC"/>
    <w:rsid w:val="00833905"/>
    <w:rsid w:val="00833FD8"/>
    <w:rsid w:val="00853266"/>
    <w:rsid w:val="00857570"/>
    <w:rsid w:val="00862908"/>
    <w:rsid w:val="00867442"/>
    <w:rsid w:val="00891F90"/>
    <w:rsid w:val="00893862"/>
    <w:rsid w:val="008A45CE"/>
    <w:rsid w:val="008B35C5"/>
    <w:rsid w:val="00904410"/>
    <w:rsid w:val="00906C75"/>
    <w:rsid w:val="009142A3"/>
    <w:rsid w:val="009509F8"/>
    <w:rsid w:val="0095690D"/>
    <w:rsid w:val="00971038"/>
    <w:rsid w:val="00973729"/>
    <w:rsid w:val="00973C69"/>
    <w:rsid w:val="00982782"/>
    <w:rsid w:val="009964F8"/>
    <w:rsid w:val="009B787C"/>
    <w:rsid w:val="00A17F78"/>
    <w:rsid w:val="00A22DF0"/>
    <w:rsid w:val="00A37C9F"/>
    <w:rsid w:val="00A5295C"/>
    <w:rsid w:val="00A56562"/>
    <w:rsid w:val="00A85BB4"/>
    <w:rsid w:val="00A90EBB"/>
    <w:rsid w:val="00A961AC"/>
    <w:rsid w:val="00AA4597"/>
    <w:rsid w:val="00AD12E0"/>
    <w:rsid w:val="00AF4787"/>
    <w:rsid w:val="00B059CA"/>
    <w:rsid w:val="00B2482C"/>
    <w:rsid w:val="00B276D1"/>
    <w:rsid w:val="00B55D32"/>
    <w:rsid w:val="00B731BA"/>
    <w:rsid w:val="00B82CE9"/>
    <w:rsid w:val="00BA47AC"/>
    <w:rsid w:val="00BB7D5C"/>
    <w:rsid w:val="00BC418D"/>
    <w:rsid w:val="00BD5668"/>
    <w:rsid w:val="00BE548C"/>
    <w:rsid w:val="00C26FE0"/>
    <w:rsid w:val="00C33636"/>
    <w:rsid w:val="00C63A4A"/>
    <w:rsid w:val="00C80880"/>
    <w:rsid w:val="00CD38B3"/>
    <w:rsid w:val="00CF11E2"/>
    <w:rsid w:val="00D108EB"/>
    <w:rsid w:val="00D21E83"/>
    <w:rsid w:val="00D27E4E"/>
    <w:rsid w:val="00D37998"/>
    <w:rsid w:val="00D43DC0"/>
    <w:rsid w:val="00D55BB1"/>
    <w:rsid w:val="00D56316"/>
    <w:rsid w:val="00D64320"/>
    <w:rsid w:val="00DB467E"/>
    <w:rsid w:val="00DB685C"/>
    <w:rsid w:val="00DC33E7"/>
    <w:rsid w:val="00DE3AA2"/>
    <w:rsid w:val="00DF4AF2"/>
    <w:rsid w:val="00E033CE"/>
    <w:rsid w:val="00E042C8"/>
    <w:rsid w:val="00E138FE"/>
    <w:rsid w:val="00E22A28"/>
    <w:rsid w:val="00E234CC"/>
    <w:rsid w:val="00E276B6"/>
    <w:rsid w:val="00E3121C"/>
    <w:rsid w:val="00E33886"/>
    <w:rsid w:val="00E74EDE"/>
    <w:rsid w:val="00E77F5A"/>
    <w:rsid w:val="00E93330"/>
    <w:rsid w:val="00EA7396"/>
    <w:rsid w:val="00EB018D"/>
    <w:rsid w:val="00EB13C9"/>
    <w:rsid w:val="00EC26A0"/>
    <w:rsid w:val="00ED45FF"/>
    <w:rsid w:val="00EE3367"/>
    <w:rsid w:val="00EE63DC"/>
    <w:rsid w:val="00EF25CE"/>
    <w:rsid w:val="00EF476B"/>
    <w:rsid w:val="00F21F87"/>
    <w:rsid w:val="00F22104"/>
    <w:rsid w:val="00F2251F"/>
    <w:rsid w:val="00F4379D"/>
    <w:rsid w:val="00F57A1A"/>
    <w:rsid w:val="00F64103"/>
    <w:rsid w:val="00F66401"/>
    <w:rsid w:val="00F73811"/>
    <w:rsid w:val="00F82AB6"/>
    <w:rsid w:val="00F83AB5"/>
    <w:rsid w:val="00FA4684"/>
    <w:rsid w:val="00FA5243"/>
    <w:rsid w:val="00FB46F2"/>
    <w:rsid w:val="00FC5767"/>
    <w:rsid w:val="00FC78D1"/>
    <w:rsid w:val="00FD52ED"/>
    <w:rsid w:val="00FE518B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8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A73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rsid w:val="00EF25CE"/>
    <w:rPr>
      <w:color w:val="0000FF"/>
      <w:u w:val="single"/>
    </w:rPr>
  </w:style>
  <w:style w:type="table" w:styleId="a7">
    <w:name w:val="Table Grid"/>
    <w:basedOn w:val="a1"/>
    <w:uiPriority w:val="59"/>
    <w:rsid w:val="00305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446CD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List Paragraph"/>
    <w:basedOn w:val="a"/>
    <w:uiPriority w:val="34"/>
    <w:qFormat/>
    <w:rsid w:val="00446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8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A73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rsid w:val="00EF25CE"/>
    <w:rPr>
      <w:color w:val="0000FF"/>
      <w:u w:val="single"/>
    </w:rPr>
  </w:style>
  <w:style w:type="table" w:styleId="a7">
    <w:name w:val="Table Grid"/>
    <w:basedOn w:val="a1"/>
    <w:uiPriority w:val="59"/>
    <w:rsid w:val="00305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446CD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List Paragraph"/>
    <w:basedOn w:val="a"/>
    <w:uiPriority w:val="34"/>
    <w:qFormat/>
    <w:rsid w:val="0044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bagautdinova</dc:creator>
  <cp:lastModifiedBy>Казеннов Олег Алексанрович</cp:lastModifiedBy>
  <cp:revision>3</cp:revision>
  <cp:lastPrinted>2014-06-16T10:12:00Z</cp:lastPrinted>
  <dcterms:created xsi:type="dcterms:W3CDTF">2014-06-16T08:25:00Z</dcterms:created>
  <dcterms:modified xsi:type="dcterms:W3CDTF">2014-06-16T12:53:00Z</dcterms:modified>
</cp:coreProperties>
</file>