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F" w:rsidRDefault="0051622F" w:rsidP="0051622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color w:val="3C3C3C"/>
          <w:spacing w:val="2"/>
          <w:sz w:val="41"/>
          <w:szCs w:val="41"/>
        </w:rPr>
        <w:t>КАБИНЕТ МИНИСТРОВ РЕСПУБЛИКИ ТАТАРСТАН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ПОСТАНОВЛЕНИЕ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от 5 февраля 2019 года N 72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О внесении изменений в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41"/>
            <w:szCs w:val="41"/>
          </w:rPr>
          <w:t>постановление Кабинета Министров Республики Татарстан от 02.08.2014 N 569 "Об утверждении Стратегии по правам человека в Республике Татарстан на 2014 - 2018 годы"</w:t>
        </w:r>
      </w:hyperlink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Кабинет Министров Республики Татарстан постановляет: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Внести в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 Кабинета Министров Республики Татарстан от 02.08.2014 N 569 "Об утверждении Стратегии по правам человека в Республике Татарстан на 2014 - 2018 годы"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(с изменениями, внесенными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постановлениями Кабинета Министров Республики Татарстан от 22.12.2016 N 973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14.11.2017 N 874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 следующие изменения: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наименовании и пункте 1 слова "на 2014 - 2018 годы" заменить словами "на 2014 - 2021 годы";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пункты 3 и 4 изложить в следующей редакции: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"3. Руководителям органов исполнительной власти Республики Татарстан, участвующим в реализации мероприятий Стратегии, представлять отчет об их исполнении в Министерство юстиции Республики Татарстан по форме согласно приложению к настоящему постановлению ежегодно, до 10 числа месяца, следующего за отчетным годом, отчет о выполнении мероприятий раздела 8 Стратегии - раз в полугодие, до 10 числа месяца, следующего за отчетным периодом.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Предложить территориальным органам федеральных органов исполнительной власти, органам местного самоуправления и организациям, участвующим в реализации мероприятий Стратегии, представлять отчет об их исполнении в Министерство юстиции Республики Татарстан по форме согласно приложению к настоящему постановлению ежегодно, до 10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числа месяца, следующего за отчетным годом, отчет о выполнении мероприятий раздела 8 Стратегии - раз в полугодие, до 10 числа месяца, следующего за отчетным периодом.";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Стратегию по правам человека в Республике Татарстан на 2014 - 2018 годы, утвержденную указанным постановлением, изложить в новой редакции (прилагается);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 к указанному постановлению изложить в новой редакции (прилагается).</w:t>
      </w:r>
    </w:p>
    <w:p w:rsidR="0051622F" w:rsidRDefault="0051622F" w:rsidP="0051622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Премьер-министр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Татарстан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А.В.ПЕСОШИН</w:t>
      </w:r>
    </w:p>
    <w:p w:rsidR="004A7E93" w:rsidRPr="0051622F" w:rsidRDefault="004A7E93" w:rsidP="0051622F"/>
    <w:sectPr w:rsidR="004A7E93" w:rsidRPr="0051622F" w:rsidSect="00DC18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21"/>
    <w:rsid w:val="004A7E93"/>
    <w:rsid w:val="0051622F"/>
    <w:rsid w:val="00DC1821"/>
    <w:rsid w:val="00D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C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8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C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1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4983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90938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573901" TargetMode="External"/><Relationship Id="rId5" Type="http://schemas.openxmlformats.org/officeDocument/2006/relationships/hyperlink" Target="http://docs.cntd.ru/document/4305739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2019-06-03T07:54:00Z</dcterms:created>
  <dcterms:modified xsi:type="dcterms:W3CDTF">2019-06-03T07:54:00Z</dcterms:modified>
</cp:coreProperties>
</file>