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38" w:rsidRPr="00AB5A5D" w:rsidRDefault="00E604DB" w:rsidP="00E87FB6">
      <w:pPr>
        <w:pStyle w:val="11"/>
        <w:spacing w:line="360" w:lineRule="auto"/>
        <w:rPr>
          <w:rFonts w:eastAsia="Arial Unicode MS"/>
          <w:bCs w:val="0"/>
          <w:color w:val="000000"/>
          <w:sz w:val="28"/>
          <w:szCs w:val="28"/>
        </w:rPr>
      </w:pPr>
      <w:r w:rsidRPr="00AB5A5D">
        <w:rPr>
          <w:rFonts w:eastAsia="Arial Unicode MS"/>
          <w:bCs w:val="0"/>
          <w:color w:val="000000"/>
          <w:sz w:val="28"/>
          <w:szCs w:val="28"/>
        </w:rPr>
        <w:t>Кереш</w:t>
      </w:r>
    </w:p>
    <w:p w:rsidR="000648CF" w:rsidRPr="00AB5A5D" w:rsidRDefault="00A125B7" w:rsidP="00F934C5">
      <w:pPr>
        <w:autoSpaceDE w:val="0"/>
        <w:autoSpaceDN w:val="0"/>
        <w:adjustRightInd w:val="0"/>
        <w:spacing w:line="360" w:lineRule="auto"/>
        <w:ind w:firstLine="709"/>
        <w:jc w:val="both"/>
        <w:outlineLvl w:val="0"/>
        <w:rPr>
          <w:rFonts w:ascii="Times New Roman" w:hAnsi="Times New Roman" w:cs="Times New Roman"/>
          <w:sz w:val="28"/>
          <w:szCs w:val="28"/>
          <w:lang w:val="tt-RU"/>
        </w:rPr>
      </w:pPr>
      <w:r>
        <w:rPr>
          <w:rFonts w:ascii="Times New Roman" w:hAnsi="Times New Roman" w:cs="Times New Roman"/>
          <w:sz w:val="28"/>
          <w:szCs w:val="28"/>
          <w:lang w:val="tt-RU"/>
        </w:rPr>
        <w:t>"</w:t>
      </w:r>
      <w:r w:rsidR="000648CF" w:rsidRPr="00AB5A5D">
        <w:rPr>
          <w:rFonts w:ascii="Times New Roman" w:hAnsi="Times New Roman" w:cs="Times New Roman"/>
          <w:sz w:val="28"/>
          <w:szCs w:val="28"/>
        </w:rPr>
        <w:t>Татарстан Республикасында Кеше хокуклары буенча вәкаләтле вәкил турында</w:t>
      </w:r>
      <w:r>
        <w:rPr>
          <w:rFonts w:ascii="Times New Roman" w:hAnsi="Times New Roman" w:cs="Times New Roman"/>
          <w:sz w:val="28"/>
          <w:szCs w:val="28"/>
          <w:lang w:val="tt-RU"/>
        </w:rPr>
        <w:t>"</w:t>
      </w:r>
      <w:r w:rsidR="000648CF" w:rsidRPr="00AB5A5D">
        <w:rPr>
          <w:rFonts w:ascii="Times New Roman" w:hAnsi="Times New Roman" w:cs="Times New Roman"/>
          <w:sz w:val="28"/>
          <w:szCs w:val="28"/>
        </w:rPr>
        <w:t xml:space="preserve"> 2000 елның 3 мартындагы 95 номерлы Татарстан Республикасы Законының 26 статьясы нигезендә</w:t>
      </w:r>
      <w:r w:rsidR="000648CF" w:rsidRPr="00AB5A5D">
        <w:rPr>
          <w:rFonts w:ascii="Times New Roman" w:hAnsi="Times New Roman" w:cs="Times New Roman"/>
          <w:sz w:val="28"/>
          <w:szCs w:val="28"/>
          <w:lang w:val="tt-RU"/>
        </w:rPr>
        <w:t xml:space="preserve"> </w:t>
      </w:r>
      <w:r w:rsidR="00470A0E" w:rsidRPr="00AB5A5D">
        <w:rPr>
          <w:rFonts w:ascii="Times New Roman" w:hAnsi="Times New Roman" w:cs="Times New Roman"/>
          <w:sz w:val="28"/>
          <w:szCs w:val="28"/>
        </w:rPr>
        <w:t>В</w:t>
      </w:r>
      <w:r w:rsidR="00470A0E" w:rsidRPr="00AB5A5D">
        <w:rPr>
          <w:rFonts w:ascii="Times New Roman" w:hAnsi="Times New Roman" w:cs="Times New Roman"/>
          <w:sz w:val="28"/>
          <w:szCs w:val="28"/>
          <w:lang w:val="tt-RU"/>
        </w:rPr>
        <w:t xml:space="preserve">әкаләтле вәкил, </w:t>
      </w:r>
      <w:r w:rsidR="000648CF" w:rsidRPr="00AB5A5D">
        <w:rPr>
          <w:rFonts w:ascii="Times New Roman" w:hAnsi="Times New Roman" w:cs="Times New Roman"/>
          <w:sz w:val="28"/>
          <w:szCs w:val="28"/>
          <w:lang w:val="tt-RU"/>
        </w:rPr>
        <w:t>календар</w:t>
      </w:r>
      <w:r w:rsidR="000648CF" w:rsidRPr="00AB5A5D">
        <w:rPr>
          <w:rFonts w:ascii="Times New Roman" w:hAnsi="Times New Roman" w:cs="Times New Roman"/>
          <w:sz w:val="28"/>
          <w:szCs w:val="28"/>
        </w:rPr>
        <w:t>ь</w:t>
      </w:r>
      <w:r w:rsidR="000648CF" w:rsidRPr="00AB5A5D">
        <w:rPr>
          <w:rFonts w:ascii="Times New Roman" w:hAnsi="Times New Roman" w:cs="Times New Roman"/>
          <w:sz w:val="28"/>
          <w:szCs w:val="28"/>
          <w:lang w:val="tt-RU"/>
        </w:rPr>
        <w:t xml:space="preserve"> ел тәмамланганнан соң өч айдан да соңга калмыйча</w:t>
      </w:r>
      <w:r w:rsidR="00470A0E" w:rsidRPr="00AB5A5D">
        <w:rPr>
          <w:rFonts w:ascii="Times New Roman" w:hAnsi="Times New Roman" w:cs="Times New Roman"/>
          <w:sz w:val="28"/>
          <w:szCs w:val="28"/>
          <w:lang w:val="tt-RU"/>
        </w:rPr>
        <w:t>,</w:t>
      </w:r>
      <w:r w:rsidR="000648CF" w:rsidRPr="00AB5A5D">
        <w:rPr>
          <w:rFonts w:ascii="Times New Roman" w:hAnsi="Times New Roman" w:cs="Times New Roman"/>
          <w:sz w:val="28"/>
          <w:szCs w:val="28"/>
          <w:lang w:val="tt-RU"/>
        </w:rPr>
        <w:t xml:space="preserve"> </w:t>
      </w:r>
      <w:r w:rsidR="00470A0E" w:rsidRPr="00AB5A5D">
        <w:rPr>
          <w:rFonts w:ascii="Times New Roman" w:hAnsi="Times New Roman" w:cs="Times New Roman"/>
          <w:sz w:val="28"/>
          <w:szCs w:val="28"/>
          <w:lang w:val="tt-RU"/>
        </w:rPr>
        <w:t xml:space="preserve">Татарстан Республикасы Президентына, Татарстан Республикасы Дәүләт Советына, Татарстан Республикасы Министрлар Кабинетына, Татарстан Республикасы </w:t>
      </w:r>
      <w:r w:rsidR="00470A0E" w:rsidRPr="00AB5A5D">
        <w:rPr>
          <w:rFonts w:ascii="Times New Roman" w:hAnsi="Times New Roman" w:cs="Times New Roman"/>
          <w:sz w:val="28"/>
          <w:szCs w:val="28"/>
        </w:rPr>
        <w:t>Конституци</w:t>
      </w:r>
      <w:r w:rsidR="00470A0E" w:rsidRPr="00AB5A5D">
        <w:rPr>
          <w:rFonts w:ascii="Times New Roman" w:hAnsi="Times New Roman" w:cs="Times New Roman"/>
          <w:sz w:val="28"/>
          <w:szCs w:val="28"/>
          <w:lang w:val="tt-RU"/>
        </w:rPr>
        <w:t>я судына, Татарстан Республикасы Югары Судына, Татарстан Республикасы Арбитра</w:t>
      </w:r>
      <w:r w:rsidR="00470A0E" w:rsidRPr="00AB5A5D">
        <w:rPr>
          <w:rFonts w:ascii="Times New Roman" w:hAnsi="Times New Roman" w:cs="Times New Roman"/>
          <w:sz w:val="28"/>
          <w:szCs w:val="28"/>
        </w:rPr>
        <w:t>ж</w:t>
      </w:r>
      <w:r w:rsidR="00470A0E" w:rsidRPr="00AB5A5D">
        <w:rPr>
          <w:rFonts w:ascii="Times New Roman" w:hAnsi="Times New Roman" w:cs="Times New Roman"/>
          <w:sz w:val="28"/>
          <w:szCs w:val="28"/>
          <w:lang w:val="tt-RU"/>
        </w:rPr>
        <w:t xml:space="preserve"> судына, Татарстан Республикасы Прокурорына Татарстан Республикасында кеше һәм граждан</w:t>
      </w:r>
      <w:r w:rsidR="00506BD5">
        <w:rPr>
          <w:rFonts w:ascii="Times New Roman" w:hAnsi="Times New Roman" w:cs="Times New Roman"/>
          <w:sz w:val="28"/>
          <w:szCs w:val="28"/>
          <w:lang w:val="tt-RU"/>
        </w:rPr>
        <w:t>ның</w:t>
      </w:r>
      <w:r w:rsidR="00470A0E" w:rsidRPr="00AB5A5D">
        <w:rPr>
          <w:rFonts w:ascii="Times New Roman" w:hAnsi="Times New Roman" w:cs="Times New Roman"/>
          <w:sz w:val="28"/>
          <w:szCs w:val="28"/>
          <w:lang w:val="tt-RU"/>
        </w:rPr>
        <w:t xml:space="preserve"> хокукларын һәм ирекләрен саклау турында доклад җибәрә.</w:t>
      </w:r>
    </w:p>
    <w:p w:rsidR="00E604DB" w:rsidRPr="00AB5A5D" w:rsidRDefault="00470A0E" w:rsidP="00F934C5">
      <w:pPr>
        <w:pStyle w:val="a3"/>
        <w:spacing w:before="0" w:line="360" w:lineRule="auto"/>
        <w:ind w:firstLine="709"/>
        <w:rPr>
          <w:lang w:val="tt-RU"/>
        </w:rPr>
      </w:pPr>
      <w:r w:rsidRPr="00AB5A5D">
        <w:rPr>
          <w:lang w:val="tt-RU"/>
        </w:rPr>
        <w:t>Әзерләнгән доклад</w:t>
      </w:r>
      <w:r w:rsidR="00E604DB" w:rsidRPr="00AB5A5D">
        <w:rPr>
          <w:lang w:val="tt-RU"/>
        </w:rPr>
        <w:t xml:space="preserve"> Вәкаләтле вәкилгә гариза</w:t>
      </w:r>
      <w:r w:rsidR="00456FAF" w:rsidRPr="00AB5A5D">
        <w:rPr>
          <w:lang w:val="tt-RU"/>
        </w:rPr>
        <w:t xml:space="preserve"> бирүчеләрдән</w:t>
      </w:r>
      <w:r w:rsidR="00E604DB" w:rsidRPr="00AB5A5D">
        <w:rPr>
          <w:lang w:val="tt-RU"/>
        </w:rPr>
        <w:t xml:space="preserve"> </w:t>
      </w:r>
      <w:r w:rsidR="00456FAF" w:rsidRPr="00AB5A5D">
        <w:rPr>
          <w:lang w:val="tt-RU"/>
        </w:rPr>
        <w:t xml:space="preserve">кергән </w:t>
      </w:r>
      <w:r w:rsidR="00E604DB" w:rsidRPr="00AB5A5D">
        <w:rPr>
          <w:lang w:val="tt-RU"/>
        </w:rPr>
        <w:t>шикаять</w:t>
      </w:r>
      <w:r w:rsidR="00D73EB0" w:rsidRPr="00AB5A5D">
        <w:rPr>
          <w:lang w:val="tt-RU"/>
        </w:rPr>
        <w:t>ләрне</w:t>
      </w:r>
      <w:r w:rsidR="00E604DB" w:rsidRPr="00AB5A5D">
        <w:rPr>
          <w:lang w:val="tt-RU"/>
        </w:rPr>
        <w:t>, тикшерү нәтиҗәләрен</w:t>
      </w:r>
      <w:r w:rsidRPr="00AB5A5D">
        <w:rPr>
          <w:lang w:val="tt-RU"/>
        </w:rPr>
        <w:t>, дәүләт органнары һәм җирле үзидарә органнары мәгълүматларын</w:t>
      </w:r>
      <w:r w:rsidR="00E604DB" w:rsidRPr="00AB5A5D">
        <w:rPr>
          <w:lang w:val="tt-RU"/>
        </w:rPr>
        <w:t xml:space="preserve"> гомумиләштерү</w:t>
      </w:r>
      <w:r w:rsidR="00D73EB0" w:rsidRPr="00AB5A5D">
        <w:rPr>
          <w:lang w:val="tt-RU"/>
        </w:rPr>
        <w:t>гә</w:t>
      </w:r>
      <w:r w:rsidR="00E604DB" w:rsidRPr="00AB5A5D">
        <w:rPr>
          <w:lang w:val="tt-RU"/>
        </w:rPr>
        <w:t xml:space="preserve">, шулай ук Вәкаләтле </w:t>
      </w:r>
      <w:r w:rsidR="007E25AC" w:rsidRPr="00AB5A5D">
        <w:rPr>
          <w:lang w:val="tt-RU"/>
        </w:rPr>
        <w:t>вәкилнең</w:t>
      </w:r>
      <w:r w:rsidR="00E604DB" w:rsidRPr="00AB5A5D">
        <w:rPr>
          <w:lang w:val="tt-RU"/>
        </w:rPr>
        <w:t xml:space="preserve"> </w:t>
      </w:r>
      <w:r w:rsidR="00DF677E" w:rsidRPr="00AB5A5D">
        <w:rPr>
          <w:lang w:val="tt-RU"/>
        </w:rPr>
        <w:t>җәмәгать</w:t>
      </w:r>
      <w:r w:rsidR="00D73EB0" w:rsidRPr="00AB5A5D">
        <w:rPr>
          <w:lang w:val="tt-RU"/>
        </w:rPr>
        <w:t xml:space="preserve"> ярдәмче</w:t>
      </w:r>
      <w:r w:rsidR="00E604DB" w:rsidRPr="00AB5A5D">
        <w:rPr>
          <w:lang w:val="tt-RU"/>
        </w:rPr>
        <w:t xml:space="preserve">ләре биргән мәгълүматка, </w:t>
      </w:r>
      <w:r w:rsidR="00D73EB0" w:rsidRPr="00AB5A5D">
        <w:rPr>
          <w:lang w:val="tt-RU"/>
        </w:rPr>
        <w:t>хөкүм</w:t>
      </w:r>
      <w:r w:rsidR="002072A1" w:rsidRPr="00AB5A5D">
        <w:rPr>
          <w:lang w:val="tt-RU"/>
        </w:rPr>
        <w:t xml:space="preserve">әткә карамаган хокук </w:t>
      </w:r>
      <w:r w:rsidR="00D73EB0" w:rsidRPr="00AB5A5D">
        <w:rPr>
          <w:lang w:val="tt-RU"/>
        </w:rPr>
        <w:t>я</w:t>
      </w:r>
      <w:r w:rsidR="002072A1" w:rsidRPr="00AB5A5D">
        <w:rPr>
          <w:lang w:val="tt-RU"/>
        </w:rPr>
        <w:t xml:space="preserve">клау </w:t>
      </w:r>
      <w:r w:rsidR="00D73EB0" w:rsidRPr="00AB5A5D">
        <w:rPr>
          <w:lang w:val="tt-RU"/>
        </w:rPr>
        <w:t>оешмал</w:t>
      </w:r>
      <w:r w:rsidR="002072A1" w:rsidRPr="00AB5A5D">
        <w:rPr>
          <w:lang w:val="tt-RU"/>
        </w:rPr>
        <w:t>ары һәм массакүләм мәгълүмат чаралары ирештергән хәбәрләргә, республика ведомствоара комис</w:t>
      </w:r>
      <w:r w:rsidR="00E56A44" w:rsidRPr="00AB5A5D">
        <w:rPr>
          <w:lang w:val="tt-RU"/>
        </w:rPr>
        <w:t xml:space="preserve">сияләре материалларына </w:t>
      </w:r>
      <w:r w:rsidRPr="00AB5A5D">
        <w:rPr>
          <w:lang w:val="tt-RU"/>
        </w:rPr>
        <w:t xml:space="preserve">һәм башка чыганакларга </w:t>
      </w:r>
      <w:r w:rsidR="00E56A44" w:rsidRPr="00AB5A5D">
        <w:rPr>
          <w:lang w:val="tt-RU"/>
        </w:rPr>
        <w:t>нигезләнде</w:t>
      </w:r>
      <w:r w:rsidR="002072A1" w:rsidRPr="00AB5A5D">
        <w:rPr>
          <w:lang w:val="tt-RU"/>
        </w:rPr>
        <w:t>.</w:t>
      </w:r>
    </w:p>
    <w:p w:rsidR="00470A0E" w:rsidRPr="00AB5A5D" w:rsidRDefault="00470A0E" w:rsidP="00F934C5">
      <w:pPr>
        <w:pStyle w:val="21"/>
        <w:tabs>
          <w:tab w:val="left" w:pos="7521"/>
        </w:tabs>
        <w:spacing w:line="360" w:lineRule="auto"/>
        <w:ind w:left="40"/>
        <w:jc w:val="both"/>
        <w:rPr>
          <w:lang w:val="tt-RU"/>
        </w:rPr>
      </w:pPr>
      <w:r w:rsidRPr="00AB5A5D">
        <w:rPr>
          <w:lang w:val="tt-RU"/>
        </w:rPr>
        <w:t>Югарыда күрсәтелгән материалларга нигезләнеп</w:t>
      </w:r>
      <w:r w:rsidR="00DD1022" w:rsidRPr="00AB5A5D">
        <w:rPr>
          <w:lang w:val="tt-RU"/>
        </w:rPr>
        <w:t>, кеше тормышының торак, хезмәт, сәламәтлек саклау кебек мөһим өлкәләрендә кеше хокукларын саклау торышына анализ ясалды. Докладта шулай ук инвалидларның, чакыру буенча хәрби хезмәткәрләрнең, мәҗбүри тоту урыннарындагы затларның хокукларын саклауның торышына һәм гражданнар файдасына чыгарылган суд хөкемнәренең үтәлеше вәзгыятенә, шулай ук җирле үзидарә органнары гамәлләренә бәя бирелде.</w:t>
      </w:r>
    </w:p>
    <w:p w:rsidR="00DD1022" w:rsidRPr="00AB5A5D" w:rsidRDefault="00DD1022" w:rsidP="00F934C5">
      <w:pPr>
        <w:pStyle w:val="21"/>
        <w:tabs>
          <w:tab w:val="left" w:pos="7521"/>
        </w:tabs>
        <w:spacing w:line="360" w:lineRule="auto"/>
        <w:ind w:left="40"/>
        <w:jc w:val="both"/>
        <w:rPr>
          <w:lang w:val="tt-RU"/>
        </w:rPr>
      </w:pPr>
      <w:r w:rsidRPr="00AB5A5D">
        <w:rPr>
          <w:lang w:val="tt-RU"/>
        </w:rPr>
        <w:t xml:space="preserve">Докладтагы аерым бер бүлек Вәкаләтле вәкил һәм аның аппаратының халыкка </w:t>
      </w:r>
      <w:r w:rsidR="002C6D02">
        <w:rPr>
          <w:lang w:val="tt-RU"/>
        </w:rPr>
        <w:t>хокукый белем тарату</w:t>
      </w:r>
      <w:r w:rsidRPr="00AB5A5D">
        <w:rPr>
          <w:lang w:val="tt-RU"/>
        </w:rPr>
        <w:t xml:space="preserve"> </w:t>
      </w:r>
      <w:r w:rsidR="00F74E63" w:rsidRPr="00AB5A5D">
        <w:rPr>
          <w:lang w:val="tt-RU"/>
        </w:rPr>
        <w:t xml:space="preserve">эшендә катнашуына, шулай ук кеше </w:t>
      </w:r>
      <w:r w:rsidR="00F74E63" w:rsidRPr="00AB5A5D">
        <w:rPr>
          <w:lang w:val="tt-RU"/>
        </w:rPr>
        <w:lastRenderedPageBreak/>
        <w:t>хокукларын яклау өлкәсендә халыкара һәм регионара хезмәттәшлек итү эшчәнлегенә багышланды.</w:t>
      </w:r>
    </w:p>
    <w:p w:rsidR="005E7DB9" w:rsidRPr="00AB5A5D" w:rsidRDefault="005E7DB9" w:rsidP="00F934C5">
      <w:pPr>
        <w:pStyle w:val="a3"/>
        <w:spacing w:before="0" w:line="360" w:lineRule="auto"/>
        <w:ind w:left="40" w:right="200"/>
        <w:rPr>
          <w:lang w:val="tt-RU"/>
        </w:rPr>
      </w:pPr>
    </w:p>
    <w:p w:rsidR="00EF3B38" w:rsidRPr="00AB5A5D" w:rsidRDefault="00480931" w:rsidP="00F934C5">
      <w:pPr>
        <w:pStyle w:val="121"/>
        <w:spacing w:before="0" w:after="0" w:line="360" w:lineRule="auto"/>
        <w:jc w:val="center"/>
        <w:rPr>
          <w:sz w:val="28"/>
          <w:szCs w:val="28"/>
          <w:lang w:val="tt-RU"/>
        </w:rPr>
      </w:pPr>
      <w:bookmarkStart w:id="0" w:name="bookmark4"/>
      <w:r w:rsidRPr="001E504A">
        <w:rPr>
          <w:sz w:val="28"/>
          <w:szCs w:val="28"/>
          <w:lang w:val="tt-RU"/>
        </w:rPr>
        <w:t>Г</w:t>
      </w:r>
      <w:r w:rsidR="00EF3B38" w:rsidRPr="001E504A">
        <w:rPr>
          <w:sz w:val="28"/>
          <w:szCs w:val="28"/>
          <w:lang w:val="tt-RU"/>
        </w:rPr>
        <w:t>раждан</w:t>
      </w:r>
      <w:bookmarkEnd w:id="0"/>
      <w:r w:rsidR="00B438DF" w:rsidRPr="00AB5A5D">
        <w:rPr>
          <w:sz w:val="28"/>
          <w:szCs w:val="28"/>
          <w:lang w:val="tt-RU"/>
        </w:rPr>
        <w:t>нар</w:t>
      </w:r>
      <w:r w:rsidRPr="00AB5A5D">
        <w:rPr>
          <w:sz w:val="28"/>
          <w:szCs w:val="28"/>
          <w:lang w:val="tt-RU"/>
        </w:rPr>
        <w:t xml:space="preserve"> мөрәҗәгатьләрен анализлау</w:t>
      </w:r>
    </w:p>
    <w:p w:rsidR="00EF3B38" w:rsidRPr="00AB5A5D" w:rsidRDefault="00EF3B38" w:rsidP="00F934C5">
      <w:pPr>
        <w:pStyle w:val="121"/>
        <w:spacing w:before="0" w:after="0" w:line="360" w:lineRule="auto"/>
        <w:ind w:firstLine="720"/>
        <w:jc w:val="center"/>
        <w:rPr>
          <w:sz w:val="28"/>
          <w:szCs w:val="28"/>
          <w:lang w:val="tt-RU"/>
        </w:rPr>
      </w:pPr>
    </w:p>
    <w:p w:rsidR="00F74E63" w:rsidRPr="00AB5A5D" w:rsidRDefault="00480931" w:rsidP="00F934C5">
      <w:pPr>
        <w:pStyle w:val="121"/>
        <w:spacing w:before="0" w:after="0" w:line="360" w:lineRule="auto"/>
        <w:ind w:firstLine="720"/>
        <w:jc w:val="both"/>
        <w:rPr>
          <w:b w:val="0"/>
          <w:sz w:val="28"/>
          <w:szCs w:val="28"/>
          <w:lang w:val="tt-RU"/>
        </w:rPr>
      </w:pPr>
      <w:r w:rsidRPr="001E504A">
        <w:rPr>
          <w:b w:val="0"/>
          <w:sz w:val="28"/>
          <w:szCs w:val="28"/>
          <w:lang w:val="tt-RU"/>
        </w:rPr>
        <w:t>Граждан</w:t>
      </w:r>
      <w:r w:rsidR="00B438DF" w:rsidRPr="00AB5A5D">
        <w:rPr>
          <w:b w:val="0"/>
          <w:sz w:val="28"/>
          <w:szCs w:val="28"/>
          <w:lang w:val="tt-RU"/>
        </w:rPr>
        <w:t>нар</w:t>
      </w:r>
      <w:r w:rsidRPr="00AB5A5D">
        <w:rPr>
          <w:b w:val="0"/>
          <w:sz w:val="28"/>
          <w:szCs w:val="28"/>
          <w:lang w:val="tt-RU"/>
        </w:rPr>
        <w:t xml:space="preserve"> мөрәҗәгатьләре белән эшләү Вәкаләтле вәкил эшчәнлегендә өстенлекле юнәлеш</w:t>
      </w:r>
      <w:r w:rsidR="00B438DF" w:rsidRPr="00AB5A5D">
        <w:rPr>
          <w:b w:val="0"/>
          <w:sz w:val="28"/>
          <w:szCs w:val="28"/>
          <w:lang w:val="tt-RU"/>
        </w:rPr>
        <w:t>не тәшкил итә</w:t>
      </w:r>
      <w:r w:rsidRPr="00AB5A5D">
        <w:rPr>
          <w:b w:val="0"/>
          <w:sz w:val="28"/>
          <w:szCs w:val="28"/>
          <w:lang w:val="tt-RU"/>
        </w:rPr>
        <w:t xml:space="preserve">. </w:t>
      </w:r>
      <w:r w:rsidR="00F74E63" w:rsidRPr="00AB5A5D">
        <w:rPr>
          <w:b w:val="0"/>
          <w:sz w:val="28"/>
          <w:szCs w:val="28"/>
          <w:lang w:val="tt-RU"/>
        </w:rPr>
        <w:t>Берничә ел дәвамында Вәкаләтле вәкилгә кергән шикаятьләрнең (бүтән мөрәҗәгатьләрнең) саны арта бару күзәтелә.</w:t>
      </w:r>
    </w:p>
    <w:p w:rsidR="00614076" w:rsidRPr="00AB5A5D" w:rsidRDefault="00614076" w:rsidP="00F934C5">
      <w:pPr>
        <w:pStyle w:val="121"/>
        <w:spacing w:before="0" w:after="0" w:line="360" w:lineRule="auto"/>
        <w:ind w:firstLine="720"/>
        <w:jc w:val="both"/>
        <w:rPr>
          <w:b w:val="0"/>
          <w:sz w:val="28"/>
          <w:szCs w:val="28"/>
          <w:lang w:val="tt-RU"/>
        </w:rPr>
      </w:pPr>
      <w:r w:rsidRPr="00AB5A5D">
        <w:rPr>
          <w:b w:val="0"/>
          <w:sz w:val="28"/>
          <w:szCs w:val="28"/>
          <w:lang w:val="tt-RU"/>
        </w:rPr>
        <w:t>2012</w:t>
      </w:r>
      <w:r w:rsidR="00A00625" w:rsidRPr="00AB5A5D">
        <w:rPr>
          <w:b w:val="0"/>
          <w:sz w:val="28"/>
          <w:szCs w:val="28"/>
          <w:lang w:val="tt-RU"/>
        </w:rPr>
        <w:t xml:space="preserve"> елда Вәкаләтле вәкил исеменә </w:t>
      </w:r>
      <w:r w:rsidRPr="00AB5A5D">
        <w:rPr>
          <w:b w:val="0"/>
          <w:sz w:val="28"/>
          <w:szCs w:val="28"/>
          <w:lang w:val="tt-RU"/>
        </w:rPr>
        <w:t>1 341</w:t>
      </w:r>
      <w:r w:rsidR="00A00625" w:rsidRPr="00AB5A5D">
        <w:rPr>
          <w:b w:val="0"/>
          <w:sz w:val="28"/>
          <w:szCs w:val="28"/>
          <w:lang w:val="tt-RU"/>
        </w:rPr>
        <w:t xml:space="preserve"> шикаять </w:t>
      </w:r>
      <w:r w:rsidRPr="00AB5A5D">
        <w:rPr>
          <w:b w:val="0"/>
          <w:sz w:val="28"/>
          <w:szCs w:val="28"/>
          <w:lang w:val="tt-RU"/>
        </w:rPr>
        <w:t xml:space="preserve">(язма яки электрон документ рәвешендәге </w:t>
      </w:r>
      <w:r w:rsidR="00A00625" w:rsidRPr="00AB5A5D">
        <w:rPr>
          <w:b w:val="0"/>
          <w:sz w:val="28"/>
          <w:szCs w:val="28"/>
          <w:lang w:val="tt-RU"/>
        </w:rPr>
        <w:t>бүтән мөрәҗәгать</w:t>
      </w:r>
      <w:r w:rsidRPr="00AB5A5D">
        <w:rPr>
          <w:b w:val="0"/>
          <w:sz w:val="28"/>
          <w:szCs w:val="28"/>
          <w:lang w:val="tt-RU"/>
        </w:rPr>
        <w:t>)</w:t>
      </w:r>
      <w:r w:rsidR="00A44FBE" w:rsidRPr="00AB5A5D">
        <w:rPr>
          <w:b w:val="0"/>
          <w:sz w:val="28"/>
          <w:szCs w:val="28"/>
          <w:lang w:val="tt-RU"/>
        </w:rPr>
        <w:t xml:space="preserve"> кабул ителде. </w:t>
      </w:r>
      <w:r w:rsidRPr="00AB5A5D">
        <w:rPr>
          <w:b w:val="0"/>
          <w:sz w:val="28"/>
          <w:szCs w:val="28"/>
          <w:lang w:val="tt-RU"/>
        </w:rPr>
        <w:t>Шәхси кабул итү вакытында 1117 мөрәҗәгать кабул ителде. 2012 елда ражданнарны шәхси кабул итүләр, 2011 ел бел</w:t>
      </w:r>
      <w:r w:rsidR="00375693">
        <w:rPr>
          <w:b w:val="0"/>
          <w:sz w:val="28"/>
          <w:szCs w:val="28"/>
          <w:lang w:val="tt-RU"/>
        </w:rPr>
        <w:t>ән чагыштырып караганда, 43,2 %</w:t>
      </w:r>
      <w:r w:rsidRPr="00AB5A5D">
        <w:rPr>
          <w:b w:val="0"/>
          <w:sz w:val="28"/>
          <w:szCs w:val="28"/>
          <w:lang w:val="tt-RU"/>
        </w:rPr>
        <w:t>ка, язма м</w:t>
      </w:r>
      <w:r w:rsidR="00DF2C71" w:rsidRPr="00AB5A5D">
        <w:rPr>
          <w:b w:val="0"/>
          <w:sz w:val="28"/>
          <w:szCs w:val="28"/>
          <w:lang w:val="tt-RU"/>
        </w:rPr>
        <w:t>өрәҗәгать</w:t>
      </w:r>
      <w:r w:rsidRPr="00AB5A5D">
        <w:rPr>
          <w:b w:val="0"/>
          <w:sz w:val="28"/>
          <w:szCs w:val="28"/>
          <w:lang w:val="tt-RU"/>
        </w:rPr>
        <w:t xml:space="preserve">ләр буенча – 13,2 </w:t>
      </w:r>
      <w:r w:rsidR="00375693" w:rsidRPr="001E504A">
        <w:rPr>
          <w:b w:val="0"/>
          <w:sz w:val="28"/>
          <w:szCs w:val="28"/>
          <w:lang w:val="tt-RU"/>
        </w:rPr>
        <w:t>%</w:t>
      </w:r>
      <w:r w:rsidR="00A44FBE" w:rsidRPr="00AB5A5D">
        <w:rPr>
          <w:b w:val="0"/>
          <w:sz w:val="28"/>
          <w:szCs w:val="28"/>
          <w:lang w:val="tt-RU"/>
        </w:rPr>
        <w:t xml:space="preserve">ка </w:t>
      </w:r>
      <w:r w:rsidR="00DF2C71" w:rsidRPr="00AB5A5D">
        <w:rPr>
          <w:b w:val="0"/>
          <w:sz w:val="28"/>
          <w:szCs w:val="28"/>
          <w:lang w:val="tt-RU"/>
        </w:rPr>
        <w:t>артты</w:t>
      </w:r>
      <w:r w:rsidR="00A44FBE" w:rsidRPr="00AB5A5D">
        <w:rPr>
          <w:b w:val="0"/>
          <w:sz w:val="28"/>
          <w:szCs w:val="28"/>
          <w:lang w:val="tt-RU"/>
        </w:rPr>
        <w:t xml:space="preserve">. </w:t>
      </w:r>
    </w:p>
    <w:p w:rsidR="00614076" w:rsidRPr="00C5512D" w:rsidRDefault="00614076" w:rsidP="00F934C5">
      <w:pPr>
        <w:pStyle w:val="121"/>
        <w:spacing w:before="0" w:after="0" w:line="360" w:lineRule="auto"/>
        <w:ind w:firstLine="720"/>
        <w:jc w:val="both"/>
        <w:rPr>
          <w:b w:val="0"/>
          <w:sz w:val="28"/>
          <w:szCs w:val="28"/>
          <w:lang w:val="tt-RU"/>
        </w:rPr>
      </w:pPr>
      <w:r w:rsidRPr="00AB5A5D">
        <w:rPr>
          <w:b w:val="0"/>
          <w:sz w:val="28"/>
          <w:szCs w:val="28"/>
          <w:lang w:val="tt-RU"/>
        </w:rPr>
        <w:t xml:space="preserve">196 шикаять буенча хокукларны кире кайтару чаралары күрелде. </w:t>
      </w:r>
      <w:r w:rsidR="00AB5A5D">
        <w:rPr>
          <w:b w:val="0"/>
          <w:sz w:val="28"/>
          <w:szCs w:val="28"/>
          <w:lang w:val="tt-RU"/>
        </w:rPr>
        <w:t xml:space="preserve">Узган ел нәтиәҗләре буенча </w:t>
      </w:r>
      <w:r w:rsidR="00AB5A5D" w:rsidRPr="00AB5A5D">
        <w:rPr>
          <w:b w:val="0"/>
          <w:sz w:val="28"/>
          <w:szCs w:val="28"/>
          <w:lang w:val="tt-RU"/>
        </w:rPr>
        <w:t>Татарстан Республикасы</w:t>
      </w:r>
      <w:r w:rsidR="00AB5A5D">
        <w:rPr>
          <w:b w:val="0"/>
          <w:sz w:val="28"/>
          <w:szCs w:val="28"/>
          <w:lang w:val="tt-RU"/>
        </w:rPr>
        <w:t xml:space="preserve"> шәһәр һәм район судлары тарафыннан Вәкаләтле вәкилне</w:t>
      </w:r>
      <w:r w:rsidR="00AB5A5D" w:rsidRPr="00AB5A5D">
        <w:rPr>
          <w:b w:val="0"/>
          <w:sz w:val="28"/>
          <w:szCs w:val="28"/>
          <w:lang w:val="tt-RU"/>
        </w:rPr>
        <w:t xml:space="preserve"> </w:t>
      </w:r>
      <w:r w:rsidR="00AB5A5D">
        <w:rPr>
          <w:b w:val="0"/>
          <w:sz w:val="28"/>
          <w:szCs w:val="28"/>
          <w:lang w:val="tt-RU"/>
        </w:rPr>
        <w:t>г</w:t>
      </w:r>
      <w:r w:rsidRPr="00AB5A5D">
        <w:rPr>
          <w:b w:val="0"/>
          <w:sz w:val="28"/>
          <w:szCs w:val="28"/>
          <w:lang w:val="tt-RU"/>
        </w:rPr>
        <w:t>ражданлык эшләрен судта кара</w:t>
      </w:r>
      <w:r w:rsidR="00AB5A5D">
        <w:rPr>
          <w:b w:val="0"/>
          <w:sz w:val="28"/>
          <w:szCs w:val="28"/>
          <w:lang w:val="tt-RU"/>
        </w:rPr>
        <w:t xml:space="preserve">уга </w:t>
      </w:r>
      <w:r w:rsidRPr="00AB5A5D">
        <w:rPr>
          <w:b w:val="0"/>
          <w:sz w:val="28"/>
          <w:szCs w:val="28"/>
          <w:lang w:val="tt-RU"/>
        </w:rPr>
        <w:t xml:space="preserve">өченче зат сыйфатында </w:t>
      </w:r>
      <w:r w:rsidR="00AB5A5D">
        <w:rPr>
          <w:b w:val="0"/>
          <w:sz w:val="28"/>
          <w:szCs w:val="28"/>
          <w:lang w:val="tt-RU"/>
        </w:rPr>
        <w:t>җәлеп итеп, дәүләт органнарына, җирле үзидарә органнарына, төрле оештыру-хокук рәвешләрендәге учреждениеләргә, оешмаларга һәм предприятиеләргә карата гражданнарның шикаятьләре буенча 9 гражданлык эше каралды.</w:t>
      </w:r>
      <w:r w:rsidR="00C5512D">
        <w:rPr>
          <w:b w:val="0"/>
          <w:sz w:val="28"/>
          <w:szCs w:val="28"/>
          <w:lang w:val="tt-RU"/>
        </w:rPr>
        <w:t xml:space="preserve"> Вәкаләтле вәкил, шикаять гаризаларындагы таләпләрнең законлылыгын һәм нигезләнгәнлеген исәпкә алып, 6 эш буенча гражданнар ягында чыгыш ясады. Дүрт очракта шикаятьләр канәгат</w:t>
      </w:r>
      <w:r w:rsidR="00C5512D" w:rsidRPr="00C5512D">
        <w:rPr>
          <w:b w:val="0"/>
          <w:sz w:val="28"/>
          <w:szCs w:val="28"/>
          <w:lang w:val="tt-RU"/>
        </w:rPr>
        <w:t>ь</w:t>
      </w:r>
      <w:r w:rsidR="009832D6">
        <w:rPr>
          <w:b w:val="0"/>
          <w:sz w:val="28"/>
          <w:szCs w:val="28"/>
          <w:lang w:val="tt-RU"/>
        </w:rPr>
        <w:t xml:space="preserve">ләндерелде, ике очракта </w:t>
      </w:r>
      <w:r w:rsidR="009832D6" w:rsidRPr="00AB5A5D">
        <w:rPr>
          <w:b w:val="0"/>
          <w:sz w:val="28"/>
          <w:szCs w:val="28"/>
          <w:lang w:val="tt-RU"/>
        </w:rPr>
        <w:t>–</w:t>
      </w:r>
      <w:r w:rsidR="00C5512D">
        <w:rPr>
          <w:b w:val="0"/>
          <w:sz w:val="28"/>
          <w:szCs w:val="28"/>
          <w:lang w:val="tt-RU"/>
        </w:rPr>
        <w:t xml:space="preserve"> өлешчә канәгат</w:t>
      </w:r>
      <w:r w:rsidR="00C5512D" w:rsidRPr="00C5512D">
        <w:rPr>
          <w:b w:val="0"/>
          <w:sz w:val="28"/>
          <w:szCs w:val="28"/>
          <w:lang w:val="tt-RU"/>
        </w:rPr>
        <w:t>ь</w:t>
      </w:r>
      <w:r w:rsidR="00C5512D">
        <w:rPr>
          <w:b w:val="0"/>
          <w:sz w:val="28"/>
          <w:szCs w:val="28"/>
          <w:lang w:val="tt-RU"/>
        </w:rPr>
        <w:t xml:space="preserve">ләндерелде. </w:t>
      </w:r>
      <w:r w:rsidR="00C5512D" w:rsidRPr="00C5512D">
        <w:rPr>
          <w:b w:val="0"/>
          <w:sz w:val="28"/>
          <w:szCs w:val="28"/>
          <w:lang w:val="tt-RU"/>
        </w:rPr>
        <w:t>Татарстан Республикасы</w:t>
      </w:r>
      <w:r w:rsidR="00C5512D">
        <w:rPr>
          <w:b w:val="0"/>
          <w:sz w:val="28"/>
          <w:szCs w:val="28"/>
          <w:lang w:val="tt-RU"/>
        </w:rPr>
        <w:t xml:space="preserve"> Конститу</w:t>
      </w:r>
      <w:r w:rsidR="00C5512D" w:rsidRPr="001E504A">
        <w:rPr>
          <w:b w:val="0"/>
          <w:sz w:val="28"/>
          <w:szCs w:val="28"/>
          <w:lang w:val="tt-RU"/>
        </w:rPr>
        <w:t>ция</w:t>
      </w:r>
      <w:r w:rsidR="00C5512D">
        <w:rPr>
          <w:b w:val="0"/>
          <w:sz w:val="28"/>
          <w:szCs w:val="28"/>
          <w:lang w:val="tt-RU"/>
        </w:rPr>
        <w:t xml:space="preserve"> суд</w:t>
      </w:r>
      <w:r w:rsidR="002C6D02">
        <w:rPr>
          <w:b w:val="0"/>
          <w:sz w:val="28"/>
          <w:szCs w:val="28"/>
          <w:lang w:val="tt-RU"/>
        </w:rPr>
        <w:t>ы дүрт эшне Вәкаләтле вәкил исеменнән эш йөртүчеләр катнашында кара</w:t>
      </w:r>
      <w:r w:rsidR="00C5512D">
        <w:rPr>
          <w:b w:val="0"/>
          <w:sz w:val="28"/>
          <w:szCs w:val="28"/>
          <w:lang w:val="tt-RU"/>
        </w:rPr>
        <w:t>ды.</w:t>
      </w:r>
    </w:p>
    <w:p w:rsidR="00695890" w:rsidRDefault="00695890" w:rsidP="00695890">
      <w:pPr>
        <w:pStyle w:val="121"/>
        <w:spacing w:before="0" w:after="0" w:line="360" w:lineRule="auto"/>
        <w:jc w:val="both"/>
        <w:rPr>
          <w:b w:val="0"/>
          <w:sz w:val="28"/>
          <w:szCs w:val="28"/>
          <w:lang w:val="tt-RU"/>
        </w:rPr>
      </w:pPr>
    </w:p>
    <w:p w:rsidR="00695890" w:rsidRDefault="00695890" w:rsidP="00695890">
      <w:pPr>
        <w:pStyle w:val="121"/>
        <w:spacing w:before="0" w:after="0" w:line="360" w:lineRule="auto"/>
        <w:jc w:val="both"/>
        <w:rPr>
          <w:b w:val="0"/>
          <w:sz w:val="28"/>
          <w:szCs w:val="28"/>
          <w:lang w:val="tt-RU"/>
        </w:rPr>
      </w:pPr>
    </w:p>
    <w:p w:rsidR="009925BA" w:rsidRDefault="009925BA" w:rsidP="00F934C5">
      <w:pPr>
        <w:pStyle w:val="121"/>
        <w:spacing w:before="0" w:after="0" w:line="360" w:lineRule="auto"/>
        <w:jc w:val="center"/>
        <w:rPr>
          <w:b w:val="0"/>
          <w:sz w:val="28"/>
          <w:szCs w:val="28"/>
          <w:lang w:val="tt-RU"/>
        </w:rPr>
      </w:pPr>
      <w:r>
        <w:rPr>
          <w:b w:val="0"/>
          <w:sz w:val="28"/>
          <w:szCs w:val="28"/>
          <w:lang w:val="tt-RU"/>
        </w:rPr>
        <w:lastRenderedPageBreak/>
        <w:t xml:space="preserve">2009 – 2012 елларда </w:t>
      </w:r>
    </w:p>
    <w:p w:rsidR="009925BA" w:rsidRDefault="009925BA" w:rsidP="00F934C5">
      <w:pPr>
        <w:pStyle w:val="121"/>
        <w:spacing w:before="0" w:after="0" w:line="360" w:lineRule="auto"/>
        <w:jc w:val="center"/>
        <w:rPr>
          <w:b w:val="0"/>
          <w:sz w:val="28"/>
          <w:szCs w:val="28"/>
          <w:lang w:val="tt-RU"/>
        </w:rPr>
      </w:pPr>
      <w:r w:rsidRPr="009925BA">
        <w:rPr>
          <w:b w:val="0"/>
          <w:sz w:val="28"/>
          <w:szCs w:val="28"/>
          <w:lang w:val="tt-RU"/>
        </w:rPr>
        <w:t>Татарстан Республикасы</w:t>
      </w:r>
      <w:r>
        <w:rPr>
          <w:b w:val="0"/>
          <w:sz w:val="28"/>
          <w:szCs w:val="28"/>
          <w:lang w:val="tt-RU"/>
        </w:rPr>
        <w:t>нда Кеше хокуклары буенча Вәкаләтле вәкилгә</w:t>
      </w:r>
      <w:r w:rsidR="002C6D02">
        <w:rPr>
          <w:b w:val="0"/>
          <w:sz w:val="28"/>
          <w:szCs w:val="28"/>
          <w:lang w:val="tt-RU"/>
        </w:rPr>
        <w:t xml:space="preserve"> кергән</w:t>
      </w:r>
    </w:p>
    <w:p w:rsidR="009925BA" w:rsidRDefault="009925BA" w:rsidP="00F934C5">
      <w:pPr>
        <w:pStyle w:val="121"/>
        <w:spacing w:before="0" w:after="0" w:line="360" w:lineRule="auto"/>
        <w:jc w:val="center"/>
        <w:rPr>
          <w:b w:val="0"/>
          <w:sz w:val="28"/>
          <w:szCs w:val="28"/>
          <w:lang w:val="tt-RU"/>
        </w:rPr>
      </w:pPr>
      <w:r>
        <w:rPr>
          <w:b w:val="0"/>
          <w:sz w:val="28"/>
          <w:szCs w:val="28"/>
          <w:lang w:val="tt-RU"/>
        </w:rPr>
        <w:t>гражданнар мөрәҗәгатьләренең саны</w:t>
      </w:r>
    </w:p>
    <w:p w:rsidR="009925BA" w:rsidRDefault="009925BA" w:rsidP="00F934C5">
      <w:pPr>
        <w:pStyle w:val="121"/>
        <w:spacing w:before="0" w:after="0" w:line="360" w:lineRule="auto"/>
        <w:jc w:val="center"/>
        <w:rPr>
          <w:b w:val="0"/>
          <w:sz w:val="28"/>
          <w:szCs w:val="28"/>
          <w:lang w:val="tt-RU"/>
        </w:rPr>
      </w:pPr>
    </w:p>
    <w:p w:rsidR="009925BA" w:rsidRDefault="009925BA" w:rsidP="00F934C5">
      <w:pPr>
        <w:pStyle w:val="121"/>
        <w:spacing w:before="0" w:after="0" w:line="360" w:lineRule="auto"/>
        <w:ind w:firstLine="720"/>
        <w:rPr>
          <w:b w:val="0"/>
          <w:sz w:val="28"/>
          <w:szCs w:val="28"/>
        </w:rPr>
      </w:pPr>
      <w:r>
        <w:rPr>
          <w:b w:val="0"/>
          <w:sz w:val="28"/>
          <w:szCs w:val="28"/>
          <w:lang w:val="tt-RU"/>
        </w:rPr>
        <w:t>1 нче табли</w:t>
      </w:r>
      <w:r>
        <w:rPr>
          <w:b w:val="0"/>
          <w:sz w:val="28"/>
          <w:szCs w:val="28"/>
        </w:rPr>
        <w:t>ца</w:t>
      </w:r>
    </w:p>
    <w:p w:rsidR="009925BA" w:rsidRPr="009925BA" w:rsidRDefault="009925BA" w:rsidP="00F934C5">
      <w:pPr>
        <w:pStyle w:val="121"/>
        <w:spacing w:before="0" w:after="0" w:line="360" w:lineRule="auto"/>
        <w:ind w:firstLine="720"/>
        <w:rPr>
          <w:b w:val="0"/>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417"/>
        <w:gridCol w:w="1418"/>
        <w:gridCol w:w="1559"/>
        <w:gridCol w:w="1559"/>
      </w:tblGrid>
      <w:tr w:rsidR="009925BA" w:rsidRPr="009925BA">
        <w:tc>
          <w:tcPr>
            <w:tcW w:w="2835" w:type="dxa"/>
            <w:vMerge w:val="restart"/>
            <w:shd w:val="clear" w:color="auto" w:fill="FFFFFF"/>
          </w:tcPr>
          <w:p w:rsidR="009925BA" w:rsidRPr="009925BA" w:rsidRDefault="009925BA" w:rsidP="00F934C5">
            <w:pPr>
              <w:spacing w:line="360" w:lineRule="auto"/>
              <w:jc w:val="center"/>
              <w:rPr>
                <w:rFonts w:ascii="Times New Roman" w:hAnsi="Times New Roman" w:cs="Times New Roman"/>
                <w:color w:val="auto"/>
                <w:szCs w:val="28"/>
                <w:lang w:val="tt-RU"/>
              </w:rPr>
            </w:pPr>
            <w:r>
              <w:rPr>
                <w:rFonts w:ascii="Times New Roman" w:hAnsi="Times New Roman" w:cs="Times New Roman"/>
                <w:color w:val="auto"/>
                <w:szCs w:val="28"/>
              </w:rPr>
              <w:t>К</w:t>
            </w:r>
            <w:r>
              <w:rPr>
                <w:rFonts w:ascii="Times New Roman" w:hAnsi="Times New Roman" w:cs="Times New Roman"/>
                <w:color w:val="auto"/>
                <w:szCs w:val="28"/>
                <w:lang w:val="tt-RU"/>
              </w:rPr>
              <w:t>үрсәткечләр</w:t>
            </w:r>
          </w:p>
        </w:tc>
        <w:tc>
          <w:tcPr>
            <w:tcW w:w="5953" w:type="dxa"/>
            <w:gridSpan w:val="4"/>
            <w:shd w:val="clear" w:color="auto" w:fill="FFFFFF"/>
          </w:tcPr>
          <w:p w:rsidR="009925BA" w:rsidRPr="009925BA" w:rsidRDefault="009925BA" w:rsidP="00F934C5">
            <w:pPr>
              <w:spacing w:line="360" w:lineRule="auto"/>
              <w:jc w:val="center"/>
              <w:rPr>
                <w:rFonts w:ascii="Times New Roman" w:hAnsi="Times New Roman" w:cs="Times New Roman"/>
                <w:color w:val="auto"/>
                <w:szCs w:val="28"/>
                <w:lang w:val="tt-RU"/>
              </w:rPr>
            </w:pPr>
            <w:r>
              <w:rPr>
                <w:rFonts w:ascii="Times New Roman" w:hAnsi="Times New Roman" w:cs="Times New Roman"/>
                <w:color w:val="auto"/>
                <w:szCs w:val="28"/>
                <w:lang w:val="tt-RU"/>
              </w:rPr>
              <w:t>Гражданнар мөрәҗәгатьләре саны</w:t>
            </w:r>
          </w:p>
        </w:tc>
      </w:tr>
      <w:tr w:rsidR="009925BA" w:rsidRPr="009925BA">
        <w:tc>
          <w:tcPr>
            <w:tcW w:w="2835" w:type="dxa"/>
            <w:vMerge/>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p>
        </w:tc>
        <w:tc>
          <w:tcPr>
            <w:tcW w:w="1417"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lang w:val="tt-RU"/>
              </w:rPr>
            </w:pPr>
            <w:r w:rsidRPr="009925BA">
              <w:rPr>
                <w:rFonts w:ascii="Times New Roman" w:hAnsi="Times New Roman" w:cs="Times New Roman"/>
                <w:color w:val="auto"/>
                <w:szCs w:val="28"/>
              </w:rPr>
              <w:t xml:space="preserve">2009 </w:t>
            </w:r>
            <w:r>
              <w:rPr>
                <w:rFonts w:ascii="Times New Roman" w:hAnsi="Times New Roman" w:cs="Times New Roman"/>
                <w:color w:val="auto"/>
                <w:szCs w:val="28"/>
                <w:lang w:val="tt-RU"/>
              </w:rPr>
              <w:t>ел</w:t>
            </w:r>
          </w:p>
        </w:tc>
        <w:tc>
          <w:tcPr>
            <w:tcW w:w="1418"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lang w:val="tt-RU"/>
              </w:rPr>
            </w:pPr>
            <w:r w:rsidRPr="009925BA">
              <w:rPr>
                <w:rFonts w:ascii="Times New Roman" w:hAnsi="Times New Roman" w:cs="Times New Roman"/>
                <w:color w:val="auto"/>
                <w:szCs w:val="28"/>
              </w:rPr>
              <w:t xml:space="preserve">2010 </w:t>
            </w:r>
            <w:r>
              <w:rPr>
                <w:rFonts w:ascii="Times New Roman" w:hAnsi="Times New Roman" w:cs="Times New Roman"/>
                <w:color w:val="auto"/>
                <w:szCs w:val="28"/>
                <w:lang w:val="tt-RU"/>
              </w:rPr>
              <w:t>ел</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lang w:val="tt-RU"/>
              </w:rPr>
            </w:pPr>
            <w:r w:rsidRPr="009925BA">
              <w:rPr>
                <w:rFonts w:ascii="Times New Roman" w:hAnsi="Times New Roman" w:cs="Times New Roman"/>
                <w:color w:val="auto"/>
                <w:szCs w:val="28"/>
              </w:rPr>
              <w:t xml:space="preserve">2011 </w:t>
            </w:r>
            <w:r>
              <w:rPr>
                <w:rFonts w:ascii="Times New Roman" w:hAnsi="Times New Roman" w:cs="Times New Roman"/>
                <w:color w:val="auto"/>
                <w:szCs w:val="28"/>
                <w:lang w:val="tt-RU"/>
              </w:rPr>
              <w:t>ел</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lang w:val="tt-RU"/>
              </w:rPr>
            </w:pPr>
            <w:r w:rsidRPr="009925BA">
              <w:rPr>
                <w:rFonts w:ascii="Times New Roman" w:hAnsi="Times New Roman" w:cs="Times New Roman"/>
                <w:color w:val="auto"/>
                <w:szCs w:val="28"/>
              </w:rPr>
              <w:t xml:space="preserve">2012 </w:t>
            </w:r>
            <w:r>
              <w:rPr>
                <w:rFonts w:ascii="Times New Roman" w:hAnsi="Times New Roman" w:cs="Times New Roman"/>
                <w:color w:val="auto"/>
                <w:szCs w:val="28"/>
                <w:lang w:val="tt-RU"/>
              </w:rPr>
              <w:t>ел</w:t>
            </w:r>
          </w:p>
        </w:tc>
      </w:tr>
      <w:tr w:rsidR="009925BA" w:rsidRPr="009925BA">
        <w:tc>
          <w:tcPr>
            <w:tcW w:w="2835" w:type="dxa"/>
            <w:shd w:val="clear" w:color="auto" w:fill="FFFFFF"/>
          </w:tcPr>
          <w:p w:rsidR="009925BA" w:rsidRPr="009925BA" w:rsidRDefault="009925BA" w:rsidP="00F934C5">
            <w:pPr>
              <w:spacing w:line="360" w:lineRule="auto"/>
              <w:rPr>
                <w:rFonts w:ascii="Times New Roman" w:hAnsi="Times New Roman" w:cs="Times New Roman"/>
                <w:i/>
                <w:color w:val="auto"/>
                <w:szCs w:val="28"/>
              </w:rPr>
            </w:pPr>
            <w:r>
              <w:rPr>
                <w:rFonts w:ascii="Times New Roman" w:hAnsi="Times New Roman" w:cs="Times New Roman"/>
                <w:i/>
                <w:color w:val="auto"/>
                <w:szCs w:val="28"/>
                <w:lang w:val="tt-RU"/>
              </w:rPr>
              <w:t>Барлыгы мөрәҗәгатьләр</w:t>
            </w:r>
            <w:r w:rsidRPr="009925BA">
              <w:rPr>
                <w:rFonts w:ascii="Times New Roman" w:hAnsi="Times New Roman" w:cs="Times New Roman"/>
                <w:i/>
                <w:color w:val="auto"/>
                <w:szCs w:val="28"/>
              </w:rPr>
              <w:t>,</w:t>
            </w:r>
          </w:p>
          <w:p w:rsidR="009925BA" w:rsidRPr="009925BA" w:rsidRDefault="009925BA" w:rsidP="00F934C5">
            <w:pPr>
              <w:spacing w:line="360" w:lineRule="auto"/>
              <w:jc w:val="center"/>
              <w:rPr>
                <w:rFonts w:ascii="Times New Roman" w:hAnsi="Times New Roman" w:cs="Times New Roman"/>
                <w:i/>
                <w:color w:val="auto"/>
                <w:szCs w:val="28"/>
              </w:rPr>
            </w:pPr>
            <w:r>
              <w:rPr>
                <w:rFonts w:ascii="Times New Roman" w:hAnsi="Times New Roman" w:cs="Times New Roman"/>
                <w:i/>
                <w:color w:val="auto"/>
                <w:szCs w:val="28"/>
                <w:lang w:val="tt-RU"/>
              </w:rPr>
              <w:t xml:space="preserve">шул исәптән </w:t>
            </w:r>
            <w:r w:rsidRPr="009925BA">
              <w:rPr>
                <w:rFonts w:ascii="Times New Roman" w:hAnsi="Times New Roman" w:cs="Times New Roman"/>
                <w:i/>
                <w:color w:val="auto"/>
                <w:szCs w:val="28"/>
              </w:rPr>
              <w:t>:</w:t>
            </w:r>
          </w:p>
        </w:tc>
        <w:tc>
          <w:tcPr>
            <w:tcW w:w="1417"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982</w:t>
            </w:r>
          </w:p>
        </w:tc>
        <w:tc>
          <w:tcPr>
            <w:tcW w:w="1418"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1374</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2035</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2458</w:t>
            </w:r>
          </w:p>
        </w:tc>
      </w:tr>
      <w:tr w:rsidR="009925BA" w:rsidRPr="009925BA">
        <w:tc>
          <w:tcPr>
            <w:tcW w:w="2835" w:type="dxa"/>
            <w:shd w:val="clear" w:color="auto" w:fill="FFFFFF"/>
          </w:tcPr>
          <w:p w:rsidR="009925BA" w:rsidRPr="009925BA" w:rsidRDefault="009925BA" w:rsidP="00F934C5">
            <w:pPr>
              <w:numPr>
                <w:ilvl w:val="0"/>
                <w:numId w:val="1"/>
              </w:numPr>
              <w:spacing w:line="360" w:lineRule="auto"/>
              <w:ind w:left="284" w:hanging="284"/>
              <w:rPr>
                <w:rFonts w:ascii="Times New Roman" w:hAnsi="Times New Roman" w:cs="Times New Roman"/>
                <w:color w:val="auto"/>
                <w:szCs w:val="28"/>
              </w:rPr>
            </w:pPr>
            <w:r>
              <w:rPr>
                <w:rFonts w:ascii="Times New Roman" w:hAnsi="Times New Roman" w:cs="Times New Roman"/>
                <w:color w:val="auto"/>
                <w:szCs w:val="28"/>
                <w:lang w:val="tt-RU"/>
              </w:rPr>
              <w:t>язма мөрәҗәгатьләр</w:t>
            </w:r>
          </w:p>
        </w:tc>
        <w:tc>
          <w:tcPr>
            <w:tcW w:w="1417"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565</w:t>
            </w:r>
          </w:p>
        </w:tc>
        <w:tc>
          <w:tcPr>
            <w:tcW w:w="1418"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750</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1185</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1341</w:t>
            </w:r>
          </w:p>
        </w:tc>
      </w:tr>
      <w:tr w:rsidR="009925BA" w:rsidRPr="009925BA">
        <w:tc>
          <w:tcPr>
            <w:tcW w:w="2835" w:type="dxa"/>
            <w:shd w:val="clear" w:color="auto" w:fill="FFFFFF"/>
          </w:tcPr>
          <w:p w:rsidR="009925BA" w:rsidRPr="009925BA" w:rsidRDefault="009925BA" w:rsidP="00F934C5">
            <w:pPr>
              <w:numPr>
                <w:ilvl w:val="0"/>
                <w:numId w:val="1"/>
              </w:numPr>
              <w:spacing w:line="360" w:lineRule="auto"/>
              <w:ind w:left="284" w:hanging="284"/>
              <w:rPr>
                <w:rFonts w:ascii="Times New Roman" w:hAnsi="Times New Roman" w:cs="Times New Roman"/>
                <w:color w:val="auto"/>
                <w:szCs w:val="28"/>
              </w:rPr>
            </w:pPr>
            <w:r>
              <w:rPr>
                <w:rFonts w:ascii="Times New Roman" w:hAnsi="Times New Roman" w:cs="Times New Roman"/>
                <w:color w:val="auto"/>
                <w:szCs w:val="28"/>
                <w:lang w:val="tt-RU"/>
              </w:rPr>
              <w:t>телдән мөрәҗәгатьләр</w:t>
            </w:r>
          </w:p>
          <w:p w:rsidR="009925BA" w:rsidRPr="009925BA" w:rsidRDefault="009925BA" w:rsidP="00F934C5">
            <w:pPr>
              <w:spacing w:line="360" w:lineRule="auto"/>
              <w:ind w:left="284"/>
              <w:rPr>
                <w:rFonts w:ascii="Times New Roman" w:hAnsi="Times New Roman" w:cs="Times New Roman"/>
                <w:color w:val="auto"/>
                <w:szCs w:val="28"/>
              </w:rPr>
            </w:pPr>
            <w:r w:rsidRPr="009925BA">
              <w:rPr>
                <w:rFonts w:ascii="Times New Roman" w:hAnsi="Times New Roman" w:cs="Times New Roman"/>
                <w:color w:val="auto"/>
                <w:szCs w:val="28"/>
              </w:rPr>
              <w:t>(</w:t>
            </w:r>
            <w:r>
              <w:rPr>
                <w:rFonts w:ascii="Times New Roman" w:hAnsi="Times New Roman" w:cs="Times New Roman"/>
                <w:color w:val="auto"/>
                <w:szCs w:val="28"/>
                <w:lang w:val="tt-RU"/>
              </w:rPr>
              <w:t>шәхси ка</w:t>
            </w:r>
            <w:r w:rsidR="00A84FE9">
              <w:rPr>
                <w:rFonts w:ascii="Times New Roman" w:hAnsi="Times New Roman" w:cs="Times New Roman"/>
                <w:color w:val="auto"/>
                <w:szCs w:val="28"/>
                <w:lang w:val="tt-RU"/>
              </w:rPr>
              <w:t>б</w:t>
            </w:r>
            <w:r>
              <w:rPr>
                <w:rFonts w:ascii="Times New Roman" w:hAnsi="Times New Roman" w:cs="Times New Roman"/>
                <w:color w:val="auto"/>
                <w:szCs w:val="28"/>
                <w:lang w:val="tt-RU"/>
              </w:rPr>
              <w:t>ул итү</w:t>
            </w:r>
            <w:r w:rsidRPr="009925BA">
              <w:rPr>
                <w:rFonts w:ascii="Times New Roman" w:hAnsi="Times New Roman" w:cs="Times New Roman"/>
                <w:color w:val="auto"/>
                <w:szCs w:val="28"/>
              </w:rPr>
              <w:t>)</w:t>
            </w:r>
          </w:p>
        </w:tc>
        <w:tc>
          <w:tcPr>
            <w:tcW w:w="1417"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417</w:t>
            </w:r>
          </w:p>
        </w:tc>
        <w:tc>
          <w:tcPr>
            <w:tcW w:w="1418"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624</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850</w:t>
            </w:r>
          </w:p>
        </w:tc>
        <w:tc>
          <w:tcPr>
            <w:tcW w:w="1559" w:type="dxa"/>
            <w:shd w:val="clear" w:color="auto" w:fill="FFFFFF"/>
          </w:tcPr>
          <w:p w:rsidR="009925BA" w:rsidRPr="009925BA" w:rsidRDefault="009925BA" w:rsidP="00F934C5">
            <w:pPr>
              <w:spacing w:line="360" w:lineRule="auto"/>
              <w:jc w:val="center"/>
              <w:rPr>
                <w:rFonts w:ascii="Times New Roman" w:hAnsi="Times New Roman" w:cs="Times New Roman"/>
                <w:color w:val="auto"/>
                <w:szCs w:val="28"/>
              </w:rPr>
            </w:pPr>
            <w:r w:rsidRPr="009925BA">
              <w:rPr>
                <w:rFonts w:ascii="Times New Roman" w:hAnsi="Times New Roman" w:cs="Times New Roman"/>
                <w:color w:val="auto"/>
                <w:szCs w:val="28"/>
              </w:rPr>
              <w:t>1117</w:t>
            </w:r>
          </w:p>
        </w:tc>
      </w:tr>
    </w:tbl>
    <w:p w:rsidR="009925BA" w:rsidRPr="00AB5A5D" w:rsidRDefault="009925BA" w:rsidP="00F934C5">
      <w:pPr>
        <w:pStyle w:val="121"/>
        <w:spacing w:before="0" w:after="0" w:line="360" w:lineRule="auto"/>
        <w:ind w:firstLine="720"/>
        <w:jc w:val="both"/>
        <w:rPr>
          <w:b w:val="0"/>
          <w:sz w:val="28"/>
          <w:szCs w:val="28"/>
          <w:lang w:val="tt-RU"/>
        </w:rPr>
      </w:pPr>
    </w:p>
    <w:p w:rsidR="00695890" w:rsidRDefault="00A84FE9" w:rsidP="00695890">
      <w:pPr>
        <w:spacing w:line="360" w:lineRule="auto"/>
        <w:ind w:firstLine="720"/>
        <w:jc w:val="both"/>
        <w:rPr>
          <w:rFonts w:ascii="Times New Roman" w:hAnsi="Times New Roman" w:cs="Times New Roman"/>
          <w:color w:val="auto"/>
          <w:sz w:val="28"/>
          <w:szCs w:val="28"/>
          <w:lang w:val="tt-RU"/>
        </w:rPr>
      </w:pPr>
      <w:r w:rsidRPr="00A84FE9">
        <w:rPr>
          <w:rFonts w:ascii="Times New Roman" w:hAnsi="Times New Roman" w:cs="Times New Roman"/>
          <w:color w:val="auto"/>
          <w:sz w:val="28"/>
          <w:szCs w:val="28"/>
          <w:lang w:val="tt-RU"/>
        </w:rPr>
        <w:t xml:space="preserve">Мөрәҗәгатьләрнең тематик структурасы үзгәрешсез диярлек кала бирә. </w:t>
      </w:r>
      <w:r w:rsidRPr="00AB5A5D">
        <w:rPr>
          <w:rFonts w:ascii="Times New Roman" w:hAnsi="Times New Roman" w:cs="Times New Roman"/>
          <w:color w:val="auto"/>
          <w:sz w:val="28"/>
          <w:szCs w:val="28"/>
          <w:lang w:val="tt-RU"/>
        </w:rPr>
        <w:t>Вәкаләтле вәкил</w:t>
      </w:r>
      <w:r>
        <w:rPr>
          <w:rFonts w:ascii="Times New Roman" w:hAnsi="Times New Roman" w:cs="Times New Roman"/>
          <w:color w:val="auto"/>
          <w:sz w:val="28"/>
          <w:szCs w:val="28"/>
          <w:lang w:val="tt-RU"/>
        </w:rPr>
        <w:t xml:space="preserve">гә </w:t>
      </w:r>
      <w:r w:rsidRPr="00AB5A5D">
        <w:rPr>
          <w:rFonts w:ascii="Times New Roman" w:hAnsi="Times New Roman" w:cs="Times New Roman"/>
          <w:color w:val="auto"/>
          <w:sz w:val="28"/>
          <w:szCs w:val="28"/>
          <w:lang w:val="tt-RU"/>
        </w:rPr>
        <w:t>торак мәсьәләләре белән бәйле</w:t>
      </w:r>
      <w:r>
        <w:rPr>
          <w:rFonts w:ascii="Times New Roman" w:hAnsi="Times New Roman" w:cs="Times New Roman"/>
          <w:color w:val="auto"/>
          <w:sz w:val="28"/>
          <w:szCs w:val="28"/>
          <w:lang w:val="tt-RU"/>
        </w:rPr>
        <w:t>, шул исәптән торак-коммунал</w:t>
      </w:r>
      <w:r w:rsidRPr="00A84FE9">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хезмәтләр күрсәтү мәсьәләләре буенча, һәм х</w:t>
      </w:r>
      <w:r w:rsidRPr="00AB5A5D">
        <w:rPr>
          <w:rFonts w:ascii="Times New Roman" w:hAnsi="Times New Roman" w:cs="Times New Roman"/>
          <w:color w:val="auto"/>
          <w:sz w:val="28"/>
          <w:szCs w:val="28"/>
          <w:lang w:val="tt-RU"/>
        </w:rPr>
        <w:t>окук саклау органнары хезмәткәрләрен</w:t>
      </w:r>
      <w:r>
        <w:rPr>
          <w:rFonts w:ascii="Times New Roman" w:hAnsi="Times New Roman" w:cs="Times New Roman"/>
          <w:color w:val="auto"/>
          <w:sz w:val="28"/>
          <w:szCs w:val="28"/>
          <w:lang w:val="tt-RU"/>
        </w:rPr>
        <w:t xml:space="preserve">ә </w:t>
      </w:r>
      <w:r w:rsidRPr="00AB5A5D">
        <w:rPr>
          <w:rFonts w:ascii="Times New Roman" w:hAnsi="Times New Roman" w:cs="Times New Roman"/>
          <w:color w:val="auto"/>
          <w:sz w:val="28"/>
          <w:szCs w:val="28"/>
          <w:lang w:val="tt-RU"/>
        </w:rPr>
        <w:t>шикаятьләр</w:t>
      </w:r>
      <w:r>
        <w:rPr>
          <w:rFonts w:ascii="Times New Roman" w:hAnsi="Times New Roman" w:cs="Times New Roman"/>
          <w:color w:val="auto"/>
          <w:sz w:val="28"/>
          <w:szCs w:val="28"/>
          <w:lang w:val="tt-RU"/>
        </w:rPr>
        <w:t xml:space="preserve"> керә.</w:t>
      </w:r>
      <w:r w:rsidRPr="00A84FE9">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Торак-коммунал</w:t>
      </w:r>
      <w:r w:rsidRPr="00A84FE9">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хезмәтләр күрсәтү мәсьәләләре буенча булган мөрәҗәгатьләрнең билгеле бер өлеше </w:t>
      </w:r>
      <w:r w:rsidR="002C6D02">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кайнар линия</w:t>
      </w:r>
      <w:r w:rsidR="002C6D02">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 xml:space="preserve"> уздыру барышында алынды, х</w:t>
      </w:r>
      <w:r w:rsidRPr="00AB5A5D">
        <w:rPr>
          <w:rFonts w:ascii="Times New Roman" w:hAnsi="Times New Roman" w:cs="Times New Roman"/>
          <w:color w:val="auto"/>
          <w:sz w:val="28"/>
          <w:szCs w:val="28"/>
          <w:lang w:val="tt-RU"/>
        </w:rPr>
        <w:t>окук саклау органнары</w:t>
      </w:r>
      <w:r w:rsidR="008144D9">
        <w:rPr>
          <w:rFonts w:ascii="Times New Roman" w:hAnsi="Times New Roman" w:cs="Times New Roman"/>
          <w:color w:val="auto"/>
          <w:sz w:val="28"/>
          <w:szCs w:val="28"/>
          <w:lang w:val="tt-RU"/>
        </w:rPr>
        <w:t xml:space="preserve"> җитәкчеләре катнашында бергә уздырыла торган кабул итүләр вакытында тиешле тематикалар буенча алынган мөрәҗәгатьләр дә аз булмады. Моның белән бергә торак хокукларын гамәлгә ашыруга караган шикаятьләр, шулай ук х</w:t>
      </w:r>
      <w:r w:rsidR="008144D9" w:rsidRPr="00AB5A5D">
        <w:rPr>
          <w:rFonts w:ascii="Times New Roman" w:hAnsi="Times New Roman" w:cs="Times New Roman"/>
          <w:color w:val="auto"/>
          <w:sz w:val="28"/>
          <w:szCs w:val="28"/>
          <w:lang w:val="tt-RU"/>
        </w:rPr>
        <w:t>окук саклау органнары хезмәткәрләренең гамәлләренә (гамәл башкармауларына) яки хөкемнәренә карата бирелгән шикаятьләр</w:t>
      </w:r>
      <w:r w:rsidR="008144D9">
        <w:rPr>
          <w:rFonts w:ascii="Times New Roman" w:hAnsi="Times New Roman" w:cs="Times New Roman"/>
          <w:color w:val="auto"/>
          <w:sz w:val="28"/>
          <w:szCs w:val="28"/>
          <w:lang w:val="tt-RU"/>
        </w:rPr>
        <w:t xml:space="preserve"> берничә ел дәвамында Вәкаләтле вәкил исеменә иң еш бирелә торган шикаятьләр булып кала бирә.</w:t>
      </w:r>
    </w:p>
    <w:p w:rsidR="00695890" w:rsidRPr="00695890" w:rsidRDefault="00695890" w:rsidP="00695890">
      <w:pPr>
        <w:spacing w:line="360" w:lineRule="auto"/>
        <w:ind w:firstLine="720"/>
        <w:jc w:val="both"/>
        <w:rPr>
          <w:rFonts w:ascii="Times New Roman" w:hAnsi="Times New Roman" w:cs="Times New Roman"/>
          <w:color w:val="auto"/>
          <w:sz w:val="28"/>
          <w:szCs w:val="28"/>
          <w:lang w:val="tt-RU"/>
        </w:rPr>
      </w:pPr>
    </w:p>
    <w:p w:rsidR="008144D9" w:rsidRDefault="008144D9" w:rsidP="00F934C5">
      <w:pPr>
        <w:pStyle w:val="a3"/>
        <w:spacing w:before="0" w:line="360" w:lineRule="auto"/>
        <w:ind w:firstLine="0"/>
        <w:jc w:val="center"/>
        <w:rPr>
          <w:lang w:val="tt-RU"/>
        </w:rPr>
      </w:pPr>
      <w:r>
        <w:rPr>
          <w:lang w:val="tt-RU"/>
        </w:rPr>
        <w:lastRenderedPageBreak/>
        <w:t>2012 елда м</w:t>
      </w:r>
      <w:r w:rsidRPr="00AB5A5D">
        <w:rPr>
          <w:lang w:val="tt-RU"/>
        </w:rPr>
        <w:t>өрәҗәгат</w:t>
      </w:r>
      <w:r w:rsidRPr="008144D9">
        <w:rPr>
          <w:lang w:val="tt-RU"/>
        </w:rPr>
        <w:t>ь</w:t>
      </w:r>
      <w:r w:rsidRPr="00AB5A5D">
        <w:rPr>
          <w:lang w:val="tt-RU"/>
        </w:rPr>
        <w:t>ләрнең тематик структурасы</w:t>
      </w:r>
    </w:p>
    <w:p w:rsidR="005B727D" w:rsidRPr="00AB5A5D" w:rsidRDefault="005B727D" w:rsidP="00F934C5">
      <w:pPr>
        <w:pStyle w:val="a3"/>
        <w:spacing w:before="0" w:line="360" w:lineRule="auto"/>
        <w:ind w:firstLine="0"/>
        <w:jc w:val="center"/>
        <w:rPr>
          <w:lang w:val="tt-RU"/>
        </w:rPr>
      </w:pPr>
    </w:p>
    <w:p w:rsidR="009925BA" w:rsidRDefault="005B727D" w:rsidP="00F934C5">
      <w:pPr>
        <w:pStyle w:val="121"/>
        <w:spacing w:before="0" w:after="0" w:line="360" w:lineRule="auto"/>
        <w:jc w:val="both"/>
        <w:rPr>
          <w:b w:val="0"/>
          <w:sz w:val="28"/>
          <w:szCs w:val="28"/>
        </w:rPr>
      </w:pPr>
      <w:r>
        <w:rPr>
          <w:b w:val="0"/>
          <w:sz w:val="28"/>
          <w:szCs w:val="28"/>
          <w:lang w:val="tt-RU"/>
        </w:rPr>
        <w:t>2 нче табли</w:t>
      </w:r>
      <w:r>
        <w:rPr>
          <w:b w:val="0"/>
          <w:sz w:val="28"/>
          <w:szCs w:val="28"/>
        </w:rPr>
        <w:t>ца</w:t>
      </w:r>
    </w:p>
    <w:p w:rsidR="00506BD5" w:rsidRPr="005B727D" w:rsidRDefault="00506BD5" w:rsidP="00F934C5">
      <w:pPr>
        <w:pStyle w:val="121"/>
        <w:spacing w:before="0" w:after="0" w:line="360" w:lineRule="auto"/>
        <w:jc w:val="both"/>
        <w:rPr>
          <w:b w:val="0"/>
          <w:sz w:val="28"/>
          <w:szCs w:val="28"/>
          <w:lang w:val="tt-RU"/>
        </w:rPr>
      </w:pPr>
    </w:p>
    <w:tbl>
      <w:tblPr>
        <w:tblW w:w="9725" w:type="dxa"/>
        <w:tblLayout w:type="fixed"/>
        <w:tblCellMar>
          <w:left w:w="0" w:type="dxa"/>
          <w:right w:w="0" w:type="dxa"/>
        </w:tblCellMar>
        <w:tblLook w:val="0000"/>
      </w:tblPr>
      <w:tblGrid>
        <w:gridCol w:w="572"/>
        <w:gridCol w:w="5387"/>
        <w:gridCol w:w="1843"/>
        <w:gridCol w:w="1923"/>
      </w:tblGrid>
      <w:tr w:rsidR="008144D9" w:rsidRPr="008144D9">
        <w:trPr>
          <w:trHeight w:val="507"/>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51"/>
              <w:shd w:val="clear" w:color="auto" w:fill="auto"/>
              <w:spacing w:line="240" w:lineRule="auto"/>
              <w:rPr>
                <w:noProof w:val="0"/>
              </w:rPr>
            </w:pPr>
            <w:r w:rsidRPr="008144D9">
              <w:rPr>
                <w:noProof w:val="0"/>
              </w:rPr>
              <w:t>№</w:t>
            </w:r>
          </w:p>
          <w:p w:rsidR="008144D9" w:rsidRPr="008144D9" w:rsidRDefault="008144D9" w:rsidP="00F934C5">
            <w:pPr>
              <w:pStyle w:val="51"/>
              <w:shd w:val="clear" w:color="auto" w:fill="auto"/>
              <w:spacing w:line="240" w:lineRule="auto"/>
              <w:rPr>
                <w:noProof w:val="0"/>
                <w:lang w:val="tt-RU"/>
              </w:rPr>
            </w:pPr>
            <w:r>
              <w:rPr>
                <w:noProof w:val="0"/>
                <w:lang w:val="tt-RU"/>
              </w:rPr>
              <w:t>т</w:t>
            </w:r>
            <w:r w:rsidRPr="008144D9">
              <w:rPr>
                <w:noProof w:val="0"/>
              </w:rPr>
              <w:t>/</w:t>
            </w:r>
            <w:r>
              <w:rPr>
                <w:noProof w:val="0"/>
                <w:lang w:val="tt-RU"/>
              </w:rPr>
              <w:t>б</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61"/>
              <w:shd w:val="clear" w:color="auto" w:fill="auto"/>
              <w:spacing w:line="240" w:lineRule="auto"/>
              <w:ind w:firstLine="709"/>
              <w:rPr>
                <w:lang w:val="tt-RU"/>
              </w:rPr>
            </w:pPr>
            <w:r>
              <w:rPr>
                <w:lang w:val="tt-RU"/>
              </w:rPr>
              <w:t>Мөрәҗәгатьләр тематикасы</w:t>
            </w:r>
          </w:p>
          <w:p w:rsidR="008144D9" w:rsidRPr="008144D9" w:rsidRDefault="008144D9" w:rsidP="00F934C5">
            <w:pPr>
              <w:ind w:firstLine="709"/>
              <w:jc w:val="center"/>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21"/>
              <w:shd w:val="clear" w:color="auto" w:fill="auto"/>
              <w:spacing w:line="240" w:lineRule="auto"/>
              <w:ind w:firstLine="0"/>
              <w:jc w:val="center"/>
              <w:rPr>
                <w:lang w:val="tt-RU"/>
              </w:rPr>
            </w:pPr>
            <w:r>
              <w:rPr>
                <w:lang w:val="tt-RU"/>
              </w:rPr>
              <w:t>Мөрәҗәгатьләр саны</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21"/>
              <w:shd w:val="clear" w:color="auto" w:fill="auto"/>
              <w:spacing w:line="240" w:lineRule="auto"/>
              <w:ind w:firstLine="0"/>
              <w:jc w:val="center"/>
            </w:pPr>
            <w:r>
              <w:rPr>
                <w:lang w:val="tt-RU"/>
              </w:rPr>
              <w:t xml:space="preserve">Мөрәҗәгатьләрнең гомуми саныннан </w:t>
            </w:r>
            <w:r w:rsidRPr="008144D9">
              <w:t xml:space="preserve">% </w:t>
            </w:r>
          </w:p>
        </w:tc>
      </w:tr>
      <w:tr w:rsidR="005B727D" w:rsidRPr="008144D9">
        <w:trPr>
          <w:trHeight w:val="65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pStyle w:val="31"/>
              <w:shd w:val="clear" w:color="auto" w:fill="auto"/>
              <w:spacing w:after="0" w:line="240" w:lineRule="auto"/>
              <w:jc w:val="center"/>
            </w:pPr>
            <w:r w:rsidRPr="008144D9">
              <w:t>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5B727D" w:rsidRDefault="005B727D" w:rsidP="00F934C5">
            <w:pPr>
              <w:pStyle w:val="51"/>
              <w:shd w:val="clear" w:color="auto" w:fill="auto"/>
              <w:spacing w:line="240" w:lineRule="auto"/>
              <w:ind w:left="153"/>
              <w:rPr>
                <w:noProof w:val="0"/>
                <w:lang w:val="tt-RU"/>
              </w:rPr>
            </w:pPr>
            <w:r w:rsidRPr="00AB5A5D">
              <w:rPr>
                <w:noProof w:val="0"/>
                <w:lang w:val="tt-RU"/>
              </w:rPr>
              <w:t>Торак мәс</w:t>
            </w:r>
            <w:r w:rsidRPr="00AB5A5D">
              <w:rPr>
                <w:noProof w:val="0"/>
              </w:rPr>
              <w:t>ь</w:t>
            </w:r>
            <w:r w:rsidRPr="00AB5A5D">
              <w:rPr>
                <w:noProof w:val="0"/>
                <w:lang w:val="tt-RU"/>
              </w:rPr>
              <w:t>әләләре</w:t>
            </w:r>
            <w:r w:rsidRPr="00AB5A5D">
              <w:rPr>
                <w:noProof w:val="0"/>
              </w:rPr>
              <w:t xml:space="preserve">, </w:t>
            </w:r>
            <w:r w:rsidRPr="00AB5A5D">
              <w:rPr>
                <w:noProof w:val="0"/>
                <w:lang w:val="tt-RU"/>
              </w:rPr>
              <w:t>шул исәптән торак-</w:t>
            </w:r>
            <w:r w:rsidRPr="00AB5A5D">
              <w:rPr>
                <w:noProof w:val="0"/>
              </w:rPr>
              <w:t>коммуналь</w:t>
            </w:r>
            <w:r w:rsidRPr="00AB5A5D">
              <w:rPr>
                <w:noProof w:val="0"/>
                <w:lang w:val="tt-RU"/>
              </w:rPr>
              <w:t xml:space="preserve"> хезмәт күрсәтү мәс</w:t>
            </w:r>
            <w:r w:rsidRPr="00AB5A5D">
              <w:rPr>
                <w:noProof w:val="0"/>
              </w:rPr>
              <w:t>ь</w:t>
            </w:r>
            <w:r w:rsidRPr="00AB5A5D">
              <w:rPr>
                <w:noProof w:val="0"/>
                <w:lang w:val="tt-RU"/>
              </w:rPr>
              <w:t>әләләре</w:t>
            </w:r>
            <w:r w:rsidRPr="00AB5A5D">
              <w:rPr>
                <w:noProof w:val="0"/>
              </w:rPr>
              <w:t xml:space="preserve"> </w:t>
            </w:r>
          </w:p>
          <w:p w:rsidR="005B727D" w:rsidRPr="005B727D" w:rsidRDefault="005B727D" w:rsidP="00F934C5">
            <w:pPr>
              <w:pStyle w:val="51"/>
              <w:shd w:val="clear" w:color="auto" w:fill="auto"/>
              <w:spacing w:line="240" w:lineRule="auto"/>
              <w:ind w:left="153"/>
              <w:rPr>
                <w:noProof w:val="0"/>
                <w:lang w:val="tt-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ind w:left="142"/>
              <w:jc w:val="center"/>
              <w:rPr>
                <w:rFonts w:ascii="Times New Roman" w:hAnsi="Times New Roman" w:cs="Times New Roman"/>
                <w:szCs w:val="28"/>
              </w:rPr>
            </w:pPr>
            <w:r w:rsidRPr="008144D9">
              <w:rPr>
                <w:rFonts w:ascii="Times New Roman" w:hAnsi="Times New Roman" w:cs="Times New Roman"/>
                <w:szCs w:val="28"/>
              </w:rPr>
              <w:t>646</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jc w:val="center"/>
              <w:rPr>
                <w:rFonts w:ascii="Times New Roman" w:hAnsi="Times New Roman" w:cs="Times New Roman"/>
                <w:szCs w:val="28"/>
              </w:rPr>
            </w:pPr>
            <w:r w:rsidRPr="008144D9">
              <w:rPr>
                <w:rFonts w:ascii="Times New Roman" w:hAnsi="Times New Roman" w:cs="Times New Roman"/>
                <w:szCs w:val="28"/>
              </w:rPr>
              <w:t>26,28</w:t>
            </w:r>
          </w:p>
        </w:tc>
      </w:tr>
      <w:tr w:rsidR="005B727D" w:rsidRPr="008144D9">
        <w:trPr>
          <w:trHeight w:val="65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pStyle w:val="31"/>
              <w:shd w:val="clear" w:color="auto" w:fill="auto"/>
              <w:spacing w:after="0" w:line="240" w:lineRule="auto"/>
              <w:jc w:val="center"/>
            </w:pPr>
            <w:r w:rsidRPr="008144D9">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5B727D" w:rsidRPr="00AB5A5D" w:rsidRDefault="005B727D" w:rsidP="00F934C5">
            <w:pPr>
              <w:pStyle w:val="61"/>
              <w:shd w:val="clear" w:color="auto" w:fill="auto"/>
              <w:spacing w:line="240" w:lineRule="auto"/>
              <w:ind w:left="153"/>
              <w:jc w:val="left"/>
              <w:rPr>
                <w:lang w:val="tt-RU"/>
              </w:rPr>
            </w:pPr>
            <w:r w:rsidRPr="00AB5A5D">
              <w:rPr>
                <w:lang w:val="tt-RU"/>
              </w:rPr>
              <w:t>Хокук саклау органнары хезмәткәрләренә карата шикаят</w:t>
            </w:r>
            <w:r w:rsidRPr="00AB5A5D">
              <w:t>ь</w:t>
            </w:r>
            <w:r w:rsidRPr="00AB5A5D">
              <w:rPr>
                <w:lang w:val="tt-RU"/>
              </w:rPr>
              <w:t xml:space="preserve">ләр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ind w:left="142"/>
              <w:jc w:val="center"/>
              <w:rPr>
                <w:rFonts w:ascii="Times New Roman" w:hAnsi="Times New Roman" w:cs="Times New Roman"/>
                <w:szCs w:val="28"/>
              </w:rPr>
            </w:pPr>
            <w:r w:rsidRPr="008144D9">
              <w:rPr>
                <w:rFonts w:ascii="Times New Roman" w:hAnsi="Times New Roman" w:cs="Times New Roman"/>
                <w:szCs w:val="28"/>
              </w:rPr>
              <w:t>351</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jc w:val="center"/>
              <w:rPr>
                <w:rFonts w:ascii="Times New Roman" w:hAnsi="Times New Roman" w:cs="Times New Roman"/>
                <w:szCs w:val="28"/>
              </w:rPr>
            </w:pPr>
            <w:r w:rsidRPr="008144D9">
              <w:rPr>
                <w:rFonts w:ascii="Times New Roman" w:hAnsi="Times New Roman" w:cs="Times New Roman"/>
                <w:szCs w:val="28"/>
              </w:rPr>
              <w:t>14,28</w:t>
            </w:r>
          </w:p>
        </w:tc>
      </w:tr>
      <w:tr w:rsidR="005B727D" w:rsidRPr="008144D9">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pStyle w:val="31"/>
              <w:shd w:val="clear" w:color="auto" w:fill="auto"/>
              <w:spacing w:after="0" w:line="240" w:lineRule="auto"/>
              <w:jc w:val="center"/>
            </w:pPr>
            <w:r w:rsidRPr="008144D9">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5B727D" w:rsidRPr="00AB5A5D" w:rsidRDefault="005B727D" w:rsidP="00F934C5">
            <w:pPr>
              <w:pStyle w:val="61"/>
              <w:shd w:val="clear" w:color="auto" w:fill="auto"/>
              <w:spacing w:line="240" w:lineRule="auto"/>
              <w:ind w:left="153"/>
              <w:jc w:val="left"/>
              <w:rPr>
                <w:lang w:val="tt-RU"/>
              </w:rPr>
            </w:pPr>
            <w:r w:rsidRPr="00AB5A5D">
              <w:rPr>
                <w:lang w:val="tt-RU"/>
              </w:rPr>
              <w:t>Суд карарлары белән риза булмау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ind w:left="142"/>
              <w:jc w:val="center"/>
              <w:rPr>
                <w:rFonts w:ascii="Times New Roman" w:hAnsi="Times New Roman" w:cs="Times New Roman"/>
                <w:szCs w:val="28"/>
              </w:rPr>
            </w:pPr>
            <w:r w:rsidRPr="008144D9">
              <w:rPr>
                <w:rFonts w:ascii="Times New Roman" w:hAnsi="Times New Roman" w:cs="Times New Roman"/>
                <w:szCs w:val="28"/>
              </w:rPr>
              <w:t>332</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jc w:val="center"/>
              <w:rPr>
                <w:rFonts w:ascii="Times New Roman" w:hAnsi="Times New Roman" w:cs="Times New Roman"/>
                <w:szCs w:val="28"/>
              </w:rPr>
            </w:pPr>
            <w:r w:rsidRPr="008144D9">
              <w:rPr>
                <w:rFonts w:ascii="Times New Roman" w:hAnsi="Times New Roman" w:cs="Times New Roman"/>
                <w:szCs w:val="28"/>
              </w:rPr>
              <w:t>13,51</w:t>
            </w:r>
          </w:p>
        </w:tc>
      </w:tr>
      <w:tr w:rsidR="005B727D" w:rsidRPr="008144D9">
        <w:trPr>
          <w:trHeight w:val="65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pStyle w:val="31"/>
              <w:shd w:val="clear" w:color="auto" w:fill="auto"/>
              <w:spacing w:after="0" w:line="240" w:lineRule="auto"/>
              <w:jc w:val="center"/>
            </w:pPr>
            <w:r w:rsidRPr="008144D9">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5B727D" w:rsidRPr="00AB5A5D" w:rsidRDefault="005B727D" w:rsidP="00F934C5">
            <w:pPr>
              <w:pStyle w:val="61"/>
              <w:shd w:val="clear" w:color="auto" w:fill="auto"/>
              <w:spacing w:line="240" w:lineRule="auto"/>
              <w:ind w:left="153"/>
              <w:jc w:val="left"/>
              <w:rPr>
                <w:lang w:val="tt-RU"/>
              </w:rPr>
            </w:pPr>
            <w:r w:rsidRPr="00AB5A5D">
              <w:rPr>
                <w:lang w:val="tt-RU"/>
              </w:rPr>
              <w:t>Халыкны с</w:t>
            </w:r>
            <w:r w:rsidRPr="00AB5A5D">
              <w:t>оциаль</w:t>
            </w:r>
            <w:r w:rsidRPr="00AB5A5D">
              <w:rPr>
                <w:lang w:val="tt-RU"/>
              </w:rPr>
              <w:t xml:space="preserve"> тәэмин итү һәм</w:t>
            </w:r>
            <w:r w:rsidRPr="00AB5A5D">
              <w:t xml:space="preserve"> социаль </w:t>
            </w:r>
            <w:r w:rsidRPr="00AB5A5D">
              <w:rPr>
                <w:lang w:val="tt-RU"/>
              </w:rPr>
              <w:t>яклау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ind w:left="142"/>
              <w:jc w:val="center"/>
              <w:rPr>
                <w:rFonts w:ascii="Times New Roman" w:hAnsi="Times New Roman" w:cs="Times New Roman"/>
                <w:szCs w:val="28"/>
              </w:rPr>
            </w:pPr>
            <w:r w:rsidRPr="008144D9">
              <w:rPr>
                <w:rFonts w:ascii="Times New Roman" w:hAnsi="Times New Roman" w:cs="Times New Roman"/>
                <w:szCs w:val="28"/>
              </w:rPr>
              <w:t>221</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jc w:val="center"/>
              <w:rPr>
                <w:rFonts w:ascii="Times New Roman" w:hAnsi="Times New Roman" w:cs="Times New Roman"/>
                <w:szCs w:val="28"/>
              </w:rPr>
            </w:pPr>
            <w:r w:rsidRPr="008144D9">
              <w:rPr>
                <w:rFonts w:ascii="Times New Roman" w:hAnsi="Times New Roman" w:cs="Times New Roman"/>
                <w:szCs w:val="28"/>
              </w:rPr>
              <w:t>8,99</w:t>
            </w:r>
          </w:p>
        </w:tc>
      </w:tr>
      <w:tr w:rsidR="008144D9" w:rsidRPr="008144D9">
        <w:trPr>
          <w:trHeight w:val="65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5B727D" w:rsidRDefault="005B727D" w:rsidP="00F934C5">
            <w:pPr>
              <w:pStyle w:val="61"/>
              <w:shd w:val="clear" w:color="auto" w:fill="auto"/>
              <w:spacing w:line="240" w:lineRule="auto"/>
              <w:ind w:left="142"/>
              <w:jc w:val="left"/>
              <w:rPr>
                <w:lang w:val="tt-RU"/>
              </w:rPr>
            </w:pPr>
            <w:r>
              <w:rPr>
                <w:lang w:val="tt-RU"/>
              </w:rPr>
              <w:t xml:space="preserve">Башка мәсьәләләр </w:t>
            </w:r>
          </w:p>
          <w:p w:rsidR="008144D9" w:rsidRPr="008144D9" w:rsidRDefault="008144D9" w:rsidP="00F934C5">
            <w:pPr>
              <w:pStyle w:val="61"/>
              <w:shd w:val="clear" w:color="auto" w:fill="auto"/>
              <w:spacing w:line="240" w:lineRule="auto"/>
              <w:ind w:left="142"/>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176</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7,16</w:t>
            </w:r>
          </w:p>
        </w:tc>
      </w:tr>
      <w:tr w:rsidR="008144D9" w:rsidRPr="008144D9">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5B727D" w:rsidRDefault="005B727D" w:rsidP="00F934C5">
            <w:pPr>
              <w:pStyle w:val="61"/>
              <w:shd w:val="clear" w:color="auto" w:fill="auto"/>
              <w:spacing w:line="240" w:lineRule="auto"/>
              <w:ind w:left="142"/>
              <w:jc w:val="left"/>
              <w:rPr>
                <w:lang w:val="tt-RU"/>
              </w:rPr>
            </w:pPr>
            <w:r>
              <w:rPr>
                <w:lang w:val="tt-RU"/>
              </w:rPr>
              <w:t>Хезмәт законнары</w:t>
            </w:r>
          </w:p>
          <w:p w:rsidR="008144D9" w:rsidRPr="008144D9" w:rsidRDefault="008144D9" w:rsidP="00F934C5">
            <w:pPr>
              <w:pStyle w:val="61"/>
              <w:shd w:val="clear" w:color="auto" w:fill="auto"/>
              <w:spacing w:line="240" w:lineRule="auto"/>
              <w:ind w:left="142"/>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144</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5,86</w:t>
            </w:r>
          </w:p>
        </w:tc>
      </w:tr>
      <w:tr w:rsidR="008144D9" w:rsidRPr="008144D9">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7</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5B727D" w:rsidP="00F934C5">
            <w:pPr>
              <w:pStyle w:val="61"/>
              <w:shd w:val="clear" w:color="auto" w:fill="auto"/>
              <w:spacing w:line="240" w:lineRule="auto"/>
              <w:ind w:left="142"/>
              <w:jc w:val="left"/>
            </w:pPr>
            <w:r w:rsidRPr="00AB5A5D">
              <w:rPr>
                <w:lang w:val="tt-RU"/>
              </w:rPr>
              <w:t>Мәҗбүри тоту урыннарында затларны тоту шартлары</w:t>
            </w:r>
            <w:r w:rsidRPr="008144D9">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134</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5,45</w:t>
            </w:r>
          </w:p>
        </w:tc>
      </w:tr>
      <w:tr w:rsidR="008144D9" w:rsidRPr="008144D9">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8</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5B727D" w:rsidP="00F934C5">
            <w:pPr>
              <w:pStyle w:val="61"/>
              <w:shd w:val="clear" w:color="auto" w:fill="auto"/>
              <w:spacing w:line="240" w:lineRule="auto"/>
              <w:ind w:left="142"/>
              <w:jc w:val="left"/>
            </w:pPr>
            <w:r w:rsidRPr="00AB5A5D">
              <w:t>Россия Федерациясе Кораллы Көчләрендә хезмәт итү</w:t>
            </w:r>
            <w:r w:rsidRPr="008144D9">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119</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4,84</w:t>
            </w:r>
          </w:p>
        </w:tc>
      </w:tr>
      <w:tr w:rsidR="008144D9" w:rsidRPr="008144D9">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9</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5B727D" w:rsidRDefault="005B727D" w:rsidP="00F934C5">
            <w:pPr>
              <w:pStyle w:val="61"/>
              <w:shd w:val="clear" w:color="auto" w:fill="auto"/>
              <w:spacing w:line="240" w:lineRule="auto"/>
              <w:ind w:left="142"/>
              <w:jc w:val="left"/>
              <w:rPr>
                <w:lang w:val="tt-RU"/>
              </w:rPr>
            </w:pPr>
            <w:r>
              <w:rPr>
                <w:lang w:val="tt-RU"/>
              </w:rPr>
              <w:t>Хокукый мәгълүмат бирү мәсьәләләре</w:t>
            </w:r>
          </w:p>
          <w:p w:rsidR="008144D9" w:rsidRPr="008144D9" w:rsidRDefault="008144D9" w:rsidP="00F934C5">
            <w:pPr>
              <w:pStyle w:val="61"/>
              <w:shd w:val="clear" w:color="auto" w:fill="auto"/>
              <w:spacing w:line="240" w:lineRule="auto"/>
              <w:ind w:left="142"/>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85</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3,46</w:t>
            </w:r>
          </w:p>
        </w:tc>
      </w:tr>
      <w:tr w:rsidR="008144D9" w:rsidRPr="008144D9">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10</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5B727D" w:rsidRDefault="005B727D" w:rsidP="00F934C5">
            <w:pPr>
              <w:pStyle w:val="61"/>
              <w:shd w:val="clear" w:color="auto" w:fill="auto"/>
              <w:spacing w:line="240" w:lineRule="auto"/>
              <w:ind w:left="142"/>
              <w:jc w:val="left"/>
              <w:rPr>
                <w:lang w:val="tt-RU"/>
              </w:rPr>
            </w:pPr>
            <w:r>
              <w:rPr>
                <w:lang w:val="tt-RU"/>
              </w:rPr>
              <w:t>Җир мәсьәләләре</w:t>
            </w:r>
          </w:p>
          <w:p w:rsidR="008144D9" w:rsidRPr="008144D9" w:rsidRDefault="008144D9" w:rsidP="00F934C5">
            <w:pPr>
              <w:pStyle w:val="61"/>
              <w:shd w:val="clear" w:color="auto" w:fill="auto"/>
              <w:spacing w:line="240" w:lineRule="auto"/>
              <w:ind w:left="142"/>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59</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2,40</w:t>
            </w:r>
          </w:p>
        </w:tc>
      </w:tr>
      <w:tr w:rsidR="008144D9" w:rsidRPr="008144D9">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11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2C6D02" w:rsidP="00F934C5">
            <w:pPr>
              <w:pStyle w:val="61"/>
              <w:shd w:val="clear" w:color="auto" w:fill="auto"/>
              <w:spacing w:line="240" w:lineRule="auto"/>
              <w:ind w:left="142"/>
              <w:jc w:val="left"/>
            </w:pPr>
            <w:r w:rsidRPr="00AB5A5D">
              <w:rPr>
                <w:lang w:val="tt-RU"/>
              </w:rPr>
              <w:t>Башкару эше</w:t>
            </w:r>
            <w:r w:rsidRPr="008144D9">
              <w:t xml:space="preserve"> </w:t>
            </w:r>
          </w:p>
          <w:p w:rsidR="008144D9" w:rsidRPr="008144D9" w:rsidRDefault="008144D9" w:rsidP="00F934C5">
            <w:pPr>
              <w:pStyle w:val="61"/>
              <w:shd w:val="clear" w:color="auto" w:fill="auto"/>
              <w:spacing w:line="240" w:lineRule="auto"/>
              <w:ind w:left="142"/>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57</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2,32</w:t>
            </w:r>
          </w:p>
        </w:tc>
      </w:tr>
      <w:tr w:rsidR="005B727D" w:rsidRPr="008144D9">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pStyle w:val="31"/>
              <w:shd w:val="clear" w:color="auto" w:fill="auto"/>
              <w:spacing w:after="0" w:line="240" w:lineRule="auto"/>
              <w:jc w:val="center"/>
            </w:pPr>
            <w:r w:rsidRPr="008144D9">
              <w:t>12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5B727D" w:rsidRPr="00AB5A5D" w:rsidRDefault="002C6D02" w:rsidP="00F934C5">
            <w:pPr>
              <w:pStyle w:val="61"/>
              <w:shd w:val="clear" w:color="auto" w:fill="auto"/>
              <w:spacing w:line="240" w:lineRule="auto"/>
              <w:ind w:firstLine="153"/>
              <w:jc w:val="left"/>
              <w:rPr>
                <w:lang w:val="tt-RU"/>
              </w:rPr>
            </w:pPr>
            <w:r w:rsidRPr="00AB5A5D">
              <w:t>Россия Федерациясе граж</w:t>
            </w:r>
            <w:r w:rsidRPr="00AB5A5D">
              <w:rPr>
                <w:lang w:val="tt-RU"/>
              </w:rPr>
              <w:t xml:space="preserve">данлыгын алу һәм паспорт бирү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ind w:left="142"/>
              <w:jc w:val="center"/>
              <w:rPr>
                <w:rFonts w:ascii="Times New Roman" w:hAnsi="Times New Roman" w:cs="Times New Roman"/>
                <w:szCs w:val="28"/>
              </w:rPr>
            </w:pPr>
            <w:r w:rsidRPr="008144D9">
              <w:rPr>
                <w:rFonts w:ascii="Times New Roman" w:hAnsi="Times New Roman" w:cs="Times New Roman"/>
                <w:szCs w:val="28"/>
              </w:rPr>
              <w:t>53</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jc w:val="center"/>
              <w:rPr>
                <w:rFonts w:ascii="Times New Roman" w:hAnsi="Times New Roman" w:cs="Times New Roman"/>
                <w:szCs w:val="28"/>
              </w:rPr>
            </w:pPr>
            <w:r w:rsidRPr="008144D9">
              <w:rPr>
                <w:rFonts w:ascii="Times New Roman" w:hAnsi="Times New Roman" w:cs="Times New Roman"/>
                <w:szCs w:val="28"/>
              </w:rPr>
              <w:t>2,16</w:t>
            </w:r>
          </w:p>
        </w:tc>
      </w:tr>
      <w:tr w:rsidR="005B727D" w:rsidRPr="008144D9">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pStyle w:val="31"/>
              <w:shd w:val="clear" w:color="auto" w:fill="auto"/>
              <w:spacing w:after="0" w:line="240" w:lineRule="auto"/>
              <w:jc w:val="center"/>
            </w:pPr>
            <w:r w:rsidRPr="008144D9">
              <w:t>13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5B727D" w:rsidRPr="00AB5A5D" w:rsidRDefault="002C6D02" w:rsidP="00F934C5">
            <w:pPr>
              <w:pStyle w:val="61"/>
              <w:shd w:val="clear" w:color="auto" w:fill="auto"/>
              <w:spacing w:line="240" w:lineRule="auto"/>
              <w:ind w:left="153"/>
              <w:jc w:val="left"/>
              <w:rPr>
                <w:lang w:val="tt-RU"/>
              </w:rPr>
            </w:pPr>
            <w:r>
              <w:rPr>
                <w:rFonts w:hint="eastAsia"/>
                <w:lang w:val="tt-RU"/>
              </w:rPr>
              <w:t xml:space="preserve">Медицина хезмәт күрсәтү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ind w:left="142"/>
              <w:jc w:val="center"/>
              <w:rPr>
                <w:rFonts w:ascii="Times New Roman" w:hAnsi="Times New Roman" w:cs="Times New Roman"/>
                <w:szCs w:val="28"/>
              </w:rPr>
            </w:pPr>
            <w:r w:rsidRPr="008144D9">
              <w:rPr>
                <w:rFonts w:ascii="Times New Roman" w:hAnsi="Times New Roman" w:cs="Times New Roman"/>
                <w:szCs w:val="28"/>
              </w:rPr>
              <w:t>51</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5B727D" w:rsidRPr="008144D9" w:rsidRDefault="005B727D" w:rsidP="00F934C5">
            <w:pPr>
              <w:jc w:val="center"/>
              <w:rPr>
                <w:rFonts w:ascii="Times New Roman" w:hAnsi="Times New Roman" w:cs="Times New Roman"/>
                <w:szCs w:val="28"/>
              </w:rPr>
            </w:pPr>
            <w:r w:rsidRPr="008144D9">
              <w:rPr>
                <w:rFonts w:ascii="Times New Roman" w:hAnsi="Times New Roman" w:cs="Times New Roman"/>
                <w:szCs w:val="28"/>
              </w:rPr>
              <w:t>2,07</w:t>
            </w:r>
          </w:p>
        </w:tc>
      </w:tr>
      <w:tr w:rsidR="008144D9" w:rsidRPr="008144D9">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31"/>
              <w:shd w:val="clear" w:color="auto" w:fill="auto"/>
              <w:spacing w:after="0" w:line="240" w:lineRule="auto"/>
              <w:jc w:val="center"/>
            </w:pPr>
            <w:r w:rsidRPr="008144D9">
              <w:t>14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144D9" w:rsidRPr="005B727D" w:rsidRDefault="005B727D" w:rsidP="00F934C5">
            <w:pPr>
              <w:pStyle w:val="61"/>
              <w:shd w:val="clear" w:color="auto" w:fill="auto"/>
              <w:spacing w:line="240" w:lineRule="auto"/>
              <w:ind w:left="142"/>
              <w:jc w:val="left"/>
              <w:rPr>
                <w:lang w:val="tt-RU"/>
              </w:rPr>
            </w:pPr>
            <w:r>
              <w:rPr>
                <w:lang w:val="tt-RU"/>
              </w:rPr>
              <w:t>Мәгариф</w:t>
            </w:r>
          </w:p>
          <w:p w:rsidR="008144D9" w:rsidRPr="008144D9" w:rsidRDefault="008144D9" w:rsidP="00F934C5">
            <w:pPr>
              <w:pStyle w:val="61"/>
              <w:shd w:val="clear" w:color="auto" w:fill="auto"/>
              <w:spacing w:line="240" w:lineRule="auto"/>
              <w:ind w:left="142"/>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ind w:left="142"/>
              <w:jc w:val="center"/>
              <w:rPr>
                <w:rFonts w:ascii="Times New Roman" w:hAnsi="Times New Roman" w:cs="Times New Roman"/>
                <w:szCs w:val="28"/>
              </w:rPr>
            </w:pPr>
            <w:r w:rsidRPr="008144D9">
              <w:rPr>
                <w:rFonts w:ascii="Times New Roman" w:hAnsi="Times New Roman" w:cs="Times New Roman"/>
                <w:szCs w:val="28"/>
              </w:rPr>
              <w:t>30</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1,22</w:t>
            </w:r>
          </w:p>
        </w:tc>
      </w:tr>
      <w:tr w:rsidR="008144D9" w:rsidRPr="008144D9">
        <w:trPr>
          <w:trHeight w:val="350"/>
        </w:trPr>
        <w:tc>
          <w:tcPr>
            <w:tcW w:w="5959" w:type="dxa"/>
            <w:gridSpan w:val="2"/>
            <w:tcBorders>
              <w:top w:val="single" w:sz="4" w:space="0" w:color="auto"/>
              <w:left w:val="single" w:sz="4" w:space="0" w:color="auto"/>
              <w:bottom w:val="single" w:sz="4" w:space="0" w:color="auto"/>
              <w:right w:val="single" w:sz="4" w:space="0" w:color="auto"/>
            </w:tcBorders>
            <w:shd w:val="clear" w:color="auto" w:fill="FFFFFF"/>
          </w:tcPr>
          <w:p w:rsidR="008144D9" w:rsidRPr="005B727D" w:rsidRDefault="005B727D" w:rsidP="00F934C5">
            <w:pPr>
              <w:pStyle w:val="61"/>
              <w:shd w:val="clear" w:color="auto" w:fill="auto"/>
              <w:spacing w:line="240" w:lineRule="auto"/>
              <w:rPr>
                <w:lang w:val="tt-RU"/>
              </w:rPr>
            </w:pPr>
            <w:r>
              <w:rPr>
                <w:lang w:val="tt-RU"/>
              </w:rPr>
              <w:t xml:space="preserve">Барлыгы </w:t>
            </w:r>
          </w:p>
          <w:p w:rsidR="008144D9" w:rsidRPr="008144D9" w:rsidRDefault="008144D9" w:rsidP="00F934C5">
            <w:pPr>
              <w:pStyle w:val="61"/>
              <w:shd w:val="clear" w:color="auto" w:fill="auto"/>
              <w:spacing w:line="240" w:lineRule="auto"/>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pStyle w:val="21"/>
              <w:shd w:val="clear" w:color="auto" w:fill="auto"/>
              <w:spacing w:line="240" w:lineRule="auto"/>
              <w:ind w:firstLine="0"/>
              <w:jc w:val="center"/>
            </w:pPr>
            <w:r w:rsidRPr="008144D9">
              <w:t>2458</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8144D9" w:rsidRPr="008144D9" w:rsidRDefault="008144D9" w:rsidP="00F934C5">
            <w:pPr>
              <w:jc w:val="center"/>
              <w:rPr>
                <w:rFonts w:ascii="Times New Roman" w:hAnsi="Times New Roman" w:cs="Times New Roman"/>
                <w:szCs w:val="28"/>
              </w:rPr>
            </w:pPr>
            <w:r w:rsidRPr="008144D9">
              <w:rPr>
                <w:rFonts w:ascii="Times New Roman" w:hAnsi="Times New Roman" w:cs="Times New Roman"/>
                <w:szCs w:val="28"/>
              </w:rPr>
              <w:t>100,0</w:t>
            </w:r>
          </w:p>
        </w:tc>
      </w:tr>
    </w:tbl>
    <w:p w:rsidR="008144D9" w:rsidRDefault="008144D9" w:rsidP="00F934C5">
      <w:pPr>
        <w:pStyle w:val="121"/>
        <w:spacing w:before="0" w:after="0" w:line="360" w:lineRule="auto"/>
        <w:ind w:firstLine="720"/>
        <w:jc w:val="both"/>
        <w:rPr>
          <w:b w:val="0"/>
          <w:sz w:val="28"/>
          <w:szCs w:val="28"/>
          <w:lang w:val="tt-RU"/>
        </w:rPr>
      </w:pPr>
    </w:p>
    <w:p w:rsidR="005B727D" w:rsidRDefault="005B727D" w:rsidP="00F934C5">
      <w:pPr>
        <w:pStyle w:val="121"/>
        <w:spacing w:before="0" w:after="0" w:line="360" w:lineRule="auto"/>
        <w:ind w:firstLine="720"/>
        <w:jc w:val="both"/>
        <w:rPr>
          <w:b w:val="0"/>
          <w:sz w:val="28"/>
          <w:szCs w:val="28"/>
          <w:lang w:val="tt-RU"/>
        </w:rPr>
      </w:pPr>
      <w:r>
        <w:rPr>
          <w:b w:val="0"/>
          <w:sz w:val="28"/>
          <w:szCs w:val="28"/>
          <w:lang w:val="tt-RU"/>
        </w:rPr>
        <w:lastRenderedPageBreak/>
        <w:t xml:space="preserve">2012 елда, </w:t>
      </w:r>
      <w:r w:rsidR="00753D20">
        <w:rPr>
          <w:b w:val="0"/>
          <w:sz w:val="28"/>
          <w:szCs w:val="28"/>
          <w:lang w:val="tt-RU"/>
        </w:rPr>
        <w:t>"</w:t>
      </w:r>
      <w:r>
        <w:rPr>
          <w:b w:val="0"/>
          <w:sz w:val="28"/>
          <w:szCs w:val="28"/>
          <w:lang w:val="tt-RU"/>
        </w:rPr>
        <w:t>Гражданнарны бердәм кабул итү көне</w:t>
      </w:r>
      <w:r w:rsidR="00753D20">
        <w:rPr>
          <w:b w:val="0"/>
          <w:sz w:val="28"/>
          <w:szCs w:val="28"/>
          <w:lang w:val="tt-RU"/>
        </w:rPr>
        <w:t>"</w:t>
      </w:r>
      <w:r>
        <w:rPr>
          <w:b w:val="0"/>
          <w:sz w:val="28"/>
          <w:szCs w:val="28"/>
          <w:lang w:val="tt-RU"/>
        </w:rPr>
        <w:t xml:space="preserve"> кысаларында эш алып барудан тыш, Вәкаләтле вәкил ини</w:t>
      </w:r>
      <w:r w:rsidRPr="005B727D">
        <w:rPr>
          <w:b w:val="0"/>
          <w:sz w:val="28"/>
          <w:szCs w:val="28"/>
          <w:lang w:val="tt-RU"/>
        </w:rPr>
        <w:t xml:space="preserve">циативасы буенча </w:t>
      </w:r>
      <w:r>
        <w:rPr>
          <w:b w:val="0"/>
          <w:sz w:val="28"/>
          <w:szCs w:val="28"/>
          <w:lang w:val="tt-RU"/>
        </w:rPr>
        <w:t>гражданнарны дәүләт хакимияте органнарының вазыйфаи затлары белән берг</w:t>
      </w:r>
      <w:r w:rsidR="00B562B0">
        <w:rPr>
          <w:b w:val="0"/>
          <w:sz w:val="28"/>
          <w:szCs w:val="28"/>
          <w:lang w:val="tt-RU"/>
        </w:rPr>
        <w:t xml:space="preserve">ә кабул итүләр уздырылды. Шулай, Казан шәһәрендә </w:t>
      </w:r>
      <w:r w:rsidR="00B562B0" w:rsidRPr="00AB5A5D">
        <w:rPr>
          <w:b w:val="0"/>
          <w:sz w:val="28"/>
          <w:szCs w:val="28"/>
          <w:lang w:val="tt-RU"/>
        </w:rPr>
        <w:t>Татарстан Республикасы хәрби комиссары С.Н.Погодин</w:t>
      </w:r>
      <w:r w:rsidR="00B562B0">
        <w:rPr>
          <w:b w:val="0"/>
          <w:sz w:val="28"/>
          <w:szCs w:val="28"/>
          <w:lang w:val="tt-RU"/>
        </w:rPr>
        <w:t xml:space="preserve"> белән, </w:t>
      </w:r>
      <w:r w:rsidR="00B562B0" w:rsidRPr="00AB5A5D">
        <w:rPr>
          <w:b w:val="0"/>
          <w:sz w:val="28"/>
          <w:szCs w:val="28"/>
          <w:lang w:val="tt-RU"/>
        </w:rPr>
        <w:t>Түбән Кама</w:t>
      </w:r>
      <w:r w:rsidR="00B562B0">
        <w:rPr>
          <w:b w:val="0"/>
          <w:sz w:val="28"/>
          <w:szCs w:val="28"/>
          <w:lang w:val="tt-RU"/>
        </w:rPr>
        <w:t xml:space="preserve"> һәм </w:t>
      </w:r>
      <w:r w:rsidR="00B562B0" w:rsidRPr="001E504A">
        <w:rPr>
          <w:b w:val="0"/>
          <w:sz w:val="28"/>
          <w:szCs w:val="28"/>
          <w:lang w:val="tt-RU"/>
        </w:rPr>
        <w:t>Зеленодольс</w:t>
      </w:r>
      <w:r w:rsidR="00B562B0" w:rsidRPr="00AB5A5D">
        <w:rPr>
          <w:b w:val="0"/>
          <w:sz w:val="28"/>
          <w:szCs w:val="28"/>
          <w:lang w:val="tt-RU"/>
        </w:rPr>
        <w:t>к</w:t>
      </w:r>
      <w:r w:rsidR="00B562B0">
        <w:rPr>
          <w:b w:val="0"/>
          <w:sz w:val="28"/>
          <w:szCs w:val="28"/>
          <w:lang w:val="tt-RU"/>
        </w:rPr>
        <w:t xml:space="preserve"> шәһәрләрендә </w:t>
      </w:r>
      <w:r w:rsidR="00B562B0" w:rsidRPr="00B562B0">
        <w:rPr>
          <w:b w:val="0"/>
          <w:sz w:val="28"/>
          <w:szCs w:val="28"/>
          <w:lang w:val="tt-RU"/>
        </w:rPr>
        <w:t>Татарстан Республикасы</w:t>
      </w:r>
      <w:r w:rsidR="00B562B0">
        <w:rPr>
          <w:b w:val="0"/>
          <w:sz w:val="28"/>
          <w:szCs w:val="28"/>
          <w:lang w:val="tt-RU"/>
        </w:rPr>
        <w:t xml:space="preserve"> Пр</w:t>
      </w:r>
      <w:r w:rsidR="00AC713F">
        <w:rPr>
          <w:b w:val="0"/>
          <w:sz w:val="28"/>
          <w:szCs w:val="28"/>
          <w:lang w:val="tt-RU"/>
        </w:rPr>
        <w:t>о</w:t>
      </w:r>
      <w:r w:rsidR="00B562B0">
        <w:rPr>
          <w:b w:val="0"/>
          <w:sz w:val="28"/>
          <w:szCs w:val="28"/>
          <w:lang w:val="tt-RU"/>
        </w:rPr>
        <w:t>куроры К.Ф.Әмиров белән, ИК-10 да (</w:t>
      </w:r>
      <w:r w:rsidR="00B562B0" w:rsidRPr="001E504A">
        <w:rPr>
          <w:b w:val="0"/>
          <w:sz w:val="28"/>
          <w:szCs w:val="28"/>
          <w:lang w:val="tt-RU"/>
        </w:rPr>
        <w:t>Менделеевск</w:t>
      </w:r>
      <w:r w:rsidR="00B562B0">
        <w:rPr>
          <w:b w:val="0"/>
          <w:sz w:val="28"/>
          <w:szCs w:val="28"/>
          <w:lang w:val="tt-RU"/>
        </w:rPr>
        <w:t xml:space="preserve"> шәһәре)</w:t>
      </w:r>
      <w:r w:rsidR="00B562B0" w:rsidRPr="001E504A">
        <w:rPr>
          <w:b w:val="0"/>
          <w:sz w:val="28"/>
          <w:szCs w:val="28"/>
          <w:lang w:val="tt-RU"/>
        </w:rPr>
        <w:t xml:space="preserve"> Федераль</w:t>
      </w:r>
      <w:r w:rsidR="00B562B0" w:rsidRPr="00AB5A5D">
        <w:rPr>
          <w:b w:val="0"/>
          <w:sz w:val="28"/>
          <w:szCs w:val="28"/>
          <w:lang w:val="tt-RU"/>
        </w:rPr>
        <w:t xml:space="preserve"> җәзалар үтәтү хезмәтенең Татарстан Республикасы буенча идарәсе башлыгы </w:t>
      </w:r>
      <w:r w:rsidR="00B562B0" w:rsidRPr="001E504A">
        <w:rPr>
          <w:b w:val="0"/>
          <w:sz w:val="28"/>
          <w:szCs w:val="28"/>
          <w:lang w:val="tt-RU"/>
        </w:rPr>
        <w:t>Д.З.Х</w:t>
      </w:r>
      <w:r w:rsidR="00B562B0" w:rsidRPr="00AB5A5D">
        <w:rPr>
          <w:b w:val="0"/>
          <w:sz w:val="28"/>
          <w:szCs w:val="28"/>
          <w:lang w:val="tt-RU"/>
        </w:rPr>
        <w:t>ә</w:t>
      </w:r>
      <w:r w:rsidR="00B562B0" w:rsidRPr="001E504A">
        <w:rPr>
          <w:b w:val="0"/>
          <w:sz w:val="28"/>
          <w:szCs w:val="28"/>
          <w:lang w:val="tt-RU"/>
        </w:rPr>
        <w:t>м</w:t>
      </w:r>
      <w:r w:rsidR="00B562B0" w:rsidRPr="00AB5A5D">
        <w:rPr>
          <w:b w:val="0"/>
          <w:sz w:val="28"/>
          <w:szCs w:val="28"/>
          <w:lang w:val="tt-RU"/>
        </w:rPr>
        <w:t>ә</w:t>
      </w:r>
      <w:r w:rsidR="00B562B0" w:rsidRPr="001E504A">
        <w:rPr>
          <w:b w:val="0"/>
          <w:sz w:val="28"/>
          <w:szCs w:val="28"/>
          <w:lang w:val="tt-RU"/>
        </w:rPr>
        <w:t>дишин</w:t>
      </w:r>
      <w:r w:rsidR="00B562B0" w:rsidRPr="00AB5A5D">
        <w:rPr>
          <w:b w:val="0"/>
          <w:sz w:val="28"/>
          <w:szCs w:val="28"/>
          <w:lang w:val="tt-RU"/>
        </w:rPr>
        <w:t xml:space="preserve"> белән</w:t>
      </w:r>
      <w:r w:rsidR="00B562B0">
        <w:rPr>
          <w:b w:val="0"/>
          <w:sz w:val="28"/>
          <w:szCs w:val="28"/>
          <w:lang w:val="tt-RU"/>
        </w:rPr>
        <w:t xml:space="preserve">, Бөгелмә муниципаль районында </w:t>
      </w:r>
      <w:r w:rsidR="00B562B0" w:rsidRPr="00B562B0">
        <w:rPr>
          <w:b w:val="0"/>
          <w:sz w:val="28"/>
          <w:szCs w:val="28"/>
          <w:lang w:val="tt-RU"/>
        </w:rPr>
        <w:t>Татарстан Республикасы</w:t>
      </w:r>
      <w:r w:rsidR="00B562B0">
        <w:rPr>
          <w:b w:val="0"/>
          <w:sz w:val="28"/>
          <w:szCs w:val="28"/>
          <w:lang w:val="tt-RU"/>
        </w:rPr>
        <w:t xml:space="preserve"> буенча эчке эшләр министры урынбасары Д.Р.Диниуллов белән, Чаллы шәһәрендә Россия Федерациясе Тикшерү комитетының </w:t>
      </w:r>
      <w:r w:rsidR="00B562B0" w:rsidRPr="00B562B0">
        <w:rPr>
          <w:b w:val="0"/>
          <w:sz w:val="28"/>
          <w:szCs w:val="28"/>
          <w:lang w:val="tt-RU"/>
        </w:rPr>
        <w:t>Татарстан Республикасы</w:t>
      </w:r>
      <w:r w:rsidR="00B562B0">
        <w:rPr>
          <w:b w:val="0"/>
          <w:sz w:val="28"/>
          <w:szCs w:val="28"/>
          <w:lang w:val="tt-RU"/>
        </w:rPr>
        <w:t xml:space="preserve"> буенча тикшерү идарәсе башлыгының беренче урынбасары М.Н.Зарипов белән, Чаллы шәһәрендә </w:t>
      </w:r>
      <w:r w:rsidR="00B562B0" w:rsidRPr="00B562B0">
        <w:rPr>
          <w:b w:val="0"/>
          <w:sz w:val="28"/>
          <w:szCs w:val="28"/>
          <w:lang w:val="tt-RU"/>
        </w:rPr>
        <w:t>Татарстан Республикасы</w:t>
      </w:r>
      <w:r w:rsidR="00B562B0">
        <w:rPr>
          <w:b w:val="0"/>
          <w:sz w:val="28"/>
          <w:szCs w:val="28"/>
          <w:lang w:val="tt-RU"/>
        </w:rPr>
        <w:t xml:space="preserve"> буенча эчке эшләр министры А.В.Хохорин белән</w:t>
      </w:r>
      <w:r w:rsidR="00AC713F">
        <w:rPr>
          <w:b w:val="0"/>
          <w:sz w:val="28"/>
          <w:szCs w:val="28"/>
          <w:lang w:val="tt-RU"/>
        </w:rPr>
        <w:t xml:space="preserve">, КП-17 дә (Мамадыш районы) Федераль җәза үтәтү хезмәтенең </w:t>
      </w:r>
      <w:r w:rsidR="00AC713F" w:rsidRPr="00AC713F">
        <w:rPr>
          <w:b w:val="0"/>
          <w:sz w:val="28"/>
          <w:szCs w:val="28"/>
          <w:lang w:val="tt-RU"/>
        </w:rPr>
        <w:t>Татарстан Республикасы</w:t>
      </w:r>
      <w:r w:rsidR="00AC713F">
        <w:rPr>
          <w:b w:val="0"/>
          <w:sz w:val="28"/>
          <w:szCs w:val="28"/>
          <w:lang w:val="tt-RU"/>
        </w:rPr>
        <w:t xml:space="preserve"> буенча идарәсе башлыгы ярдәмчесе Р.У.Корбангалиев белән, ИК-3 тә </w:t>
      </w:r>
      <w:r w:rsidR="00AC713F" w:rsidRPr="00506BD5">
        <w:rPr>
          <w:b w:val="0"/>
          <w:sz w:val="28"/>
          <w:szCs w:val="28"/>
          <w:lang w:val="tt-RU"/>
        </w:rPr>
        <w:t>(Пановка</w:t>
      </w:r>
      <w:r w:rsidR="00AC713F">
        <w:rPr>
          <w:b w:val="0"/>
          <w:sz w:val="28"/>
          <w:szCs w:val="28"/>
          <w:lang w:val="tt-RU"/>
        </w:rPr>
        <w:t xml:space="preserve"> авылы) </w:t>
      </w:r>
      <w:r w:rsidR="00AC713F" w:rsidRPr="00B562B0">
        <w:rPr>
          <w:b w:val="0"/>
          <w:sz w:val="28"/>
          <w:szCs w:val="28"/>
          <w:lang w:val="tt-RU"/>
        </w:rPr>
        <w:t>Татарстан Республикасы</w:t>
      </w:r>
      <w:r w:rsidR="00AC713F">
        <w:rPr>
          <w:b w:val="0"/>
          <w:sz w:val="28"/>
          <w:szCs w:val="28"/>
          <w:lang w:val="tt-RU"/>
        </w:rPr>
        <w:t xml:space="preserve"> Прокурорының беренче урынбасары А.Ю.Николаев белән бергә гражданнарны 9 тематик кабул итү оештырылды.</w:t>
      </w:r>
    </w:p>
    <w:p w:rsidR="00AC713F" w:rsidRDefault="00116B33" w:rsidP="00F934C5">
      <w:pPr>
        <w:pStyle w:val="121"/>
        <w:spacing w:before="0" w:after="0" w:line="360" w:lineRule="auto"/>
        <w:ind w:firstLine="720"/>
        <w:jc w:val="both"/>
        <w:rPr>
          <w:b w:val="0"/>
          <w:sz w:val="28"/>
          <w:szCs w:val="28"/>
          <w:lang w:val="tt-RU"/>
        </w:rPr>
      </w:pPr>
      <w:r>
        <w:rPr>
          <w:b w:val="0"/>
          <w:sz w:val="28"/>
          <w:szCs w:val="28"/>
          <w:lang w:val="tt-RU"/>
        </w:rPr>
        <w:t xml:space="preserve">Расланган эш планы нигезендә Вәкаләтле вәкил тарафыннан гражданнарны республиканың муниципаль районнарында күчмә кабул итүләр оештырылды. Шул рәвешле 2012 елда Чаллы, Чистай, Питрәч, Бөгелмә, </w:t>
      </w:r>
      <w:r w:rsidRPr="001E504A">
        <w:rPr>
          <w:b w:val="0"/>
          <w:sz w:val="28"/>
          <w:szCs w:val="28"/>
          <w:lang w:val="tt-RU"/>
        </w:rPr>
        <w:t>Менделеевск</w:t>
      </w:r>
      <w:r>
        <w:rPr>
          <w:b w:val="0"/>
          <w:sz w:val="28"/>
          <w:szCs w:val="28"/>
          <w:lang w:val="tt-RU"/>
        </w:rPr>
        <w:t xml:space="preserve">, </w:t>
      </w:r>
      <w:r w:rsidRPr="001E504A">
        <w:rPr>
          <w:b w:val="0"/>
          <w:sz w:val="28"/>
          <w:szCs w:val="28"/>
          <w:lang w:val="tt-RU"/>
        </w:rPr>
        <w:t>Зеленодольс</w:t>
      </w:r>
      <w:r w:rsidRPr="00AB5A5D">
        <w:rPr>
          <w:b w:val="0"/>
          <w:sz w:val="28"/>
          <w:szCs w:val="28"/>
          <w:lang w:val="tt-RU"/>
        </w:rPr>
        <w:t>к</w:t>
      </w:r>
      <w:r>
        <w:rPr>
          <w:b w:val="0"/>
          <w:sz w:val="28"/>
          <w:szCs w:val="28"/>
          <w:lang w:val="tt-RU"/>
        </w:rPr>
        <w:t xml:space="preserve">, Түбән Кама, Питрәч, Югары Ослан һәм Нурлат муниципаль районнарында </w:t>
      </w:r>
      <w:r w:rsidR="009247AB">
        <w:rPr>
          <w:b w:val="0"/>
          <w:sz w:val="28"/>
          <w:szCs w:val="28"/>
          <w:lang w:val="tt-RU"/>
        </w:rPr>
        <w:t>9 гражданнарны күчмә кабул итү оештырылды (барлыгы 89 кеше кабул ителде).</w:t>
      </w:r>
    </w:p>
    <w:p w:rsidR="009247AB" w:rsidRDefault="009247AB" w:rsidP="00F934C5">
      <w:pPr>
        <w:pStyle w:val="121"/>
        <w:spacing w:before="0" w:after="0" w:line="360" w:lineRule="auto"/>
        <w:ind w:firstLine="720"/>
        <w:jc w:val="both"/>
        <w:rPr>
          <w:b w:val="0"/>
          <w:sz w:val="28"/>
          <w:szCs w:val="28"/>
          <w:lang w:val="tt-RU"/>
        </w:rPr>
      </w:pPr>
      <w:r>
        <w:rPr>
          <w:b w:val="0"/>
          <w:sz w:val="28"/>
          <w:szCs w:val="28"/>
          <w:lang w:val="tt-RU"/>
        </w:rPr>
        <w:t>2012 елның декабрендә Вәкаләтле вәкил гражданнарны тәүге тапкыр онлайн ре</w:t>
      </w:r>
      <w:r w:rsidRPr="009247AB">
        <w:rPr>
          <w:b w:val="0"/>
          <w:sz w:val="28"/>
          <w:szCs w:val="28"/>
          <w:lang w:val="tt-RU"/>
        </w:rPr>
        <w:t>ж</w:t>
      </w:r>
      <w:r>
        <w:rPr>
          <w:b w:val="0"/>
          <w:sz w:val="28"/>
          <w:szCs w:val="28"/>
          <w:lang w:val="tt-RU"/>
        </w:rPr>
        <w:t>имында кабул итте. Вәкаләтле вәкил республиканың Апас, Минзәлә, Лениногорск районнары гражданнарының сорауларына җавап бирде.</w:t>
      </w:r>
    </w:p>
    <w:p w:rsidR="009247AB" w:rsidRDefault="009247AB" w:rsidP="00F934C5">
      <w:pPr>
        <w:pStyle w:val="121"/>
        <w:spacing w:before="0" w:after="0" w:line="360" w:lineRule="auto"/>
        <w:ind w:firstLine="720"/>
        <w:jc w:val="both"/>
        <w:rPr>
          <w:rFonts w:eastAsia="Calibri"/>
          <w:b w:val="0"/>
          <w:sz w:val="28"/>
          <w:szCs w:val="28"/>
          <w:lang w:val="tt-RU"/>
        </w:rPr>
      </w:pPr>
      <w:r w:rsidRPr="009247AB">
        <w:rPr>
          <w:rFonts w:eastAsia="Calibri"/>
          <w:b w:val="0"/>
          <w:sz w:val="28"/>
          <w:szCs w:val="28"/>
          <w:lang w:val="tt-RU"/>
        </w:rPr>
        <w:lastRenderedPageBreak/>
        <w:t>Гражданнарының</w:t>
      </w:r>
      <w:r>
        <w:rPr>
          <w:rFonts w:eastAsia="Calibri"/>
          <w:b w:val="0"/>
          <w:sz w:val="28"/>
          <w:szCs w:val="28"/>
          <w:lang w:val="tt-RU"/>
        </w:rPr>
        <w:t xml:space="preserve"> шикаятьләрен карау эшенә Вәкаләтле вәкилнең </w:t>
      </w:r>
      <w:r w:rsidRPr="009247AB">
        <w:rPr>
          <w:rFonts w:eastAsia="Calibri"/>
          <w:b w:val="0"/>
          <w:sz w:val="28"/>
          <w:szCs w:val="28"/>
          <w:lang w:val="tt-RU"/>
        </w:rPr>
        <w:t>җәмәгать ярдәмчеләре</w:t>
      </w:r>
      <w:r>
        <w:rPr>
          <w:rFonts w:eastAsia="Calibri"/>
          <w:b w:val="0"/>
          <w:sz w:val="28"/>
          <w:szCs w:val="28"/>
          <w:lang w:val="tt-RU"/>
        </w:rPr>
        <w:t xml:space="preserve"> үзләреннән өлеш кертә. 2012 елда аларга 1828 мөрәҗәгать керде (2011 елда – 1500 мөрәҗәгать иде).</w:t>
      </w:r>
    </w:p>
    <w:p w:rsidR="009247AB" w:rsidRDefault="009247AB" w:rsidP="00F934C5">
      <w:pPr>
        <w:pStyle w:val="121"/>
        <w:spacing w:before="0" w:after="0" w:line="360" w:lineRule="auto"/>
        <w:ind w:firstLine="720"/>
        <w:jc w:val="both"/>
        <w:rPr>
          <w:rFonts w:eastAsia="Calibri"/>
          <w:b w:val="0"/>
          <w:sz w:val="28"/>
          <w:szCs w:val="28"/>
          <w:lang w:val="tt-RU"/>
        </w:rPr>
      </w:pPr>
      <w:r>
        <w:rPr>
          <w:rFonts w:eastAsia="Calibri"/>
          <w:b w:val="0"/>
          <w:sz w:val="28"/>
          <w:szCs w:val="28"/>
          <w:lang w:val="tt-RU"/>
        </w:rPr>
        <w:t xml:space="preserve">Вәкаләтле вәкилнең </w:t>
      </w:r>
      <w:r w:rsidR="007C0459" w:rsidRPr="00B562B0">
        <w:rPr>
          <w:b w:val="0"/>
          <w:sz w:val="28"/>
          <w:szCs w:val="28"/>
          <w:lang w:val="tt-RU"/>
        </w:rPr>
        <w:t>Татарстан Республикасы</w:t>
      </w:r>
      <w:r w:rsidR="007C0459">
        <w:rPr>
          <w:b w:val="0"/>
          <w:sz w:val="28"/>
          <w:szCs w:val="28"/>
          <w:lang w:val="tt-RU"/>
        </w:rPr>
        <w:t xml:space="preserve"> буенча Эчке эшләр министрлыгы һәм </w:t>
      </w:r>
      <w:r w:rsidR="007C0459" w:rsidRPr="007C0459">
        <w:rPr>
          <w:b w:val="0"/>
          <w:sz w:val="28"/>
          <w:szCs w:val="28"/>
          <w:lang w:val="tt-RU"/>
        </w:rPr>
        <w:t>Татарстан Республикасы</w:t>
      </w:r>
      <w:r w:rsidR="007C0459">
        <w:rPr>
          <w:b w:val="0"/>
          <w:sz w:val="28"/>
          <w:szCs w:val="28"/>
          <w:lang w:val="tt-RU"/>
        </w:rPr>
        <w:t xml:space="preserve"> Прокуратурасы белән гражданнарның конститу</w:t>
      </w:r>
      <w:r w:rsidR="007C0459" w:rsidRPr="007C0459">
        <w:rPr>
          <w:b w:val="0"/>
          <w:sz w:val="28"/>
          <w:szCs w:val="28"/>
          <w:lang w:val="tt-RU"/>
        </w:rPr>
        <w:t>ция</w:t>
      </w:r>
      <w:r w:rsidR="007C0459">
        <w:rPr>
          <w:b w:val="0"/>
          <w:sz w:val="28"/>
          <w:szCs w:val="28"/>
          <w:lang w:val="tt-RU"/>
        </w:rPr>
        <w:t>чел хокукларын һәм ирекләрен бозуны профилактикалау буенча уртак чаралары планы нигезендә берничә муниципаль берәмлекнең җәмәгать ярдәмчеләре эчке эшләр бүлекләренең башлыклары, шәһәр һәм район прокурорлары белән бергә гражданнарны кабул итүләрне уздыралар.</w:t>
      </w:r>
    </w:p>
    <w:p w:rsidR="009247AB" w:rsidRDefault="007C0459" w:rsidP="00F934C5">
      <w:pPr>
        <w:pStyle w:val="121"/>
        <w:spacing w:before="0" w:after="0" w:line="360" w:lineRule="auto"/>
        <w:ind w:firstLine="720"/>
        <w:jc w:val="both"/>
        <w:rPr>
          <w:b w:val="0"/>
          <w:sz w:val="28"/>
          <w:szCs w:val="28"/>
          <w:lang w:val="tt-RU"/>
        </w:rPr>
      </w:pPr>
      <w:r>
        <w:rPr>
          <w:b w:val="0"/>
          <w:sz w:val="28"/>
          <w:szCs w:val="28"/>
          <w:lang w:val="tt-RU"/>
        </w:rPr>
        <w:t>Җәмәгать ярдәмчеләре 2012 елда күп кенә муниципаль районнарда (шәһәр округларында) башкарма комитетлар белән берлектә мәгариф, хәрби хезмәткә чакыру, торак-коммунал</w:t>
      </w:r>
      <w:r w:rsidRPr="007C0459">
        <w:rPr>
          <w:b w:val="0"/>
          <w:sz w:val="28"/>
          <w:szCs w:val="28"/>
          <w:lang w:val="tt-RU"/>
        </w:rPr>
        <w:t>ь</w:t>
      </w:r>
      <w:r>
        <w:rPr>
          <w:b w:val="0"/>
          <w:sz w:val="28"/>
          <w:szCs w:val="28"/>
          <w:lang w:val="tt-RU"/>
        </w:rPr>
        <w:t xml:space="preserve"> хезмәтләр күрсәтү мәсьәләләре буенча телефон </w:t>
      </w:r>
      <w:r w:rsidR="00753D20">
        <w:rPr>
          <w:b w:val="0"/>
          <w:sz w:val="28"/>
          <w:szCs w:val="28"/>
          <w:lang w:val="tt-RU"/>
        </w:rPr>
        <w:t>"</w:t>
      </w:r>
      <w:r>
        <w:rPr>
          <w:b w:val="0"/>
          <w:sz w:val="28"/>
          <w:szCs w:val="28"/>
          <w:lang w:val="tt-RU"/>
        </w:rPr>
        <w:t>кайнар линияләрен</w:t>
      </w:r>
      <w:r w:rsidR="00753D20">
        <w:rPr>
          <w:b w:val="0"/>
          <w:sz w:val="28"/>
          <w:szCs w:val="28"/>
          <w:lang w:val="tt-RU"/>
        </w:rPr>
        <w:t>"</w:t>
      </w:r>
      <w:r>
        <w:rPr>
          <w:b w:val="0"/>
          <w:sz w:val="28"/>
          <w:szCs w:val="28"/>
          <w:lang w:val="tt-RU"/>
        </w:rPr>
        <w:t xml:space="preserve"> оештырдылар, алар барышында мөрәҗәгать иткән гражданнар юридик консул</w:t>
      </w:r>
      <w:r w:rsidRPr="007C0459">
        <w:rPr>
          <w:b w:val="0"/>
          <w:sz w:val="28"/>
          <w:szCs w:val="28"/>
          <w:lang w:val="tt-RU"/>
        </w:rPr>
        <w:t>ьтация</w:t>
      </w:r>
      <w:r>
        <w:rPr>
          <w:b w:val="0"/>
          <w:sz w:val="28"/>
          <w:szCs w:val="28"/>
          <w:lang w:val="tt-RU"/>
        </w:rPr>
        <w:t>ләр алдылар.</w:t>
      </w:r>
    </w:p>
    <w:p w:rsidR="0084217D" w:rsidRPr="0084217D" w:rsidRDefault="0084217D" w:rsidP="00F934C5">
      <w:pPr>
        <w:pStyle w:val="121"/>
        <w:spacing w:before="0" w:after="0" w:line="360" w:lineRule="auto"/>
        <w:ind w:firstLine="720"/>
        <w:jc w:val="both"/>
        <w:rPr>
          <w:b w:val="0"/>
          <w:sz w:val="28"/>
          <w:szCs w:val="28"/>
          <w:lang w:val="tt-RU"/>
        </w:rPr>
      </w:pPr>
      <w:r>
        <w:rPr>
          <w:b w:val="0"/>
          <w:sz w:val="28"/>
          <w:szCs w:val="28"/>
          <w:lang w:val="tt-RU"/>
        </w:rPr>
        <w:t>Җәмәгать ярдәмчеләре гражданнарның хокукларын һәм законлы мәнфәгат</w:t>
      </w:r>
      <w:r w:rsidRPr="0084217D">
        <w:rPr>
          <w:b w:val="0"/>
          <w:sz w:val="28"/>
          <w:szCs w:val="28"/>
          <w:lang w:val="tt-RU"/>
        </w:rPr>
        <w:t>ь</w:t>
      </w:r>
      <w:r>
        <w:rPr>
          <w:b w:val="0"/>
          <w:sz w:val="28"/>
          <w:szCs w:val="28"/>
          <w:lang w:val="tt-RU"/>
        </w:rPr>
        <w:t>ләрен яклау буенча үз эшчәнлеген башкарганда җирле үзидарә органнары, хокук саклау органнары һәм гражданнар җәмгыяте институтлары белән белән үзара тыгыз хезмәттәшлек иттеләр.</w:t>
      </w:r>
    </w:p>
    <w:p w:rsidR="001E504A" w:rsidRDefault="001E504A" w:rsidP="00E87FB6">
      <w:pPr>
        <w:spacing w:line="360" w:lineRule="auto"/>
        <w:rPr>
          <w:rFonts w:ascii="Times New Roman" w:hAnsi="Times New Roman" w:cs="Times New Roman"/>
          <w:color w:val="auto"/>
          <w:sz w:val="28"/>
          <w:szCs w:val="28"/>
          <w:lang w:val="tt-RU"/>
        </w:rPr>
      </w:pPr>
    </w:p>
    <w:p w:rsidR="00E87FB6" w:rsidRDefault="00E87FB6" w:rsidP="00E87FB6">
      <w:pPr>
        <w:spacing w:line="360" w:lineRule="auto"/>
        <w:rPr>
          <w:rFonts w:ascii="Times New Roman" w:hAnsi="Times New Roman" w:cs="Times New Roman"/>
          <w:color w:val="auto"/>
          <w:sz w:val="28"/>
          <w:szCs w:val="28"/>
          <w:lang w:val="tt-RU"/>
        </w:rPr>
      </w:pPr>
    </w:p>
    <w:p w:rsidR="001E504A" w:rsidRPr="00AB5A5D" w:rsidRDefault="001E504A" w:rsidP="00F934C5">
      <w:pPr>
        <w:spacing w:line="360" w:lineRule="auto"/>
        <w:jc w:val="center"/>
        <w:rPr>
          <w:rFonts w:ascii="Times New Roman" w:hAnsi="Times New Roman" w:cs="Times New Roman"/>
          <w:color w:val="auto"/>
          <w:sz w:val="28"/>
          <w:szCs w:val="28"/>
          <w:lang w:val="tt-RU"/>
        </w:rPr>
      </w:pPr>
    </w:p>
    <w:p w:rsidR="00CD6E07" w:rsidRPr="00AB5A5D" w:rsidRDefault="00CD6E07" w:rsidP="00F934C5">
      <w:pPr>
        <w:spacing w:line="360" w:lineRule="auto"/>
        <w:jc w:val="center"/>
        <w:rPr>
          <w:rFonts w:ascii="Times New Roman" w:hAnsi="Times New Roman" w:cs="Times New Roman"/>
          <w:b/>
          <w:color w:val="auto"/>
          <w:sz w:val="28"/>
          <w:szCs w:val="28"/>
          <w:lang w:val="tt-RU"/>
        </w:rPr>
      </w:pPr>
      <w:r w:rsidRPr="00AB5A5D">
        <w:rPr>
          <w:rFonts w:ascii="Times New Roman" w:hAnsi="Times New Roman" w:cs="Times New Roman"/>
          <w:b/>
          <w:color w:val="auto"/>
          <w:sz w:val="28"/>
          <w:szCs w:val="28"/>
          <w:lang w:val="tt-RU"/>
        </w:rPr>
        <w:t>Хезмәт мөнәсәбәтләре өлкәсендә кеше хокукларын саклау</w:t>
      </w:r>
    </w:p>
    <w:p w:rsidR="00EF3B38" w:rsidRPr="00310D54" w:rsidRDefault="00EF3B38" w:rsidP="00F934C5">
      <w:pPr>
        <w:spacing w:line="360" w:lineRule="auto"/>
        <w:ind w:firstLine="720"/>
        <w:jc w:val="center"/>
        <w:rPr>
          <w:rFonts w:ascii="Times New Roman" w:hAnsi="Times New Roman" w:cs="Times New Roman"/>
          <w:b/>
          <w:color w:val="auto"/>
          <w:sz w:val="28"/>
          <w:szCs w:val="28"/>
          <w:lang w:val="tt-RU"/>
        </w:rPr>
      </w:pPr>
    </w:p>
    <w:p w:rsidR="00310D54" w:rsidRDefault="00310D54"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Хезмәткә хокук, аның өчен гадел түләү алу, хезмәтне саклауга һәм хезмәт гигиенасына хокук илкүләм законнарның норматив актлары белән, шулай ук халыкара нормалар белән беркетелгән.</w:t>
      </w:r>
    </w:p>
    <w:p w:rsidR="00310D54" w:rsidRPr="00310D54" w:rsidRDefault="00310D54"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Республикада хезмәт өлкәсендәге мәсьәләләргә татарстанлыларның яшәү дәрәҗәсе күрсәткечләренең берсе буларак зур иг</w:t>
      </w:r>
      <w:r w:rsidRPr="00310D54">
        <w:rPr>
          <w:rFonts w:ascii="Times New Roman" w:hAnsi="Times New Roman" w:cs="Times New Roman"/>
          <w:sz w:val="28"/>
          <w:szCs w:val="28"/>
          <w:lang w:val="tt-RU"/>
        </w:rPr>
        <w:t>ъ</w:t>
      </w:r>
      <w:r>
        <w:rPr>
          <w:rFonts w:ascii="Times New Roman" w:hAnsi="Times New Roman" w:cs="Times New Roman"/>
          <w:sz w:val="28"/>
          <w:szCs w:val="28"/>
          <w:lang w:val="tt-RU"/>
        </w:rPr>
        <w:t xml:space="preserve">тибар бирелә. 2012 елның уңай якларыннан, иң элек, хезмәт хакын үстерүгә, шулай ук республикада керемнәре яшәү минимумыннан кимрәк булган кеше санын киметүгә юнәлдерелгән чараларны билгеләп үтәргә мөмкин. </w:t>
      </w:r>
      <w:r w:rsidR="007B0784">
        <w:rPr>
          <w:rFonts w:ascii="Times New Roman" w:hAnsi="Times New Roman" w:cs="Times New Roman"/>
          <w:sz w:val="28"/>
          <w:szCs w:val="28"/>
          <w:lang w:val="tt-RU"/>
        </w:rPr>
        <w:t xml:space="preserve">Статистика мәгълүматлары һәм күзәтчелек органнарының </w:t>
      </w:r>
      <w:r w:rsidR="007B0784" w:rsidRPr="00753D20">
        <w:rPr>
          <w:rFonts w:ascii="Times New Roman" w:hAnsi="Times New Roman" w:cs="Times New Roman"/>
          <w:sz w:val="28"/>
          <w:szCs w:val="28"/>
          <w:lang w:val="tt-RU"/>
        </w:rPr>
        <w:t>бәяләмәләре буенча</w:t>
      </w:r>
      <w:r w:rsidR="00753D20" w:rsidRPr="00753D20">
        <w:rPr>
          <w:rFonts w:ascii="Times New Roman" w:hAnsi="Times New Roman" w:cs="Times New Roman"/>
          <w:sz w:val="28"/>
          <w:szCs w:val="28"/>
          <w:lang w:val="tt-RU"/>
        </w:rPr>
        <w:t>,</w:t>
      </w:r>
      <w:r w:rsidR="007B0784" w:rsidRPr="00753D20">
        <w:rPr>
          <w:rFonts w:ascii="Times New Roman" w:hAnsi="Times New Roman" w:cs="Times New Roman"/>
          <w:sz w:val="28"/>
          <w:szCs w:val="28"/>
          <w:lang w:val="tt-RU"/>
        </w:rPr>
        <w:t xml:space="preserve"> </w:t>
      </w:r>
      <w:r w:rsidR="00753D20" w:rsidRPr="00753D20">
        <w:rPr>
          <w:rFonts w:ascii="Times New Roman" w:hAnsi="Times New Roman" w:cs="Times New Roman"/>
          <w:sz w:val="28"/>
          <w:szCs w:val="28"/>
          <w:lang w:val="tt-RU"/>
        </w:rPr>
        <w:t xml:space="preserve">бурычларның күләме </w:t>
      </w:r>
      <w:r w:rsidR="007B0784" w:rsidRPr="00753D20">
        <w:rPr>
          <w:rFonts w:ascii="Times New Roman" w:hAnsi="Times New Roman" w:cs="Times New Roman"/>
          <w:sz w:val="28"/>
          <w:szCs w:val="28"/>
          <w:lang w:val="tt-RU"/>
        </w:rPr>
        <w:t>түләнмәгән</w:t>
      </w:r>
      <w:r w:rsidR="007B0784">
        <w:rPr>
          <w:rFonts w:ascii="Times New Roman" w:hAnsi="Times New Roman" w:cs="Times New Roman"/>
          <w:sz w:val="28"/>
          <w:szCs w:val="28"/>
          <w:lang w:val="tt-RU"/>
        </w:rPr>
        <w:t xml:space="preserve"> </w:t>
      </w:r>
      <w:r w:rsidR="007B0784" w:rsidRPr="00753D20">
        <w:rPr>
          <w:rFonts w:ascii="Times New Roman" w:hAnsi="Times New Roman" w:cs="Times New Roman"/>
          <w:sz w:val="28"/>
          <w:szCs w:val="28"/>
          <w:lang w:val="tt-RU"/>
        </w:rPr>
        <w:t>хезмәт хакы</w:t>
      </w:r>
      <w:r w:rsidR="00753D20" w:rsidRPr="00753D20">
        <w:rPr>
          <w:rFonts w:ascii="Times New Roman" w:hAnsi="Times New Roman" w:cs="Times New Roman"/>
          <w:sz w:val="28"/>
          <w:szCs w:val="28"/>
          <w:lang w:val="tt-RU"/>
        </w:rPr>
        <w:t xml:space="preserve">на карап </w:t>
      </w:r>
      <w:r w:rsidR="007B0784" w:rsidRPr="00753D20">
        <w:rPr>
          <w:rFonts w:ascii="Times New Roman" w:hAnsi="Times New Roman" w:cs="Times New Roman"/>
          <w:sz w:val="28"/>
          <w:szCs w:val="28"/>
          <w:lang w:val="tt-RU"/>
        </w:rPr>
        <w:t>кими.</w:t>
      </w:r>
      <w:r>
        <w:rPr>
          <w:rFonts w:ascii="Times New Roman" w:hAnsi="Times New Roman" w:cs="Times New Roman"/>
          <w:sz w:val="28"/>
          <w:szCs w:val="28"/>
          <w:lang w:val="tt-RU"/>
        </w:rPr>
        <w:t xml:space="preserve"> </w:t>
      </w:r>
    </w:p>
    <w:p w:rsidR="007B0784" w:rsidRPr="00044CD1" w:rsidRDefault="007B0784" w:rsidP="00F934C5">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Моның белән бергә хезмәт хакының эш бирүчеләр тарафыннан вакытында түләнмәве проблемасы хезмәт мөнәсәбәтләре өлкәсендәге иң кискен мәсьәлә булып кала бирә. Ел саен республика судларына гына да хезмәткәрләрдән хезмәт хакы буенча бурычларны түләтү буенча берничә мең дистә дәг</w:t>
      </w:r>
      <w:r w:rsidRPr="007B0784">
        <w:rPr>
          <w:rFonts w:ascii="Times New Roman" w:hAnsi="Times New Roman" w:cs="Times New Roman"/>
          <w:sz w:val="28"/>
          <w:szCs w:val="28"/>
          <w:lang w:val="tt-RU"/>
        </w:rPr>
        <w:t>ъ</w:t>
      </w:r>
      <w:r>
        <w:rPr>
          <w:rFonts w:ascii="Times New Roman" w:hAnsi="Times New Roman" w:cs="Times New Roman"/>
          <w:sz w:val="28"/>
          <w:szCs w:val="28"/>
          <w:lang w:val="tt-RU"/>
        </w:rPr>
        <w:t xml:space="preserve">ва гаризасы керә. Шуларның күбесе нигезләнгән була. 2011 ел нәтиҗәләре буенча суд </w:t>
      </w:r>
      <w:r w:rsidRPr="007B0784">
        <w:rPr>
          <w:rFonts w:ascii="Times New Roman" w:hAnsi="Times New Roman" w:cs="Times New Roman"/>
          <w:sz w:val="28"/>
          <w:szCs w:val="28"/>
          <w:lang w:val="tt-RU"/>
        </w:rPr>
        <w:t>инстанция</w:t>
      </w:r>
      <w:r>
        <w:rPr>
          <w:rFonts w:ascii="Times New Roman" w:hAnsi="Times New Roman" w:cs="Times New Roman"/>
          <w:sz w:val="28"/>
          <w:szCs w:val="28"/>
          <w:lang w:val="tt-RU"/>
        </w:rPr>
        <w:t xml:space="preserve">ләре тарафыннан </w:t>
      </w:r>
      <w:r w:rsidRPr="007B0784">
        <w:rPr>
          <w:rFonts w:ascii="Times New Roman" w:hAnsi="Times New Roman" w:cs="Times New Roman"/>
          <w:sz w:val="28"/>
          <w:szCs w:val="28"/>
          <w:lang w:val="tt-RU"/>
        </w:rPr>
        <w:t xml:space="preserve">33355 </w:t>
      </w:r>
      <w:r>
        <w:rPr>
          <w:rFonts w:ascii="Times New Roman" w:hAnsi="Times New Roman" w:cs="Times New Roman"/>
          <w:sz w:val="28"/>
          <w:szCs w:val="28"/>
          <w:lang w:val="tt-RU"/>
        </w:rPr>
        <w:t>эш каралган</w:t>
      </w:r>
      <w:r w:rsidRPr="007B078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иде </w:t>
      </w:r>
      <w:r w:rsidRPr="007B0784">
        <w:rPr>
          <w:rFonts w:ascii="Times New Roman" w:hAnsi="Times New Roman" w:cs="Times New Roman"/>
          <w:sz w:val="28"/>
          <w:szCs w:val="28"/>
          <w:lang w:val="tt-RU"/>
        </w:rPr>
        <w:t xml:space="preserve">(30761 </w:t>
      </w:r>
      <w:r>
        <w:rPr>
          <w:rFonts w:ascii="Times New Roman" w:hAnsi="Times New Roman" w:cs="Times New Roman"/>
          <w:sz w:val="28"/>
          <w:szCs w:val="28"/>
          <w:lang w:val="tt-RU"/>
        </w:rPr>
        <w:t>канәгат</w:t>
      </w:r>
      <w:r w:rsidRPr="007B0784">
        <w:rPr>
          <w:rFonts w:ascii="Times New Roman" w:hAnsi="Times New Roman" w:cs="Times New Roman"/>
          <w:sz w:val="28"/>
          <w:szCs w:val="28"/>
          <w:lang w:val="tt-RU"/>
        </w:rPr>
        <w:t>ь</w:t>
      </w:r>
      <w:r>
        <w:rPr>
          <w:rFonts w:ascii="Times New Roman" w:hAnsi="Times New Roman" w:cs="Times New Roman"/>
          <w:sz w:val="28"/>
          <w:szCs w:val="28"/>
          <w:lang w:val="tt-RU"/>
        </w:rPr>
        <w:t>ләндерелде</w:t>
      </w:r>
      <w:r w:rsidRPr="007B078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044CD1">
        <w:rPr>
          <w:rFonts w:ascii="Times New Roman" w:hAnsi="Times New Roman" w:cs="Times New Roman"/>
          <w:sz w:val="28"/>
          <w:szCs w:val="28"/>
          <w:lang w:val="tt-RU"/>
        </w:rPr>
        <w:t xml:space="preserve">2012 елда исә судларга хезмәт хакын түләтү турында прокуратура хезмәткәрләре тарафыннан гына да </w:t>
      </w:r>
      <w:r w:rsidR="00044CD1" w:rsidRPr="00044CD1">
        <w:rPr>
          <w:rFonts w:ascii="Times New Roman" w:hAnsi="Times New Roman" w:cs="Times New Roman"/>
          <w:sz w:val="28"/>
          <w:szCs w:val="28"/>
          <w:lang w:val="tt-RU"/>
        </w:rPr>
        <w:t>31</w:t>
      </w:r>
      <w:r w:rsidR="00044CD1">
        <w:rPr>
          <w:rFonts w:ascii="Times New Roman" w:hAnsi="Times New Roman" w:cs="Times New Roman"/>
          <w:sz w:val="28"/>
          <w:szCs w:val="28"/>
          <w:lang w:val="tt-RU"/>
        </w:rPr>
        <w:t> </w:t>
      </w:r>
      <w:r w:rsidR="00044CD1" w:rsidRPr="00044CD1">
        <w:rPr>
          <w:rFonts w:ascii="Times New Roman" w:hAnsi="Times New Roman" w:cs="Times New Roman"/>
          <w:sz w:val="28"/>
          <w:szCs w:val="28"/>
          <w:lang w:val="tt-RU"/>
        </w:rPr>
        <w:t>663</w:t>
      </w:r>
      <w:r w:rsidR="00044CD1">
        <w:rPr>
          <w:rFonts w:ascii="Times New Roman" w:hAnsi="Times New Roman" w:cs="Times New Roman"/>
          <w:sz w:val="28"/>
          <w:szCs w:val="28"/>
          <w:lang w:val="tt-RU"/>
        </w:rPr>
        <w:t xml:space="preserve"> гариза җибәрелде, шуларның </w:t>
      </w:r>
      <w:r w:rsidR="00044CD1" w:rsidRPr="00044CD1">
        <w:rPr>
          <w:rFonts w:ascii="Times New Roman" w:hAnsi="Times New Roman" w:cs="Times New Roman"/>
          <w:sz w:val="28"/>
          <w:szCs w:val="28"/>
          <w:lang w:val="tt-RU"/>
        </w:rPr>
        <w:t>30</w:t>
      </w:r>
      <w:r w:rsidR="00044CD1">
        <w:rPr>
          <w:rFonts w:ascii="Times New Roman" w:hAnsi="Times New Roman" w:cs="Times New Roman"/>
          <w:sz w:val="28"/>
          <w:szCs w:val="28"/>
          <w:lang w:val="tt-RU"/>
        </w:rPr>
        <w:t> </w:t>
      </w:r>
      <w:r w:rsidR="00044CD1" w:rsidRPr="00044CD1">
        <w:rPr>
          <w:rFonts w:ascii="Times New Roman" w:hAnsi="Times New Roman" w:cs="Times New Roman"/>
          <w:sz w:val="28"/>
          <w:szCs w:val="28"/>
          <w:lang w:val="tt-RU"/>
        </w:rPr>
        <w:t>458</w:t>
      </w:r>
      <w:r w:rsidR="00044CD1">
        <w:rPr>
          <w:rFonts w:ascii="Times New Roman" w:hAnsi="Times New Roman" w:cs="Times New Roman"/>
          <w:sz w:val="28"/>
          <w:szCs w:val="28"/>
          <w:lang w:val="tt-RU"/>
        </w:rPr>
        <w:t xml:space="preserve"> гаризасы 2013 елның 1 гыйнварына</w:t>
      </w:r>
      <w:r w:rsidR="00044CD1" w:rsidRPr="00044CD1">
        <w:rPr>
          <w:rFonts w:ascii="Times New Roman" w:hAnsi="Times New Roman" w:cs="Times New Roman"/>
          <w:sz w:val="28"/>
          <w:szCs w:val="28"/>
          <w:lang w:val="tt-RU"/>
        </w:rPr>
        <w:t xml:space="preserve"> </w:t>
      </w:r>
      <w:r w:rsidR="00044CD1">
        <w:rPr>
          <w:rFonts w:ascii="Times New Roman" w:hAnsi="Times New Roman" w:cs="Times New Roman"/>
          <w:sz w:val="28"/>
          <w:szCs w:val="28"/>
          <w:lang w:val="tt-RU"/>
        </w:rPr>
        <w:t>канәгат</w:t>
      </w:r>
      <w:r w:rsidR="00044CD1" w:rsidRPr="007B0784">
        <w:rPr>
          <w:rFonts w:ascii="Times New Roman" w:hAnsi="Times New Roman" w:cs="Times New Roman"/>
          <w:sz w:val="28"/>
          <w:szCs w:val="28"/>
          <w:lang w:val="tt-RU"/>
        </w:rPr>
        <w:t>ь</w:t>
      </w:r>
      <w:r w:rsidR="00044CD1">
        <w:rPr>
          <w:rFonts w:ascii="Times New Roman" w:hAnsi="Times New Roman" w:cs="Times New Roman"/>
          <w:sz w:val="28"/>
          <w:szCs w:val="28"/>
          <w:lang w:val="tt-RU"/>
        </w:rPr>
        <w:t>ләндерелде</w:t>
      </w:r>
      <w:r w:rsidR="00044CD1" w:rsidRPr="007B0784">
        <w:rPr>
          <w:rFonts w:ascii="Times New Roman" w:hAnsi="Times New Roman" w:cs="Times New Roman"/>
          <w:sz w:val="28"/>
          <w:szCs w:val="28"/>
          <w:lang w:val="tt-RU"/>
        </w:rPr>
        <w:t>.</w:t>
      </w:r>
      <w:r w:rsidR="00044CD1">
        <w:rPr>
          <w:rFonts w:ascii="Times New Roman" w:hAnsi="Times New Roman" w:cs="Times New Roman"/>
          <w:sz w:val="28"/>
          <w:szCs w:val="28"/>
          <w:lang w:val="tt-RU"/>
        </w:rPr>
        <w:t xml:space="preserve"> Суд приставларының т</w:t>
      </w:r>
      <w:r w:rsidR="00044CD1" w:rsidRPr="00044CD1">
        <w:rPr>
          <w:rFonts w:ascii="Times New Roman" w:hAnsi="Times New Roman" w:cs="Times New Roman"/>
          <w:sz w:val="28"/>
          <w:szCs w:val="28"/>
          <w:lang w:val="tt-RU"/>
        </w:rPr>
        <w:t>ерриториаль</w:t>
      </w:r>
      <w:r w:rsidR="00044CD1">
        <w:rPr>
          <w:rFonts w:ascii="Times New Roman" w:hAnsi="Times New Roman" w:cs="Times New Roman"/>
          <w:sz w:val="28"/>
          <w:szCs w:val="28"/>
          <w:lang w:val="tt-RU"/>
        </w:rPr>
        <w:t xml:space="preserve"> бүлекләре хезмәт хакы түләтү турында </w:t>
      </w:r>
      <w:r w:rsidR="00044CD1" w:rsidRPr="00044CD1">
        <w:rPr>
          <w:rFonts w:ascii="Times New Roman" w:hAnsi="Times New Roman" w:cs="Times New Roman"/>
          <w:sz w:val="28"/>
          <w:szCs w:val="28"/>
          <w:lang w:val="tt-RU"/>
        </w:rPr>
        <w:t>13 441</w:t>
      </w:r>
      <w:r w:rsidR="00044CD1">
        <w:rPr>
          <w:rFonts w:ascii="Times New Roman" w:hAnsi="Times New Roman" w:cs="Times New Roman"/>
          <w:sz w:val="28"/>
          <w:szCs w:val="28"/>
          <w:lang w:val="tt-RU"/>
        </w:rPr>
        <w:t xml:space="preserve"> суд карарын закон белән билгеләнгән вакыт эчендә үтәделәр.</w:t>
      </w:r>
    </w:p>
    <w:p w:rsidR="00044CD1" w:rsidRDefault="008D24D0"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Ләкин бу саннар проблеманың масштабларын бетерми. Контрол</w:t>
      </w:r>
      <w:r w:rsidRPr="008D24D0">
        <w:rPr>
          <w:rFonts w:ascii="Times New Roman" w:hAnsi="Times New Roman" w:cs="Times New Roman"/>
          <w:sz w:val="28"/>
          <w:szCs w:val="28"/>
          <w:lang w:val="tt-RU"/>
        </w:rPr>
        <w:t>ь</w:t>
      </w:r>
      <w:r>
        <w:rPr>
          <w:rFonts w:ascii="Times New Roman" w:hAnsi="Times New Roman" w:cs="Times New Roman"/>
          <w:sz w:val="28"/>
          <w:szCs w:val="28"/>
          <w:lang w:val="tt-RU"/>
        </w:rPr>
        <w:t xml:space="preserve">-күзәтчелек органнары ел саен хезмәт өчен түләү буенча берничә мең бозу очрагын ачыклый. </w:t>
      </w:r>
      <w:r w:rsidRPr="008D24D0">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нда Кеше хокуклары буенча вәкаләтле вәкил исеменә җибәрелгән шикаятьләр саны кимеми.</w:t>
      </w:r>
    </w:p>
    <w:p w:rsidR="008D24D0" w:rsidRPr="009B24B8" w:rsidRDefault="008D24D0"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Хезмәт хакы бурычлары буенча түләүләргә кагылышлы вәзгыят</w:t>
      </w:r>
      <w:r w:rsidRPr="008D24D0">
        <w:rPr>
          <w:rFonts w:ascii="Times New Roman" w:hAnsi="Times New Roman" w:cs="Times New Roman"/>
          <w:sz w:val="28"/>
          <w:szCs w:val="28"/>
          <w:lang w:val="tt-RU"/>
        </w:rPr>
        <w:t>ь</w:t>
      </w:r>
      <w:r>
        <w:rPr>
          <w:rFonts w:ascii="Times New Roman" w:hAnsi="Times New Roman" w:cs="Times New Roman"/>
          <w:sz w:val="28"/>
          <w:szCs w:val="28"/>
          <w:lang w:val="tt-RU"/>
        </w:rPr>
        <w:t xml:space="preserve">не кайбер ведомстволар даими күзәтеп торалар. Чаралар да күрелә, әмма намуссыз эш бирүчеләрнең бик аз саны гына җибәрелгән хокук бозулар өчен кырыс җаваплылыкка тартылалар. 2011 елда Россия Федерациясе Тикшерү </w:t>
      </w:r>
      <w:r>
        <w:rPr>
          <w:rFonts w:ascii="Times New Roman" w:hAnsi="Times New Roman" w:cs="Times New Roman"/>
          <w:sz w:val="28"/>
          <w:szCs w:val="28"/>
          <w:lang w:val="tt-RU"/>
        </w:rPr>
        <w:lastRenderedPageBreak/>
        <w:t xml:space="preserve">комитетының </w:t>
      </w:r>
      <w:r w:rsidRPr="008D24D0">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буенча тикшерү идарәсе тикшереүчеләре тарафыннан Россия Федерациясе Җинаят</w:t>
      </w:r>
      <w:r w:rsidRPr="008D24D0">
        <w:rPr>
          <w:rFonts w:ascii="Times New Roman" w:hAnsi="Times New Roman" w:cs="Times New Roman"/>
          <w:sz w:val="28"/>
          <w:szCs w:val="28"/>
          <w:lang w:val="tt-RU"/>
        </w:rPr>
        <w:t>ь</w:t>
      </w:r>
      <w:r>
        <w:rPr>
          <w:rFonts w:ascii="Times New Roman" w:hAnsi="Times New Roman" w:cs="Times New Roman"/>
          <w:sz w:val="28"/>
          <w:szCs w:val="28"/>
          <w:lang w:val="tt-RU"/>
        </w:rPr>
        <w:t xml:space="preserve"> кодексының </w:t>
      </w:r>
      <w:r w:rsidRPr="008D24D0">
        <w:rPr>
          <w:rFonts w:ascii="Times New Roman" w:hAnsi="Times New Roman" w:cs="Times New Roman"/>
          <w:sz w:val="28"/>
          <w:szCs w:val="28"/>
          <w:lang w:val="tt-RU"/>
        </w:rPr>
        <w:t>145.1</w:t>
      </w:r>
      <w:r>
        <w:rPr>
          <w:rFonts w:ascii="Times New Roman" w:hAnsi="Times New Roman" w:cs="Times New Roman"/>
          <w:sz w:val="28"/>
          <w:szCs w:val="28"/>
          <w:lang w:val="tt-RU"/>
        </w:rPr>
        <w:t xml:space="preserve"> стат</w:t>
      </w:r>
      <w:r w:rsidRPr="008D24D0">
        <w:rPr>
          <w:rFonts w:ascii="Times New Roman" w:hAnsi="Times New Roman" w:cs="Times New Roman"/>
          <w:sz w:val="28"/>
          <w:szCs w:val="28"/>
          <w:lang w:val="tt-RU"/>
        </w:rPr>
        <w:t>ь</w:t>
      </w:r>
      <w:r>
        <w:rPr>
          <w:rFonts w:ascii="Times New Roman" w:hAnsi="Times New Roman" w:cs="Times New Roman"/>
          <w:sz w:val="28"/>
          <w:szCs w:val="28"/>
          <w:lang w:val="tt-RU"/>
        </w:rPr>
        <w:t>ясы буенча (хезмәт хакы, пенсияләр, стипендияләр, пособиеләр һәм бүтән түләүләр) 15 җинаят</w:t>
      </w:r>
      <w:r w:rsidRPr="008D24D0">
        <w:rPr>
          <w:rFonts w:ascii="Times New Roman" w:hAnsi="Times New Roman" w:cs="Times New Roman"/>
          <w:sz w:val="28"/>
          <w:szCs w:val="28"/>
          <w:lang w:val="tt-RU"/>
        </w:rPr>
        <w:t>ь</w:t>
      </w:r>
      <w:r>
        <w:rPr>
          <w:rFonts w:ascii="Times New Roman" w:hAnsi="Times New Roman" w:cs="Times New Roman"/>
          <w:sz w:val="28"/>
          <w:szCs w:val="28"/>
          <w:lang w:val="tt-RU"/>
        </w:rPr>
        <w:t xml:space="preserve"> эше кузгатылган булса,</w:t>
      </w:r>
      <w:r w:rsidR="00753D20">
        <w:rPr>
          <w:rFonts w:ascii="Times New Roman" w:hAnsi="Times New Roman" w:cs="Times New Roman"/>
          <w:sz w:val="28"/>
          <w:szCs w:val="28"/>
          <w:lang w:val="tt-RU"/>
        </w:rPr>
        <w:t xml:space="preserve"> 2012 елда – 4. Б</w:t>
      </w:r>
      <w:r>
        <w:rPr>
          <w:rFonts w:ascii="Times New Roman" w:hAnsi="Times New Roman" w:cs="Times New Roman"/>
          <w:sz w:val="28"/>
          <w:szCs w:val="28"/>
          <w:lang w:val="tt-RU"/>
        </w:rPr>
        <w:t xml:space="preserve">у күрсәткечләр, Вәкаләтле вәкил фикеренчә, </w:t>
      </w:r>
      <w:r w:rsidR="009B24B8">
        <w:rPr>
          <w:rFonts w:ascii="Times New Roman" w:hAnsi="Times New Roman" w:cs="Times New Roman"/>
          <w:sz w:val="28"/>
          <w:szCs w:val="28"/>
          <w:lang w:val="tt-RU"/>
        </w:rPr>
        <w:t>кайбер эш бирүчеләрдә хезмәт хакын түләүнең хезмәт шартнамәсендә каралганча түгел, ә җинаят</w:t>
      </w:r>
      <w:r w:rsidR="009B24B8" w:rsidRPr="009B24B8">
        <w:rPr>
          <w:rFonts w:ascii="Times New Roman" w:hAnsi="Times New Roman" w:cs="Times New Roman"/>
          <w:sz w:val="28"/>
          <w:szCs w:val="28"/>
          <w:lang w:val="tt-RU"/>
        </w:rPr>
        <w:t>ь</w:t>
      </w:r>
      <w:r w:rsidR="009B24B8">
        <w:rPr>
          <w:rFonts w:ascii="Times New Roman" w:hAnsi="Times New Roman" w:cs="Times New Roman"/>
          <w:sz w:val="28"/>
          <w:szCs w:val="28"/>
          <w:lang w:val="tt-RU"/>
        </w:rPr>
        <w:t xml:space="preserve"> җаваплылыгына тартылмау мөмкин булган вакыт эчендә башкарылырга тиеш дигән фикер урнашу турында сөйли булса кирәк. Хезмәт хакын вакытында түләмәү очраклары </w:t>
      </w:r>
      <w:r w:rsidR="00753D20">
        <w:rPr>
          <w:rFonts w:ascii="Times New Roman" w:hAnsi="Times New Roman" w:cs="Times New Roman"/>
          <w:sz w:val="28"/>
          <w:szCs w:val="28"/>
          <w:lang w:val="tt-RU"/>
        </w:rPr>
        <w:t>"</w:t>
      </w:r>
      <w:r w:rsidR="009B24B8">
        <w:rPr>
          <w:rFonts w:ascii="Times New Roman" w:hAnsi="Times New Roman" w:cs="Times New Roman"/>
          <w:sz w:val="28"/>
          <w:szCs w:val="28"/>
          <w:lang w:val="tt-RU"/>
        </w:rPr>
        <w:t>Казанская киностудия</w:t>
      </w:r>
      <w:r w:rsidR="00753D20">
        <w:rPr>
          <w:rFonts w:ascii="Times New Roman" w:hAnsi="Times New Roman" w:cs="Times New Roman"/>
          <w:sz w:val="28"/>
          <w:szCs w:val="28"/>
          <w:lang w:val="tt-RU"/>
        </w:rPr>
        <w:t>"</w:t>
      </w:r>
      <w:r w:rsidR="009B24B8">
        <w:rPr>
          <w:rFonts w:ascii="Times New Roman" w:hAnsi="Times New Roman" w:cs="Times New Roman"/>
          <w:sz w:val="28"/>
          <w:szCs w:val="28"/>
          <w:lang w:val="tt-RU"/>
        </w:rPr>
        <w:t xml:space="preserve"> ААҖ, </w:t>
      </w:r>
      <w:r w:rsidR="00753D20">
        <w:rPr>
          <w:rFonts w:ascii="Times New Roman" w:hAnsi="Times New Roman" w:cs="Times New Roman"/>
          <w:sz w:val="28"/>
          <w:szCs w:val="28"/>
          <w:lang w:val="tt-RU"/>
        </w:rPr>
        <w:t>"</w:t>
      </w:r>
      <w:r w:rsidR="009B24B8">
        <w:rPr>
          <w:rFonts w:ascii="Times New Roman" w:hAnsi="Times New Roman" w:cs="Times New Roman"/>
          <w:sz w:val="28"/>
          <w:szCs w:val="28"/>
          <w:lang w:val="tt-RU"/>
        </w:rPr>
        <w:t>Эталон</w:t>
      </w:r>
      <w:r w:rsidR="00753D20">
        <w:rPr>
          <w:rFonts w:ascii="Times New Roman" w:hAnsi="Times New Roman" w:cs="Times New Roman"/>
          <w:sz w:val="28"/>
          <w:szCs w:val="28"/>
          <w:lang w:val="tt-RU"/>
        </w:rPr>
        <w:t>"</w:t>
      </w:r>
      <w:r w:rsidR="009B24B8">
        <w:rPr>
          <w:rFonts w:ascii="Times New Roman" w:hAnsi="Times New Roman" w:cs="Times New Roman"/>
          <w:sz w:val="28"/>
          <w:szCs w:val="28"/>
          <w:lang w:val="tt-RU"/>
        </w:rPr>
        <w:t xml:space="preserve"> Казан тәҗрибә үткәрү заводы</w:t>
      </w:r>
      <w:r w:rsidR="00753D20">
        <w:rPr>
          <w:rFonts w:ascii="Times New Roman" w:hAnsi="Times New Roman" w:cs="Times New Roman"/>
          <w:sz w:val="28"/>
          <w:szCs w:val="28"/>
          <w:lang w:val="tt-RU"/>
        </w:rPr>
        <w:t>"</w:t>
      </w:r>
      <w:r w:rsidR="009B24B8">
        <w:rPr>
          <w:rFonts w:ascii="Times New Roman" w:hAnsi="Times New Roman" w:cs="Times New Roman"/>
          <w:sz w:val="28"/>
          <w:szCs w:val="28"/>
          <w:lang w:val="tt-RU"/>
        </w:rPr>
        <w:t xml:space="preserve"> ААҖ, </w:t>
      </w:r>
      <w:r w:rsidR="00753D20">
        <w:rPr>
          <w:rFonts w:ascii="Times New Roman" w:hAnsi="Times New Roman" w:cs="Times New Roman"/>
          <w:sz w:val="28"/>
          <w:szCs w:val="28"/>
          <w:lang w:val="tt-RU"/>
        </w:rPr>
        <w:t>"</w:t>
      </w:r>
      <w:r w:rsidR="00186A15">
        <w:rPr>
          <w:rFonts w:ascii="Times New Roman" w:hAnsi="Times New Roman" w:cs="Times New Roman"/>
          <w:sz w:val="28"/>
          <w:szCs w:val="28"/>
          <w:lang w:val="tt-RU"/>
        </w:rPr>
        <w:t>КЗТМ</w:t>
      </w:r>
      <w:r w:rsidR="00753D20">
        <w:rPr>
          <w:rFonts w:ascii="Times New Roman" w:hAnsi="Times New Roman" w:cs="Times New Roman"/>
          <w:sz w:val="28"/>
          <w:szCs w:val="28"/>
          <w:lang w:val="tt-RU"/>
        </w:rPr>
        <w:t>"</w:t>
      </w:r>
      <w:r w:rsidR="009B24B8" w:rsidRPr="009B24B8">
        <w:rPr>
          <w:rFonts w:ascii="Times New Roman" w:hAnsi="Times New Roman" w:cs="Times New Roman"/>
          <w:sz w:val="28"/>
          <w:szCs w:val="28"/>
          <w:lang w:val="tt-RU"/>
        </w:rPr>
        <w:t xml:space="preserve"> (Точмаш) ФКП </w:t>
      </w:r>
      <w:r w:rsidR="009B24B8">
        <w:rPr>
          <w:rFonts w:ascii="Times New Roman" w:hAnsi="Times New Roman" w:cs="Times New Roman"/>
          <w:sz w:val="28"/>
          <w:szCs w:val="28"/>
          <w:lang w:val="tt-RU"/>
        </w:rPr>
        <w:t>һәм башка предприятиеләрдә булды.</w:t>
      </w:r>
    </w:p>
    <w:p w:rsidR="009B24B8" w:rsidRPr="00186A15" w:rsidRDefault="009B24B8"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Бөтен хезмәт хакын ел буе көткән хезмәткәргә мисал бар. Шулай, Казан шәһәре Совет район судының суд утырышында </w:t>
      </w:r>
      <w:r w:rsidR="00753D20">
        <w:rPr>
          <w:rFonts w:ascii="Times New Roman" w:hAnsi="Times New Roman" w:cs="Times New Roman"/>
          <w:sz w:val="28"/>
          <w:szCs w:val="28"/>
          <w:lang w:val="tt-RU"/>
        </w:rPr>
        <w:t>"</w:t>
      </w:r>
      <w:r w:rsidR="00186A15" w:rsidRPr="00186A15">
        <w:rPr>
          <w:rFonts w:ascii="Times New Roman" w:hAnsi="Times New Roman" w:cs="Times New Roman"/>
          <w:sz w:val="28"/>
          <w:szCs w:val="28"/>
          <w:lang w:val="tt-RU"/>
        </w:rPr>
        <w:t>Карпентер</w:t>
      </w:r>
      <w:r w:rsidR="00753D20">
        <w:rPr>
          <w:rFonts w:ascii="Times New Roman" w:hAnsi="Times New Roman" w:cs="Times New Roman"/>
          <w:sz w:val="28"/>
          <w:szCs w:val="28"/>
          <w:lang w:val="tt-RU"/>
        </w:rPr>
        <w:t>"</w:t>
      </w:r>
      <w:r w:rsidR="00186A15">
        <w:rPr>
          <w:rFonts w:ascii="Times New Roman" w:hAnsi="Times New Roman" w:cs="Times New Roman"/>
          <w:sz w:val="28"/>
          <w:szCs w:val="28"/>
          <w:lang w:val="tt-RU"/>
        </w:rPr>
        <w:t xml:space="preserve"> җитештерү-төзү фирмасы</w:t>
      </w:r>
      <w:r w:rsidR="00753D20">
        <w:rPr>
          <w:rFonts w:ascii="Times New Roman" w:hAnsi="Times New Roman" w:cs="Times New Roman"/>
          <w:sz w:val="28"/>
          <w:szCs w:val="28"/>
          <w:lang w:val="tt-RU"/>
        </w:rPr>
        <w:t>"</w:t>
      </w:r>
      <w:r w:rsidR="00186A15">
        <w:rPr>
          <w:rFonts w:ascii="Times New Roman" w:hAnsi="Times New Roman" w:cs="Times New Roman"/>
          <w:sz w:val="28"/>
          <w:szCs w:val="28"/>
          <w:lang w:val="tt-RU"/>
        </w:rPr>
        <w:t xml:space="preserve"> ҖЧҖ үзенең хезмәткәренә хезмәт хакын өч елдан артык вакыт дәвамында түләмәгәнлеге </w:t>
      </w:r>
      <w:r w:rsidR="00B60740">
        <w:rPr>
          <w:rFonts w:ascii="Times New Roman" w:hAnsi="Times New Roman" w:cs="Times New Roman"/>
          <w:sz w:val="28"/>
          <w:szCs w:val="28"/>
          <w:lang w:val="tt-RU"/>
        </w:rPr>
        <w:t>ачыкланды</w:t>
      </w:r>
      <w:r w:rsidR="00186A15">
        <w:rPr>
          <w:rFonts w:ascii="Times New Roman" w:hAnsi="Times New Roman" w:cs="Times New Roman"/>
          <w:sz w:val="28"/>
          <w:szCs w:val="28"/>
          <w:lang w:val="tt-RU"/>
        </w:rPr>
        <w:t xml:space="preserve">. </w:t>
      </w:r>
    </w:p>
    <w:p w:rsidR="00186A15" w:rsidRPr="00B60740" w:rsidRDefault="00B60740"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B60740">
        <w:rPr>
          <w:rFonts w:ascii="Times New Roman" w:hAnsi="Times New Roman" w:cs="Times New Roman"/>
          <w:sz w:val="28"/>
          <w:szCs w:val="28"/>
          <w:lang w:val="tt-RU"/>
        </w:rPr>
        <w:t>Федераль</w:t>
      </w:r>
      <w:r>
        <w:rPr>
          <w:rFonts w:ascii="Times New Roman" w:hAnsi="Times New Roman" w:cs="Times New Roman"/>
          <w:sz w:val="28"/>
          <w:szCs w:val="28"/>
          <w:lang w:val="tt-RU"/>
        </w:rPr>
        <w:t xml:space="preserve"> су</w:t>
      </w:r>
      <w:r w:rsidR="002C0362">
        <w:rPr>
          <w:rFonts w:ascii="Times New Roman" w:hAnsi="Times New Roman" w:cs="Times New Roman"/>
          <w:sz w:val="28"/>
          <w:szCs w:val="28"/>
          <w:lang w:val="tt-RU"/>
        </w:rPr>
        <w:t>д</w:t>
      </w:r>
      <w:r>
        <w:rPr>
          <w:rFonts w:ascii="Times New Roman" w:hAnsi="Times New Roman" w:cs="Times New Roman"/>
          <w:sz w:val="28"/>
          <w:szCs w:val="28"/>
          <w:lang w:val="tt-RU"/>
        </w:rPr>
        <w:t xml:space="preserve"> приставларының </w:t>
      </w:r>
      <w:r w:rsidRPr="00B60740">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буенча идарәсе мәгълүматларына иг</w:t>
      </w:r>
      <w:r w:rsidRPr="00B60740">
        <w:rPr>
          <w:rFonts w:ascii="Times New Roman" w:hAnsi="Times New Roman" w:cs="Times New Roman"/>
          <w:sz w:val="28"/>
          <w:szCs w:val="28"/>
          <w:lang w:val="tt-RU"/>
        </w:rPr>
        <w:t>ъ</w:t>
      </w:r>
      <w:r>
        <w:rPr>
          <w:rFonts w:ascii="Times New Roman" w:hAnsi="Times New Roman" w:cs="Times New Roman"/>
          <w:sz w:val="28"/>
          <w:szCs w:val="28"/>
          <w:lang w:val="tt-RU"/>
        </w:rPr>
        <w:t>тибар итсәк, хезмәт хакы буенча бурычларны түләү турында башкару эшләрен алып бару</w:t>
      </w:r>
      <w:r w:rsidR="00111CA9">
        <w:rPr>
          <w:rFonts w:ascii="Times New Roman" w:hAnsi="Times New Roman" w:cs="Times New Roman"/>
          <w:sz w:val="28"/>
          <w:szCs w:val="28"/>
          <w:lang w:val="tt-RU"/>
        </w:rPr>
        <w:t>ның</w:t>
      </w:r>
      <w:r>
        <w:rPr>
          <w:rFonts w:ascii="Times New Roman" w:hAnsi="Times New Roman" w:cs="Times New Roman"/>
          <w:sz w:val="28"/>
          <w:szCs w:val="28"/>
          <w:lang w:val="tt-RU"/>
        </w:rPr>
        <w:t xml:space="preserve"> күп очракта </w:t>
      </w:r>
      <w:r w:rsidRPr="00B60740">
        <w:rPr>
          <w:rFonts w:ascii="Times New Roman" w:hAnsi="Times New Roman" w:cs="Times New Roman"/>
          <w:sz w:val="28"/>
          <w:szCs w:val="28"/>
          <w:lang w:val="tt-RU"/>
        </w:rPr>
        <w:t>(79,6%)</w:t>
      </w:r>
      <w:r>
        <w:rPr>
          <w:rFonts w:ascii="Times New Roman" w:hAnsi="Times New Roman" w:cs="Times New Roman"/>
          <w:sz w:val="28"/>
          <w:szCs w:val="28"/>
          <w:lang w:val="tt-RU"/>
        </w:rPr>
        <w:t xml:space="preserve"> башкару документларындагы таләпләрнең башкаручы суд приставлары тарафыннан үтәлүе белән төгәлләнүе күренә.</w:t>
      </w:r>
      <w:r w:rsidR="00111CA9">
        <w:rPr>
          <w:rFonts w:ascii="Times New Roman" w:hAnsi="Times New Roman" w:cs="Times New Roman"/>
          <w:sz w:val="28"/>
          <w:szCs w:val="28"/>
          <w:lang w:val="tt-RU"/>
        </w:rPr>
        <w:t xml:space="preserve"> Моның белән бергә, Вәкаләтле вәкил фикеренчә, күп кенә намуссыз эш бирүчеләр, үз хезмәткәрләренә хезмәт хакын түләү өчен акча таба алсалар да, төрле сәбәпләр аркасында моны башкармыйлар. Моннан тыш, 2012 елда хезмәт хакы буенча бурычлар прокурорларның 1103 күрсәтмәсен карау нәтиҗәсендә түләнде. </w:t>
      </w:r>
    </w:p>
    <w:p w:rsidR="00111CA9" w:rsidRPr="005C0602" w:rsidRDefault="005C0602"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Бу шарт хезмәт хакы буенча бурычларны фәкат</w:t>
      </w:r>
      <w:r w:rsidRPr="005C0602">
        <w:rPr>
          <w:rFonts w:ascii="Times New Roman" w:hAnsi="Times New Roman" w:cs="Times New Roman"/>
          <w:sz w:val="28"/>
          <w:szCs w:val="28"/>
          <w:lang w:val="tt-RU"/>
        </w:rPr>
        <w:t>ь</w:t>
      </w:r>
      <w:r>
        <w:rPr>
          <w:rFonts w:ascii="Times New Roman" w:hAnsi="Times New Roman" w:cs="Times New Roman"/>
          <w:sz w:val="28"/>
          <w:szCs w:val="28"/>
          <w:lang w:val="tt-RU"/>
        </w:rPr>
        <w:t xml:space="preserve"> суд карары буенча түләгән (шул исәптән тиешле дәүләт пошлинасы белән бергә), соңыннан охшаш хокук бозулар кылган җитәкчеләрнең төрле дәрәҗәдәге ведомствоара комиссияләрендә чыгышларын тыңлаганда һәм вәзгыят</w:t>
      </w:r>
      <w:r w:rsidRPr="005C0602">
        <w:rPr>
          <w:rFonts w:ascii="Times New Roman" w:hAnsi="Times New Roman" w:cs="Times New Roman"/>
          <w:sz w:val="28"/>
          <w:szCs w:val="28"/>
          <w:lang w:val="tt-RU"/>
        </w:rPr>
        <w:t>ь</w:t>
      </w:r>
      <w:r>
        <w:rPr>
          <w:rFonts w:ascii="Times New Roman" w:hAnsi="Times New Roman" w:cs="Times New Roman"/>
          <w:sz w:val="28"/>
          <w:szCs w:val="28"/>
          <w:lang w:val="tt-RU"/>
        </w:rPr>
        <w:t xml:space="preserve">не төзәтү чаралары </w:t>
      </w:r>
      <w:r>
        <w:rPr>
          <w:rFonts w:ascii="Times New Roman" w:hAnsi="Times New Roman" w:cs="Times New Roman"/>
          <w:sz w:val="28"/>
          <w:szCs w:val="28"/>
          <w:lang w:val="tt-RU"/>
        </w:rPr>
        <w:lastRenderedPageBreak/>
        <w:t>күрелгәндә исәпкә алынсын иде.</w:t>
      </w:r>
    </w:p>
    <w:p w:rsidR="005C0602" w:rsidRDefault="005C0602"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Хезмәтле саклау өлкәсендә хәл гаят</w:t>
      </w:r>
      <w:r w:rsidRPr="005C0602">
        <w:rPr>
          <w:rFonts w:ascii="Times New Roman" w:hAnsi="Times New Roman" w:cs="Times New Roman"/>
          <w:sz w:val="28"/>
          <w:szCs w:val="28"/>
          <w:lang w:val="tt-RU"/>
        </w:rPr>
        <w:t>ь</w:t>
      </w:r>
      <w:r>
        <w:rPr>
          <w:rFonts w:ascii="Times New Roman" w:hAnsi="Times New Roman" w:cs="Times New Roman"/>
          <w:sz w:val="28"/>
          <w:szCs w:val="28"/>
          <w:lang w:val="tt-RU"/>
        </w:rPr>
        <w:t xml:space="preserve"> күңелсез. </w:t>
      </w:r>
      <w:r w:rsidRPr="005C0602">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нда Дәүләт хезмәт </w:t>
      </w:r>
      <w:r w:rsidRPr="005C0602">
        <w:rPr>
          <w:rFonts w:ascii="Times New Roman" w:hAnsi="Times New Roman" w:cs="Times New Roman"/>
          <w:sz w:val="28"/>
          <w:szCs w:val="28"/>
          <w:lang w:val="tt-RU"/>
        </w:rPr>
        <w:t>инспекци</w:t>
      </w:r>
      <w:r>
        <w:rPr>
          <w:rFonts w:ascii="Times New Roman" w:hAnsi="Times New Roman" w:cs="Times New Roman"/>
          <w:sz w:val="28"/>
          <w:szCs w:val="28"/>
          <w:lang w:val="tt-RU"/>
        </w:rPr>
        <w:t xml:space="preserve">ясе мәгълүматларына караганда, </w:t>
      </w:r>
      <w:r w:rsidR="002338AA">
        <w:rPr>
          <w:rFonts w:ascii="Times New Roman" w:hAnsi="Times New Roman" w:cs="Times New Roman"/>
          <w:sz w:val="28"/>
          <w:szCs w:val="28"/>
          <w:lang w:val="tt-RU"/>
        </w:rPr>
        <w:t xml:space="preserve">бу ведомство уздырган тикшерүләр барышында эш бирүчеләрнең </w:t>
      </w:r>
      <w:r>
        <w:rPr>
          <w:rFonts w:ascii="Times New Roman" w:hAnsi="Times New Roman" w:cs="Times New Roman"/>
          <w:sz w:val="28"/>
          <w:szCs w:val="28"/>
          <w:lang w:val="tt-RU"/>
        </w:rPr>
        <w:t>хезмәткәрләрне хезмәтне саклау буенча укыту һәм инструкта</w:t>
      </w:r>
      <w:r w:rsidRPr="005C0602">
        <w:rPr>
          <w:rFonts w:ascii="Times New Roman" w:hAnsi="Times New Roman" w:cs="Times New Roman"/>
          <w:sz w:val="28"/>
          <w:szCs w:val="28"/>
          <w:lang w:val="tt-RU"/>
        </w:rPr>
        <w:t>ж</w:t>
      </w:r>
      <w:r>
        <w:rPr>
          <w:rFonts w:ascii="Times New Roman" w:hAnsi="Times New Roman" w:cs="Times New Roman"/>
          <w:sz w:val="28"/>
          <w:szCs w:val="28"/>
          <w:lang w:val="tt-RU"/>
        </w:rPr>
        <w:t xml:space="preserve"> үткәрү буенча </w:t>
      </w:r>
      <w:r w:rsidR="002338AA">
        <w:rPr>
          <w:rFonts w:ascii="Times New Roman" w:hAnsi="Times New Roman" w:cs="Times New Roman"/>
          <w:sz w:val="28"/>
          <w:szCs w:val="28"/>
          <w:lang w:val="tt-RU"/>
        </w:rPr>
        <w:t xml:space="preserve">хокук бозуларының киң таралган булуы күренгән (2012 ел нәтиҗәләре буенча </w:t>
      </w:r>
      <w:r w:rsidR="002338AA" w:rsidRPr="002338AA">
        <w:rPr>
          <w:rFonts w:ascii="Times New Roman" w:hAnsi="Times New Roman" w:cs="Times New Roman"/>
          <w:color w:val="auto"/>
          <w:sz w:val="28"/>
          <w:szCs w:val="28"/>
          <w:lang w:val="tt-RU"/>
        </w:rPr>
        <w:t>3594</w:t>
      </w:r>
      <w:r w:rsidR="002338AA">
        <w:rPr>
          <w:rFonts w:ascii="Times New Roman" w:hAnsi="Times New Roman" w:cs="Times New Roman"/>
          <w:color w:val="auto"/>
          <w:sz w:val="28"/>
          <w:szCs w:val="28"/>
          <w:lang w:val="tt-RU"/>
        </w:rPr>
        <w:t xml:space="preserve"> хокук бозу ачылган)</w:t>
      </w:r>
      <w:r w:rsidR="002338AA">
        <w:rPr>
          <w:rFonts w:ascii="Times New Roman" w:hAnsi="Times New Roman" w:cs="Times New Roman"/>
          <w:sz w:val="28"/>
          <w:szCs w:val="28"/>
          <w:lang w:val="tt-RU"/>
        </w:rPr>
        <w:t xml:space="preserve">. Бу өлештә хезмәт законнарының эш бирүчеләр тарафыннан үтәлмәвенә шулай ук Вәкаләтле вәкил дә турыдан-туры тап булды. </w:t>
      </w:r>
      <w:r w:rsidR="002338AA" w:rsidRPr="002338AA">
        <w:rPr>
          <w:rFonts w:ascii="Times New Roman" w:hAnsi="Times New Roman" w:cs="Times New Roman"/>
          <w:sz w:val="28"/>
          <w:szCs w:val="28"/>
          <w:lang w:val="tt-RU"/>
        </w:rPr>
        <w:t>Татарстан Республикасы</w:t>
      </w:r>
      <w:r w:rsidR="002338AA">
        <w:rPr>
          <w:rFonts w:ascii="Times New Roman" w:hAnsi="Times New Roman" w:cs="Times New Roman"/>
          <w:sz w:val="28"/>
          <w:szCs w:val="28"/>
          <w:lang w:val="tt-RU"/>
        </w:rPr>
        <w:t xml:space="preserve">нда Кеше хокуклары буенча вәкаләтле вәкилнең вәкилләре </w:t>
      </w:r>
      <w:r w:rsidR="00DB2031">
        <w:rPr>
          <w:rFonts w:ascii="Times New Roman" w:hAnsi="Times New Roman" w:cs="Times New Roman"/>
          <w:sz w:val="28"/>
          <w:szCs w:val="28"/>
          <w:lang w:val="tt-RU"/>
        </w:rPr>
        <w:t xml:space="preserve">агымдагы елда шулай ук эшче төркемнәр составында төзелештә хезмәт куркынычсызлыгы чаралары тәэмин ителмәгән очраклар, әйтик, хезмәткәрләргә эшләр башкарганда булырга тиешле </w:t>
      </w:r>
      <w:r w:rsidR="00DB2031" w:rsidRPr="00DB2031">
        <w:rPr>
          <w:rFonts w:ascii="Times New Roman" w:hAnsi="Times New Roman" w:cs="Times New Roman"/>
          <w:sz w:val="28"/>
          <w:szCs w:val="28"/>
          <w:lang w:val="tt-RU"/>
        </w:rPr>
        <w:t>индивидуаль</w:t>
      </w:r>
      <w:r w:rsidR="00DB2031">
        <w:rPr>
          <w:rFonts w:ascii="Times New Roman" w:hAnsi="Times New Roman" w:cs="Times New Roman"/>
          <w:sz w:val="28"/>
          <w:szCs w:val="28"/>
          <w:lang w:val="tt-RU"/>
        </w:rPr>
        <w:t xml:space="preserve"> саклану чараларының бирелмәве, вакытлыча конструкцияләрне (басмаларны) кулланып эшләгәндә төзү нормалары һәм таләпләренең үтәлмәве, бушату эшләрен башкаргандагы хокук бозулар</w:t>
      </w:r>
      <w:r w:rsidR="00555A0F">
        <w:rPr>
          <w:rFonts w:ascii="Times New Roman" w:hAnsi="Times New Roman" w:cs="Times New Roman"/>
          <w:sz w:val="28"/>
          <w:szCs w:val="28"/>
          <w:lang w:val="tt-RU"/>
        </w:rPr>
        <w:t xml:space="preserve">, газ тутырылган балоннарны эш тәмамланганнан соң эш урынында калдырулар теркәлгән </w:t>
      </w:r>
      <w:r w:rsidR="00DB2031">
        <w:rPr>
          <w:rFonts w:ascii="Times New Roman" w:hAnsi="Times New Roman" w:cs="Times New Roman"/>
          <w:sz w:val="28"/>
          <w:szCs w:val="28"/>
          <w:lang w:val="tt-RU"/>
        </w:rPr>
        <w:t>капитал</w:t>
      </w:r>
      <w:r w:rsidR="00DB2031" w:rsidRPr="00DB2031">
        <w:rPr>
          <w:rFonts w:ascii="Times New Roman" w:hAnsi="Times New Roman" w:cs="Times New Roman"/>
          <w:sz w:val="28"/>
          <w:szCs w:val="28"/>
          <w:lang w:val="tt-RU"/>
        </w:rPr>
        <w:t>ь</w:t>
      </w:r>
      <w:r w:rsidR="00DB2031">
        <w:rPr>
          <w:rFonts w:ascii="Times New Roman" w:hAnsi="Times New Roman" w:cs="Times New Roman"/>
          <w:sz w:val="28"/>
          <w:szCs w:val="28"/>
          <w:lang w:val="tt-RU"/>
        </w:rPr>
        <w:t xml:space="preserve"> төзелеш объектларына (административ-торак комплексы, фитнес-үзәк) барып кайттылар.</w:t>
      </w:r>
    </w:p>
    <w:p w:rsidR="002338AA" w:rsidRDefault="005D2E5F"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Кызганыч</w:t>
      </w:r>
      <w:r w:rsidR="00555A0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әмма </w:t>
      </w:r>
      <w:r w:rsidR="00555A0F">
        <w:rPr>
          <w:rFonts w:ascii="Times New Roman" w:hAnsi="Times New Roman" w:cs="Times New Roman"/>
          <w:sz w:val="28"/>
          <w:szCs w:val="28"/>
          <w:lang w:val="tt-RU"/>
        </w:rPr>
        <w:t>хезмәт саклау таләп</w:t>
      </w:r>
      <w:r>
        <w:rPr>
          <w:rFonts w:ascii="Times New Roman" w:hAnsi="Times New Roman" w:cs="Times New Roman"/>
          <w:sz w:val="28"/>
          <w:szCs w:val="28"/>
          <w:lang w:val="tt-RU"/>
        </w:rPr>
        <w:t>ләренең тиешенчә үтәлмәве фаҗига</w:t>
      </w:r>
      <w:r w:rsidR="00555A0F">
        <w:rPr>
          <w:rFonts w:ascii="Times New Roman" w:hAnsi="Times New Roman" w:cs="Times New Roman"/>
          <w:sz w:val="28"/>
          <w:szCs w:val="28"/>
          <w:lang w:val="tt-RU"/>
        </w:rPr>
        <w:t xml:space="preserve">ларга китерә. </w:t>
      </w:r>
      <w:r w:rsidR="00555A0F" w:rsidRPr="005C0602">
        <w:rPr>
          <w:rFonts w:ascii="Times New Roman" w:hAnsi="Times New Roman" w:cs="Times New Roman"/>
          <w:sz w:val="28"/>
          <w:szCs w:val="28"/>
          <w:lang w:val="tt-RU"/>
        </w:rPr>
        <w:t>Татарстан Республикасы</w:t>
      </w:r>
      <w:r w:rsidR="00555A0F">
        <w:rPr>
          <w:rFonts w:ascii="Times New Roman" w:hAnsi="Times New Roman" w:cs="Times New Roman"/>
          <w:sz w:val="28"/>
          <w:szCs w:val="28"/>
          <w:lang w:val="tt-RU"/>
        </w:rPr>
        <w:t xml:space="preserve">нда Дәүләт хезмәт </w:t>
      </w:r>
      <w:r w:rsidR="00555A0F" w:rsidRPr="005C0602">
        <w:rPr>
          <w:rFonts w:ascii="Times New Roman" w:hAnsi="Times New Roman" w:cs="Times New Roman"/>
          <w:sz w:val="28"/>
          <w:szCs w:val="28"/>
          <w:lang w:val="tt-RU"/>
        </w:rPr>
        <w:t>инспекци</w:t>
      </w:r>
      <w:r w:rsidR="00555A0F">
        <w:rPr>
          <w:rFonts w:ascii="Times New Roman" w:hAnsi="Times New Roman" w:cs="Times New Roman"/>
          <w:sz w:val="28"/>
          <w:szCs w:val="28"/>
          <w:lang w:val="tt-RU"/>
        </w:rPr>
        <w:t>ясенең оператив мәгълүматларына караганда, 2012 елда республика предприятиеләре һәм оешмаларында булган бәхетсез</w:t>
      </w:r>
      <w:r w:rsidR="00D96071">
        <w:rPr>
          <w:rFonts w:ascii="Times New Roman" w:hAnsi="Times New Roman" w:cs="Times New Roman"/>
          <w:sz w:val="28"/>
          <w:szCs w:val="28"/>
          <w:lang w:val="tt-RU"/>
        </w:rPr>
        <w:t>лек</w:t>
      </w:r>
      <w:r w:rsidR="00555A0F">
        <w:rPr>
          <w:rFonts w:ascii="Times New Roman" w:hAnsi="Times New Roman" w:cs="Times New Roman"/>
          <w:sz w:val="28"/>
          <w:szCs w:val="28"/>
          <w:lang w:val="tt-RU"/>
        </w:rPr>
        <w:t xml:space="preserve"> очраклар</w:t>
      </w:r>
      <w:r w:rsidR="00D96071">
        <w:rPr>
          <w:rFonts w:ascii="Times New Roman" w:hAnsi="Times New Roman" w:cs="Times New Roman"/>
          <w:sz w:val="28"/>
          <w:szCs w:val="28"/>
          <w:lang w:val="tt-RU"/>
        </w:rPr>
        <w:t>ын</w:t>
      </w:r>
      <w:r w:rsidR="00555A0F">
        <w:rPr>
          <w:rFonts w:ascii="Times New Roman" w:hAnsi="Times New Roman" w:cs="Times New Roman"/>
          <w:sz w:val="28"/>
          <w:szCs w:val="28"/>
          <w:lang w:val="tt-RU"/>
        </w:rPr>
        <w:t>да 111 кеше һәлак бул</w:t>
      </w:r>
      <w:r w:rsidR="00D96071">
        <w:rPr>
          <w:rFonts w:ascii="Times New Roman" w:hAnsi="Times New Roman" w:cs="Times New Roman"/>
          <w:sz w:val="28"/>
          <w:szCs w:val="28"/>
          <w:lang w:val="tt-RU"/>
        </w:rPr>
        <w:t>ган</w:t>
      </w:r>
      <w:r w:rsidR="00555A0F">
        <w:rPr>
          <w:rFonts w:ascii="Times New Roman" w:hAnsi="Times New Roman" w:cs="Times New Roman"/>
          <w:sz w:val="28"/>
          <w:szCs w:val="28"/>
          <w:lang w:val="tt-RU"/>
        </w:rPr>
        <w:t xml:space="preserve">, 190 кеше </w:t>
      </w:r>
      <w:r w:rsidR="00D96071">
        <w:rPr>
          <w:rFonts w:ascii="Times New Roman" w:hAnsi="Times New Roman" w:cs="Times New Roman"/>
          <w:sz w:val="28"/>
          <w:szCs w:val="28"/>
          <w:lang w:val="tt-RU"/>
        </w:rPr>
        <w:t>авыр нәтиҗәләргә китергән травма алган (2011 елда, туры килү буенча, 115 һәм 248).</w:t>
      </w:r>
    </w:p>
    <w:p w:rsidR="00D96071" w:rsidRDefault="00D96071"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Узган елда Россия Федерациясе Тикшерү комитетының тикшерү идарәсе тикшерүчеләре тарафыннан Россия Федерациясе Җинаят</w:t>
      </w:r>
      <w:r w:rsidRPr="00D96071">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кодексының 143 стат</w:t>
      </w:r>
      <w:r w:rsidRPr="00D96071">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ясы буенча (хезмәт саклау кагыйдәләрен бозу) 35, шул исәптән </w:t>
      </w:r>
      <w:r w:rsidR="00515434">
        <w:rPr>
          <w:rFonts w:ascii="Times New Roman" w:hAnsi="Times New Roman" w:cs="Times New Roman"/>
          <w:color w:val="auto"/>
          <w:sz w:val="28"/>
          <w:szCs w:val="28"/>
          <w:lang w:val="tt-RU"/>
        </w:rPr>
        <w:t xml:space="preserve">производствода үлемгә китергән бәхетсезлек очраклары буенча 31 материал </w:t>
      </w:r>
      <w:r w:rsidR="00515434">
        <w:rPr>
          <w:rFonts w:ascii="Times New Roman" w:hAnsi="Times New Roman" w:cs="Times New Roman"/>
          <w:color w:val="auto"/>
          <w:sz w:val="28"/>
          <w:szCs w:val="28"/>
          <w:lang w:val="tt-RU"/>
        </w:rPr>
        <w:lastRenderedPageBreak/>
        <w:t>буенча җинаят</w:t>
      </w:r>
      <w:r w:rsidR="00515434" w:rsidRPr="00D96071">
        <w:rPr>
          <w:rFonts w:ascii="Times New Roman" w:hAnsi="Times New Roman" w:cs="Times New Roman"/>
          <w:color w:val="auto"/>
          <w:sz w:val="28"/>
          <w:szCs w:val="28"/>
          <w:lang w:val="tt-RU"/>
        </w:rPr>
        <w:t>ь</w:t>
      </w:r>
      <w:r w:rsidR="00515434">
        <w:rPr>
          <w:rFonts w:ascii="Times New Roman" w:hAnsi="Times New Roman" w:cs="Times New Roman"/>
          <w:color w:val="auto"/>
          <w:sz w:val="28"/>
          <w:szCs w:val="28"/>
          <w:lang w:val="tt-RU"/>
        </w:rPr>
        <w:t xml:space="preserve"> эше кузгатылган. Ләкин җаваплы затлар тарафыннан </w:t>
      </w:r>
      <w:r w:rsidR="005D2E5F">
        <w:rPr>
          <w:rFonts w:ascii="Times New Roman" w:hAnsi="Times New Roman" w:cs="Times New Roman"/>
          <w:color w:val="auto"/>
          <w:sz w:val="28"/>
          <w:szCs w:val="28"/>
          <w:lang w:val="tt-RU"/>
        </w:rPr>
        <w:t xml:space="preserve">хезмәт </w:t>
      </w:r>
      <w:r w:rsidR="00515434">
        <w:rPr>
          <w:rFonts w:ascii="Times New Roman" w:hAnsi="Times New Roman" w:cs="Times New Roman"/>
          <w:color w:val="auto"/>
          <w:sz w:val="28"/>
          <w:szCs w:val="28"/>
          <w:lang w:val="tt-RU"/>
        </w:rPr>
        <w:t>дөрес оештырылган булса, берничә дистә фаҗигале вакыйганы булдырмый калып та бул</w:t>
      </w:r>
      <w:r w:rsidR="005D2E5F">
        <w:rPr>
          <w:rFonts w:ascii="Times New Roman" w:hAnsi="Times New Roman" w:cs="Times New Roman"/>
          <w:color w:val="auto"/>
          <w:sz w:val="28"/>
          <w:szCs w:val="28"/>
          <w:lang w:val="tt-RU"/>
        </w:rPr>
        <w:t>ыр</w:t>
      </w:r>
      <w:r w:rsidR="00515434">
        <w:rPr>
          <w:rFonts w:ascii="Times New Roman" w:hAnsi="Times New Roman" w:cs="Times New Roman"/>
          <w:color w:val="auto"/>
          <w:sz w:val="28"/>
          <w:szCs w:val="28"/>
          <w:lang w:val="tt-RU"/>
        </w:rPr>
        <w:t xml:space="preserve"> иде.  </w:t>
      </w:r>
    </w:p>
    <w:p w:rsidR="005D2E5F" w:rsidRPr="00D96071" w:rsidRDefault="005D2E5F"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Күрсәтелгән чорда тикшерү органнары тарафыннан Россия Федерациясе Җинаят</w:t>
      </w:r>
      <w:r w:rsidRPr="00D96071">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кодексының 143 стат</w:t>
      </w:r>
      <w:r w:rsidRPr="00D96071">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ясында каралган җинаят</w:t>
      </w:r>
      <w:r w:rsidRPr="00D96071">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ләр кылу турында мәгълүмат булган хәбәрләр буенча җинаят</w:t>
      </w:r>
      <w:r w:rsidRPr="00D96071">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эше кузгатудан баш тарту турында 300 </w:t>
      </w:r>
      <w:r w:rsidRPr="005D2E5F">
        <w:rPr>
          <w:rFonts w:ascii="Times New Roman" w:hAnsi="Times New Roman" w:cs="Times New Roman"/>
          <w:sz w:val="28"/>
          <w:szCs w:val="28"/>
          <w:lang w:val="tt-RU"/>
        </w:rPr>
        <w:t>процессуаль</w:t>
      </w:r>
      <w:r>
        <w:rPr>
          <w:rFonts w:ascii="Times New Roman" w:hAnsi="Times New Roman" w:cs="Times New Roman"/>
          <w:sz w:val="28"/>
          <w:szCs w:val="28"/>
          <w:lang w:val="tt-RU"/>
        </w:rPr>
        <w:t xml:space="preserve"> карар кабул ителгән.</w:t>
      </w:r>
    </w:p>
    <w:p w:rsidR="00140A79" w:rsidRPr="00E82CDD" w:rsidRDefault="005D2E5F"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Моның белән бергә, Татарстан Республикасында Дәүләт хезмәт инспекциясе мәгълүматларына караганда, техник куркынычсызлык кагыйдәләрен үтәү бурычы йөкләнгән вазыйфаи затлар гаебе белән бәхетсезлек очракларының якынча 80</w:t>
      </w:r>
      <w:r w:rsidR="00EB3AB6">
        <w:rPr>
          <w:rFonts w:ascii="Times New Roman" w:hAnsi="Times New Roman" w:cs="Times New Roman"/>
          <w:sz w:val="28"/>
          <w:szCs w:val="28"/>
          <w:lang w:val="tt-RU"/>
        </w:rPr>
        <w:t xml:space="preserve"> %</w:t>
      </w:r>
      <w:r>
        <w:rPr>
          <w:rFonts w:ascii="Times New Roman" w:hAnsi="Times New Roman" w:cs="Times New Roman"/>
          <w:sz w:val="28"/>
          <w:szCs w:val="28"/>
          <w:lang w:val="tt-RU"/>
        </w:rPr>
        <w:t>ы була. Тикшереп торучы орган тарафыннан уздырылган тикшерү чараларына йомгак ясаудан хезмәт законнарын бозуның иң к</w:t>
      </w:r>
      <w:r w:rsidR="00EF7A52">
        <w:rPr>
          <w:rFonts w:ascii="Times New Roman" w:hAnsi="Times New Roman" w:cs="Times New Roman"/>
          <w:sz w:val="28"/>
          <w:szCs w:val="28"/>
          <w:lang w:val="tt-RU"/>
        </w:rPr>
        <w:t>и</w:t>
      </w:r>
      <w:r>
        <w:rPr>
          <w:rFonts w:ascii="Times New Roman" w:hAnsi="Times New Roman" w:cs="Times New Roman"/>
          <w:sz w:val="28"/>
          <w:szCs w:val="28"/>
          <w:lang w:val="tt-RU"/>
        </w:rPr>
        <w:t xml:space="preserve">ң таралган </w:t>
      </w:r>
      <w:r w:rsidR="00EF7A52">
        <w:rPr>
          <w:rFonts w:ascii="Times New Roman" w:hAnsi="Times New Roman" w:cs="Times New Roman"/>
          <w:sz w:val="28"/>
          <w:szCs w:val="28"/>
          <w:lang w:val="tt-RU"/>
        </w:rPr>
        <w:t>өлеше хезмәткәрләрне хезмәтне саклау буенча укытуларга һәм интрукта</w:t>
      </w:r>
      <w:r w:rsidR="00EF7A52" w:rsidRPr="00EF7A52">
        <w:rPr>
          <w:rFonts w:ascii="Times New Roman" w:hAnsi="Times New Roman" w:cs="Times New Roman"/>
          <w:sz w:val="28"/>
          <w:szCs w:val="28"/>
          <w:lang w:val="tt-RU"/>
        </w:rPr>
        <w:t>ж</w:t>
      </w:r>
      <w:r w:rsidR="00EF7A52">
        <w:rPr>
          <w:rFonts w:ascii="Times New Roman" w:hAnsi="Times New Roman" w:cs="Times New Roman"/>
          <w:sz w:val="28"/>
          <w:szCs w:val="28"/>
          <w:lang w:val="tt-RU"/>
        </w:rPr>
        <w:t xml:space="preserve"> үткәрелмәүгә туры килүе </w:t>
      </w:r>
      <w:r w:rsidR="00E82CDD">
        <w:rPr>
          <w:rFonts w:ascii="Times New Roman" w:hAnsi="Times New Roman" w:cs="Times New Roman"/>
          <w:sz w:val="28"/>
          <w:szCs w:val="28"/>
          <w:lang w:val="tt-RU"/>
        </w:rPr>
        <w:t>билгеле булды.</w:t>
      </w:r>
    </w:p>
    <w:p w:rsidR="00310D54" w:rsidRDefault="00E82CDD"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Вәкаләтле вәкил фикеренчә, югарыда китерелгән мәгълүматлар хокук саклау органнары белән тикшереп тору-күзәтү органнары арасындагы үзара мөнәсәбәтләрне ныгытуның максатка ярашлы булуын да, производстводагы бәхетсезлек очраклары сәбәпләренең барлык кызыксынучы органнар тарафыннан тирәнрәк анализ ясалуның һәм фаҗигале очракларны минимальләштерү буенча оештыру чараларын, шул исәптән превентив чаралар күрүнең зарур булуын күрсәтә. Аерым алганда, муниципалитетлар </w:t>
      </w:r>
      <w:r w:rsidR="005C2DD7">
        <w:rPr>
          <w:rFonts w:ascii="Times New Roman" w:hAnsi="Times New Roman" w:cs="Times New Roman"/>
          <w:sz w:val="28"/>
          <w:szCs w:val="28"/>
          <w:lang w:val="tt-RU"/>
        </w:rPr>
        <w:t>Россия Федерациясе Хезмәт кодексындагы 229 статьяның таләпләрен бер яки берничә зыян күрүченең сәламәтлегенә авыр зыян китергән бәхетсезлек очрагын йә үлемгә китергән бәхетсезлек очрагын тикшергәндө комиссия составына җирле үзидарә органнары вәкилләрен кертү өлешендә үтәлгән</w:t>
      </w:r>
      <w:r>
        <w:rPr>
          <w:rFonts w:ascii="Times New Roman" w:hAnsi="Times New Roman" w:cs="Times New Roman"/>
          <w:sz w:val="28"/>
          <w:szCs w:val="28"/>
          <w:lang w:val="tt-RU"/>
        </w:rPr>
        <w:t xml:space="preserve"> </w:t>
      </w:r>
      <w:r w:rsidR="005C2DD7">
        <w:rPr>
          <w:rFonts w:ascii="Times New Roman" w:hAnsi="Times New Roman" w:cs="Times New Roman"/>
          <w:sz w:val="28"/>
          <w:szCs w:val="28"/>
          <w:lang w:val="tt-RU"/>
        </w:rPr>
        <w:t xml:space="preserve">булса, хезмәтне саклау өлкәсендә эшчәнлек башкаручы затны төгәл билгеләп куярга тиеш. Һичшиксез, зарур чараларның тагын берсе – республика оешмаларында эшчәнлек </w:t>
      </w:r>
      <w:r w:rsidR="005C2DD7">
        <w:rPr>
          <w:rFonts w:ascii="Times New Roman" w:hAnsi="Times New Roman" w:cs="Times New Roman"/>
          <w:sz w:val="28"/>
          <w:szCs w:val="28"/>
          <w:lang w:val="tt-RU"/>
        </w:rPr>
        <w:lastRenderedPageBreak/>
        <w:t>урыннарын хезмәт шартлары буенча аттестацияләү һәм  аны үткәрү сыйфатын тикшереп тору эшен көчәйтү.</w:t>
      </w:r>
      <w:r w:rsidR="00505822">
        <w:rPr>
          <w:rFonts w:ascii="Times New Roman" w:hAnsi="Times New Roman" w:cs="Times New Roman"/>
          <w:sz w:val="28"/>
          <w:szCs w:val="28"/>
          <w:lang w:val="tt-RU"/>
        </w:rPr>
        <w:t xml:space="preserve"> </w:t>
      </w:r>
    </w:p>
    <w:p w:rsidR="00505822" w:rsidRDefault="00505822"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Вәкаләтле вәкилгә керә торган </w:t>
      </w:r>
      <w:r w:rsidR="0094170A">
        <w:rPr>
          <w:rFonts w:ascii="Times New Roman" w:hAnsi="Times New Roman" w:cs="Times New Roman"/>
          <w:sz w:val="28"/>
          <w:szCs w:val="28"/>
          <w:lang w:val="tt-RU"/>
        </w:rPr>
        <w:t xml:space="preserve">шикаятьләр хезмәт мөнәсәбәтләре өлкәсендә эштән законсыз җибәрү, хезмәт шартнамәсен төзү һәм өзү тәртибенең сакланмавы, эшчәнлек белән тәэмин итү хезмәте органнары тарафыннан йөкләмәләрнең үтәлмәве өлкәсендә </w:t>
      </w:r>
      <w:r w:rsidR="009832D6">
        <w:rPr>
          <w:rFonts w:ascii="Times New Roman" w:hAnsi="Times New Roman" w:cs="Times New Roman"/>
          <w:sz w:val="28"/>
          <w:szCs w:val="28"/>
          <w:lang w:val="tt-RU"/>
        </w:rPr>
        <w:t xml:space="preserve">хокук </w:t>
      </w:r>
      <w:r w:rsidR="0094170A">
        <w:rPr>
          <w:rFonts w:ascii="Times New Roman" w:hAnsi="Times New Roman" w:cs="Times New Roman"/>
          <w:sz w:val="28"/>
          <w:szCs w:val="28"/>
          <w:lang w:val="tt-RU"/>
        </w:rPr>
        <w:t>бозуларның булуын раслый.</w:t>
      </w:r>
    </w:p>
    <w:p w:rsidR="0094170A" w:rsidRDefault="0094170A"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Эштән законсыз җибәрү проблемасы зур булмаган коммерциячел оешмаларга гына хас түгел, ул дәүләткә карамаган сектордагы эре предприятиеләргә дә, шулай ук дәүләт һәм  муниципаль учреждениеләргә дә хас.</w:t>
      </w:r>
    </w:p>
    <w:p w:rsidR="0094170A" w:rsidRDefault="0094170A"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Быелгы елда гариза бирүчеләрнең шикаятьләрен караганнан соң Вәкаләтле вәкил ике мәртәбә хезмәткәрне эшчәнлек урынына кире кайтару турында тәкъдим ителгән бәяләмә юллады. Алар Әлмәт шәһәрендәге "Таттелеком" ААҖ һәм "Зеленодольск муниципаль районы </w:t>
      </w:r>
      <w:r w:rsidR="007F4470">
        <w:rPr>
          <w:rFonts w:ascii="Times New Roman" w:hAnsi="Times New Roman" w:cs="Times New Roman"/>
          <w:sz w:val="28"/>
          <w:szCs w:val="28"/>
          <w:lang w:val="tt-RU"/>
        </w:rPr>
        <w:t>мәгариф өлкәсендәгелкәт һәм җир мөнәсәбәтләре палатасы" муниципаль учреждениесенә адресланган иде. Ике очракта да оешмалар, дәлилләр китереп, Вәкаләтле вәкил таләпләрен үтәүнең мөмкин булмавы турында хәбәр иттеләр. Ләкин гариза бирүчеләр соңыннан, Вәкаләтле вәкил тикшерүе нәтиҗәләрен  дәлил буларак файдаланып, суд тәртибендә эшчәнлек урыннарына кире кайтарылдылар.</w:t>
      </w:r>
    </w:p>
    <w:p w:rsidR="007F4470" w:rsidRDefault="007F4470"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Суд статистикасы күрсәткәнчә, хезмәткәрләрнең эшчәнлек урыннарына кире кайтарылулары турындагы дәгъва гаризаларының утыз проценттан артыграгы суд инстанцияләре тарафыннан канәгатьләндерелә. 2011 елда 491 эшнең 184е канәгатьләндерелгән булса, 2012 елда бу категориядәге 357 эшнең 112се  канәгатьләндерелде. </w:t>
      </w:r>
    </w:p>
    <w:p w:rsidR="00C230B9" w:rsidRDefault="00EB3AB6"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Дәүләт органнарында һәм </w:t>
      </w:r>
      <w:r w:rsidR="007F4470">
        <w:rPr>
          <w:rFonts w:ascii="Times New Roman" w:hAnsi="Times New Roman" w:cs="Times New Roman"/>
          <w:sz w:val="28"/>
          <w:szCs w:val="28"/>
          <w:lang w:val="tt-RU"/>
        </w:rPr>
        <w:t xml:space="preserve">җирле үзидарә органнарында мондый </w:t>
      </w:r>
      <w:r w:rsidR="007F4470">
        <w:rPr>
          <w:rFonts w:ascii="Times New Roman" w:hAnsi="Times New Roman" w:cs="Times New Roman"/>
          <w:sz w:val="28"/>
          <w:szCs w:val="28"/>
          <w:lang w:val="tt-RU"/>
        </w:rPr>
        <w:lastRenderedPageBreak/>
        <w:t xml:space="preserve">очракларны минимальләштерү максатларында законлы көчләренә кергән суд карарларында билгеләнгән </w:t>
      </w:r>
      <w:r w:rsidR="00C230B9">
        <w:rPr>
          <w:rFonts w:ascii="Times New Roman" w:hAnsi="Times New Roman" w:cs="Times New Roman"/>
          <w:sz w:val="28"/>
          <w:szCs w:val="28"/>
          <w:lang w:val="tt-RU"/>
        </w:rPr>
        <w:t>фактларга таянып, ведомство карамагындагы учреждениеләрнең хезмәткәрләрне эштән законсыз җибәрүгә юл куйган җаваплы затларын дисциплинар җаваплылыкка тарту тәҗрибәсен кулланырга мөмкин дип күзаллана.</w:t>
      </w:r>
    </w:p>
    <w:p w:rsidR="007F4470" w:rsidRDefault="00354438"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sz w:val="28"/>
          <w:szCs w:val="28"/>
          <w:lang w:val="tt-RU"/>
        </w:rPr>
        <w:t xml:space="preserve">Вәкаләтле вәкилнең </w:t>
      </w:r>
      <w:r w:rsidR="00014242">
        <w:rPr>
          <w:rFonts w:ascii="Times New Roman" w:hAnsi="Times New Roman" w:cs="Times New Roman"/>
          <w:sz w:val="28"/>
          <w:szCs w:val="28"/>
          <w:lang w:val="tt-RU"/>
        </w:rPr>
        <w:t xml:space="preserve">2011 елда Татарстан Республикасы территориясендә кеше хокукларын һәм  ирекләрен саклау турында еллык докладында </w:t>
      </w:r>
      <w:r w:rsidRPr="00AB5A5D">
        <w:rPr>
          <w:rFonts w:ascii="Times New Roman" w:hAnsi="Times New Roman" w:cs="Times New Roman"/>
          <w:color w:val="auto"/>
          <w:sz w:val="28"/>
          <w:szCs w:val="28"/>
          <w:lang w:val="tt-RU"/>
        </w:rPr>
        <w:t xml:space="preserve">эш белән тәэмин итү </w:t>
      </w:r>
      <w:r w:rsidR="009E1564">
        <w:rPr>
          <w:rFonts w:ascii="Times New Roman" w:hAnsi="Times New Roman" w:cs="Times New Roman"/>
          <w:color w:val="auto"/>
          <w:sz w:val="28"/>
          <w:szCs w:val="28"/>
          <w:lang w:val="tt-RU"/>
        </w:rPr>
        <w:t xml:space="preserve">хезмәте </w:t>
      </w:r>
      <w:r w:rsidRPr="00AB5A5D">
        <w:rPr>
          <w:rFonts w:ascii="Times New Roman" w:hAnsi="Times New Roman" w:cs="Times New Roman"/>
          <w:color w:val="auto"/>
          <w:sz w:val="28"/>
          <w:szCs w:val="28"/>
          <w:lang w:val="tt-RU"/>
        </w:rPr>
        <w:t>органнарын</w:t>
      </w:r>
      <w:r>
        <w:rPr>
          <w:rFonts w:ascii="Times New Roman" w:hAnsi="Times New Roman" w:cs="Times New Roman"/>
          <w:color w:val="auto"/>
          <w:sz w:val="28"/>
          <w:szCs w:val="28"/>
          <w:lang w:val="tt-RU"/>
        </w:rPr>
        <w:t xml:space="preserve">ың "Россия Федерациясендә халыкны эш белән тәэмин итү турында" 1991 елның 19 апрелендәге 1032-1 номерлы Россия Федерациясе Законы белән билгеләнгән зат категорияләренә аларның </w:t>
      </w:r>
      <w:r w:rsidRPr="00AB5A5D">
        <w:rPr>
          <w:rFonts w:ascii="Times New Roman" w:hAnsi="Times New Roman" w:cs="Times New Roman"/>
          <w:color w:val="auto"/>
          <w:sz w:val="28"/>
          <w:szCs w:val="28"/>
          <w:lang w:val="tt-RU"/>
        </w:rPr>
        <w:t>ризалыгы белән вакыт</w:t>
      </w:r>
      <w:r w:rsidR="009E1564">
        <w:rPr>
          <w:rFonts w:ascii="Times New Roman" w:hAnsi="Times New Roman" w:cs="Times New Roman"/>
          <w:color w:val="auto"/>
          <w:sz w:val="28"/>
          <w:szCs w:val="28"/>
          <w:lang w:val="tt-RU"/>
        </w:rPr>
        <w:t>ы</w:t>
      </w:r>
      <w:r w:rsidRPr="00AB5A5D">
        <w:rPr>
          <w:rFonts w:ascii="Times New Roman" w:hAnsi="Times New Roman" w:cs="Times New Roman"/>
          <w:color w:val="auto"/>
          <w:sz w:val="28"/>
          <w:szCs w:val="28"/>
          <w:lang w:val="tt-RU"/>
        </w:rPr>
        <w:t>ннан алда билгеләнә торган картлык буенча хезмәт пенсиясе</w:t>
      </w:r>
      <w:r>
        <w:rPr>
          <w:rFonts w:ascii="Times New Roman" w:hAnsi="Times New Roman" w:cs="Times New Roman"/>
          <w:color w:val="auto"/>
          <w:sz w:val="28"/>
          <w:szCs w:val="28"/>
          <w:lang w:val="tt-RU"/>
        </w:rPr>
        <w:t xml:space="preserve">н тәкъдим итүдән нигезсез баш тартулары проблемасы турында әйтелгән иде. </w:t>
      </w:r>
      <w:r w:rsidR="009E1564">
        <w:rPr>
          <w:rFonts w:ascii="Times New Roman" w:hAnsi="Times New Roman" w:cs="Times New Roman"/>
          <w:color w:val="auto"/>
          <w:sz w:val="28"/>
          <w:szCs w:val="28"/>
          <w:lang w:val="tt-RU"/>
        </w:rPr>
        <w:t xml:space="preserve">Бу тискәре күренеш сакланып калды. Граждан мөрәҗәгать иткәндә, </w:t>
      </w:r>
      <w:r w:rsidR="009E1564" w:rsidRPr="00AB5A5D">
        <w:rPr>
          <w:rFonts w:ascii="Times New Roman" w:hAnsi="Times New Roman" w:cs="Times New Roman"/>
          <w:color w:val="auto"/>
          <w:sz w:val="28"/>
          <w:szCs w:val="28"/>
          <w:lang w:val="tt-RU"/>
        </w:rPr>
        <w:t xml:space="preserve">эш белән тәэмин итү </w:t>
      </w:r>
      <w:r w:rsidR="009E1564">
        <w:rPr>
          <w:rFonts w:ascii="Times New Roman" w:hAnsi="Times New Roman" w:cs="Times New Roman"/>
          <w:color w:val="auto"/>
          <w:sz w:val="28"/>
          <w:szCs w:val="28"/>
          <w:lang w:val="tt-RU"/>
        </w:rPr>
        <w:t xml:space="preserve">хезмәте </w:t>
      </w:r>
      <w:r w:rsidR="009E1564" w:rsidRPr="00AB5A5D">
        <w:rPr>
          <w:rFonts w:ascii="Times New Roman" w:hAnsi="Times New Roman" w:cs="Times New Roman"/>
          <w:color w:val="auto"/>
          <w:sz w:val="28"/>
          <w:szCs w:val="28"/>
          <w:lang w:val="tt-RU"/>
        </w:rPr>
        <w:t>органнары</w:t>
      </w:r>
      <w:r w:rsidR="009E1564">
        <w:rPr>
          <w:rFonts w:ascii="Times New Roman" w:hAnsi="Times New Roman" w:cs="Times New Roman"/>
          <w:color w:val="auto"/>
          <w:sz w:val="28"/>
          <w:szCs w:val="28"/>
          <w:lang w:val="tt-RU"/>
        </w:rPr>
        <w:t xml:space="preserve"> баш тарту белән бергә гражданның тәкъдим ителә торган эшкә күнекмәләре булу-булмауны һәм аның яшәү хәлен, шул исәптән сәламәтлек торышын исәпкә алмыйча эшкә урнаштыру тәкъдимәре вариантларын бирәләр.</w:t>
      </w:r>
    </w:p>
    <w:p w:rsidR="009E1564" w:rsidRDefault="00065960"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Шул рәвешле Вәкаләтле вәкил </w:t>
      </w:r>
      <w:r w:rsidR="000C4ED1">
        <w:rPr>
          <w:rFonts w:ascii="Times New Roman" w:hAnsi="Times New Roman" w:cs="Times New Roman"/>
          <w:color w:val="auto"/>
          <w:sz w:val="28"/>
          <w:szCs w:val="28"/>
          <w:lang w:val="tt-RU"/>
        </w:rPr>
        <w:t xml:space="preserve">суд утырышында </w:t>
      </w:r>
      <w:r w:rsidR="000C4ED1" w:rsidRPr="00AB5A5D">
        <w:rPr>
          <w:rFonts w:ascii="Times New Roman" w:hAnsi="Times New Roman" w:cs="Times New Roman"/>
          <w:color w:val="auto"/>
          <w:sz w:val="28"/>
          <w:szCs w:val="28"/>
          <w:lang w:val="tt-RU"/>
        </w:rPr>
        <w:t>вакыт</w:t>
      </w:r>
      <w:r w:rsidR="000C4ED1">
        <w:rPr>
          <w:rFonts w:ascii="Times New Roman" w:hAnsi="Times New Roman" w:cs="Times New Roman"/>
          <w:color w:val="auto"/>
          <w:sz w:val="28"/>
          <w:szCs w:val="28"/>
          <w:lang w:val="tt-RU"/>
        </w:rPr>
        <w:t>ы</w:t>
      </w:r>
      <w:r w:rsidR="000C4ED1" w:rsidRPr="00AB5A5D">
        <w:rPr>
          <w:rFonts w:ascii="Times New Roman" w:hAnsi="Times New Roman" w:cs="Times New Roman"/>
          <w:color w:val="auto"/>
          <w:sz w:val="28"/>
          <w:szCs w:val="28"/>
          <w:lang w:val="tt-RU"/>
        </w:rPr>
        <w:t xml:space="preserve">ннан алда билгеләнә торган картлык буенча </w:t>
      </w:r>
      <w:r w:rsidR="000C4ED1">
        <w:rPr>
          <w:rFonts w:ascii="Times New Roman" w:hAnsi="Times New Roman" w:cs="Times New Roman"/>
          <w:color w:val="auto"/>
          <w:sz w:val="28"/>
          <w:szCs w:val="28"/>
          <w:lang w:val="tt-RU"/>
        </w:rPr>
        <w:t xml:space="preserve">пенсия турында тәкъдим буенча Казан шәһәре Совет районында Эшчәнлек белән тәэмин итү үзәгенә карата граждан К. </w:t>
      </w:r>
      <w:r w:rsidR="00EC5B32">
        <w:rPr>
          <w:rFonts w:ascii="Times New Roman" w:hAnsi="Times New Roman" w:cs="Times New Roman"/>
          <w:color w:val="auto"/>
          <w:sz w:val="28"/>
          <w:szCs w:val="28"/>
          <w:lang w:val="tt-RU"/>
        </w:rPr>
        <w:t xml:space="preserve">таләпләренә </w:t>
      </w:r>
      <w:r>
        <w:rPr>
          <w:rFonts w:ascii="Times New Roman" w:hAnsi="Times New Roman" w:cs="Times New Roman"/>
          <w:color w:val="auto"/>
          <w:sz w:val="28"/>
          <w:szCs w:val="28"/>
          <w:lang w:val="tt-RU"/>
        </w:rPr>
        <w:t xml:space="preserve">өченче зат буларак </w:t>
      </w:r>
      <w:r w:rsidR="00EC5B32">
        <w:rPr>
          <w:rFonts w:ascii="Times New Roman" w:hAnsi="Times New Roman" w:cs="Times New Roman"/>
          <w:color w:val="auto"/>
          <w:sz w:val="28"/>
          <w:szCs w:val="28"/>
          <w:lang w:val="tt-RU"/>
        </w:rPr>
        <w:t xml:space="preserve">куәтләде. Граждан К. суд органына мөрәҗәгать иткәнче аңа берничә ай дәвамында "Россия Федерациясендә халыкны эш белән тәэмин итү турында" РФ Законының 4 статьясында күрсәтелгән туры килми торган эш сыйфатлары булган эшкә урнаштыру вариантлары тәкъдим ителеп килгән, ә вакытыннан алда пенсиягә чыгуны тәкъдим итү турында гаризасы тиешле дәрәҗәдә каралмаган. Дәгъва Казан шәһәренең Совет район суды тарафыннан канәгатьләндерелде, карар законлы </w:t>
      </w:r>
      <w:r w:rsidR="00EC5B32">
        <w:rPr>
          <w:rFonts w:ascii="Times New Roman" w:hAnsi="Times New Roman" w:cs="Times New Roman"/>
          <w:color w:val="auto"/>
          <w:sz w:val="28"/>
          <w:szCs w:val="28"/>
          <w:lang w:val="tt-RU"/>
        </w:rPr>
        <w:lastRenderedPageBreak/>
        <w:t>көченә керде.</w:t>
      </w:r>
    </w:p>
    <w:p w:rsidR="00EC5B32" w:rsidRDefault="00EC5B32"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Югарыда бәян ителгәннәрдән чыгып, </w:t>
      </w:r>
      <w:r w:rsidR="00807FCA">
        <w:rPr>
          <w:rFonts w:ascii="Times New Roman" w:hAnsi="Times New Roman" w:cs="Times New Roman"/>
          <w:sz w:val="28"/>
          <w:szCs w:val="28"/>
          <w:lang w:val="tt-RU"/>
        </w:rPr>
        <w:t>эшчәнлек белән тәэмин итү органнар пенсия яшенә җитүче гражданнарны аларның һөнәри осталыкларын һәм яшәү хәлләрен исәпкә алып тәкъдим итү эшен активлаштырырга, ә нәтиҗәгә ирешеп булмаган очракта, үз хатасын танырга һәм, иң беренче чиратта, гражданнарның законлы мәнфәгатьләреннән чыгып, вакытыннан алда пенсия билгеләү турында тәкъдимнәр бирү хокукыннан файдаланырга тиеш дип уйлыйбыз.</w:t>
      </w:r>
    </w:p>
    <w:p w:rsidR="006A60DB" w:rsidRDefault="00807FCA"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Икенче бер мөһим проблема мәҗбүри пенсия иминиятен түләү буенча </w:t>
      </w:r>
      <w:r w:rsidR="006A60DB">
        <w:rPr>
          <w:rFonts w:ascii="Times New Roman" w:hAnsi="Times New Roman" w:cs="Times New Roman"/>
          <w:sz w:val="28"/>
          <w:szCs w:val="28"/>
          <w:lang w:val="tt-RU"/>
        </w:rPr>
        <w:t xml:space="preserve">1 млрд. сумнан артык </w:t>
      </w:r>
      <w:r>
        <w:rPr>
          <w:rFonts w:ascii="Times New Roman" w:hAnsi="Times New Roman" w:cs="Times New Roman"/>
          <w:sz w:val="28"/>
          <w:szCs w:val="28"/>
          <w:lang w:val="tt-RU"/>
        </w:rPr>
        <w:t>бурыч</w:t>
      </w:r>
      <w:r w:rsidR="006A60DB">
        <w:rPr>
          <w:rFonts w:ascii="Times New Roman" w:hAnsi="Times New Roman" w:cs="Times New Roman"/>
          <w:sz w:val="28"/>
          <w:szCs w:val="28"/>
          <w:lang w:val="tt-RU"/>
        </w:rPr>
        <w:t>лары булган</w:t>
      </w:r>
      <w:r>
        <w:rPr>
          <w:rFonts w:ascii="Times New Roman" w:hAnsi="Times New Roman" w:cs="Times New Roman"/>
          <w:sz w:val="28"/>
          <w:szCs w:val="28"/>
          <w:lang w:val="tt-RU"/>
        </w:rPr>
        <w:t xml:space="preserve"> предприятиеләр</w:t>
      </w:r>
      <w:r w:rsidR="006A60DB">
        <w:rPr>
          <w:rFonts w:ascii="Times New Roman" w:hAnsi="Times New Roman" w:cs="Times New Roman"/>
          <w:sz w:val="28"/>
          <w:szCs w:val="28"/>
          <w:lang w:val="tt-RU"/>
        </w:rPr>
        <w:t>гә карый. Пенсия фонды органнарының кара исемлегенә хезмәт хакы буенча бурычлары булмаган оешмалар да кертелә. Бу да кеше хокуклары бозылу була. Мондый эшчәнлек бирүчеләргә шуны истә тотарга кирәк: мәҗбүри пенсия иминияте буенча чаралар эшләүче гражданнарның матди, социаль хәлендәге үзгәрешләрне компенсацияләүгә яки минимальләштерүгә юнәлтелгән. Кызганыч, әмма хезмәткәрләр үзләре, булачак пенсияләренә зыян итеп, бүгенге көнгә югарырак хезмәт хакын сайлап алу мөмкинлегеннән файдалана</w:t>
      </w:r>
      <w:r w:rsidR="00936B29">
        <w:rPr>
          <w:rFonts w:ascii="Times New Roman" w:hAnsi="Times New Roman" w:cs="Times New Roman"/>
          <w:sz w:val="28"/>
          <w:szCs w:val="28"/>
          <w:lang w:val="tt-RU"/>
        </w:rPr>
        <w:t>.</w:t>
      </w:r>
    </w:p>
    <w:p w:rsidR="00310D54" w:rsidRDefault="006A60DB"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Россия Федерациясе Пенсия фондының Татарстан Республикасы буенча бүлегенең рәсми сайтында күрсәтелгәнчә</w:t>
      </w:r>
      <w:r w:rsidR="00936B29">
        <w:rPr>
          <w:rFonts w:ascii="Times New Roman" w:hAnsi="Times New Roman" w:cs="Times New Roman"/>
          <w:sz w:val="28"/>
          <w:szCs w:val="28"/>
          <w:lang w:val="tt-RU"/>
        </w:rPr>
        <w:t>, иң эре бурычлы предприятиеләр булып "Татарстан" авиакомпаниясе" ААҖ (51 млн. сумнан артык) һәм  "Казан төгәл машина төзелеше заводы" (49 млн. сумнан артык) билгеләнгән</w:t>
      </w:r>
      <w:r>
        <w:rPr>
          <w:rFonts w:ascii="Times New Roman" w:hAnsi="Times New Roman" w:cs="Times New Roman"/>
          <w:sz w:val="28"/>
          <w:szCs w:val="28"/>
          <w:lang w:val="tt-RU"/>
        </w:rPr>
        <w:t>.</w:t>
      </w:r>
      <w:r w:rsidR="00936B29">
        <w:rPr>
          <w:rFonts w:ascii="Times New Roman" w:hAnsi="Times New Roman" w:cs="Times New Roman"/>
          <w:sz w:val="28"/>
          <w:szCs w:val="28"/>
          <w:lang w:val="tt-RU"/>
        </w:rPr>
        <w:t xml:space="preserve"> Дистәдән артык предприятиеләрнең бурычлары 10 миллионнан сумнан артык. Алар арасында "Хитон" ААҖ (Казан шәһәре Совет районы) </w:t>
      </w:r>
      <w:r w:rsidR="00310D54" w:rsidRPr="00936B29">
        <w:rPr>
          <w:rFonts w:ascii="Times New Roman" w:hAnsi="Times New Roman" w:cs="Times New Roman"/>
          <w:sz w:val="28"/>
          <w:szCs w:val="28"/>
          <w:lang w:val="tt-RU"/>
        </w:rPr>
        <w:t xml:space="preserve">– 17179,80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Свиягастрой</w:t>
      </w:r>
      <w:r w:rsidR="00936B29">
        <w:rPr>
          <w:rFonts w:ascii="Times New Roman" w:hAnsi="Times New Roman" w:cs="Times New Roman"/>
          <w:sz w:val="28"/>
          <w:szCs w:val="28"/>
          <w:lang w:val="tt-RU"/>
        </w:rPr>
        <w:t>" ҖЧҖ</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Теләче</w:t>
      </w:r>
      <w:r w:rsidR="00310D54" w:rsidRPr="00936B29">
        <w:rPr>
          <w:rFonts w:ascii="Times New Roman" w:hAnsi="Times New Roman" w:cs="Times New Roman"/>
          <w:sz w:val="28"/>
          <w:szCs w:val="28"/>
          <w:lang w:val="tt-RU"/>
        </w:rPr>
        <w:t xml:space="preserve"> район</w:t>
      </w:r>
      <w:r w:rsidR="00936B29">
        <w:rPr>
          <w:rFonts w:ascii="Times New Roman" w:hAnsi="Times New Roman" w:cs="Times New Roman"/>
          <w:sz w:val="28"/>
          <w:szCs w:val="28"/>
          <w:lang w:val="tt-RU"/>
        </w:rPr>
        <w:t>ы</w:t>
      </w:r>
      <w:r w:rsidR="00310D54" w:rsidRPr="00936B29">
        <w:rPr>
          <w:rFonts w:ascii="Times New Roman" w:hAnsi="Times New Roman" w:cs="Times New Roman"/>
          <w:sz w:val="28"/>
          <w:szCs w:val="28"/>
          <w:lang w:val="tt-RU"/>
        </w:rPr>
        <w:t xml:space="preserve">) – 17136,94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Эстель</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 xml:space="preserve">ҖЧҖ </w:t>
      </w:r>
      <w:r w:rsidR="00310D54" w:rsidRPr="00936B29">
        <w:rPr>
          <w:rFonts w:ascii="Times New Roman" w:hAnsi="Times New Roman" w:cs="Times New Roman"/>
          <w:sz w:val="28"/>
          <w:szCs w:val="28"/>
          <w:lang w:val="tt-RU"/>
        </w:rPr>
        <w:t>(Саб</w:t>
      </w:r>
      <w:r w:rsidR="00936B29">
        <w:rPr>
          <w:rFonts w:ascii="Times New Roman" w:hAnsi="Times New Roman" w:cs="Times New Roman"/>
          <w:sz w:val="28"/>
          <w:szCs w:val="28"/>
          <w:lang w:val="tt-RU"/>
        </w:rPr>
        <w:t>а</w:t>
      </w:r>
      <w:r w:rsidR="00310D54" w:rsidRPr="00936B29">
        <w:rPr>
          <w:rFonts w:ascii="Times New Roman" w:hAnsi="Times New Roman" w:cs="Times New Roman"/>
          <w:sz w:val="28"/>
          <w:szCs w:val="28"/>
          <w:lang w:val="tt-RU"/>
        </w:rPr>
        <w:t xml:space="preserve"> район</w:t>
      </w:r>
      <w:r w:rsidR="00936B29">
        <w:rPr>
          <w:rFonts w:ascii="Times New Roman" w:hAnsi="Times New Roman" w:cs="Times New Roman"/>
          <w:sz w:val="28"/>
          <w:szCs w:val="28"/>
          <w:lang w:val="tt-RU"/>
        </w:rPr>
        <w:t>ы</w:t>
      </w:r>
      <w:r w:rsidR="00310D54" w:rsidRPr="00936B29">
        <w:rPr>
          <w:rFonts w:ascii="Times New Roman" w:hAnsi="Times New Roman" w:cs="Times New Roman"/>
          <w:sz w:val="28"/>
          <w:szCs w:val="28"/>
          <w:lang w:val="tt-RU"/>
        </w:rPr>
        <w:t xml:space="preserve">) – 17282,50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КамГЭСАвто</w:t>
      </w:r>
      <w:r w:rsidR="00936B29">
        <w:rPr>
          <w:rFonts w:ascii="Times New Roman" w:hAnsi="Times New Roman" w:cs="Times New Roman"/>
          <w:sz w:val="28"/>
          <w:szCs w:val="28"/>
          <w:lang w:val="tt-RU"/>
        </w:rPr>
        <w:t>" ҖЧҖ</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Чаллы шәһәре</w:t>
      </w:r>
      <w:r w:rsidR="00310D54" w:rsidRPr="00936B29">
        <w:rPr>
          <w:rFonts w:ascii="Times New Roman" w:hAnsi="Times New Roman" w:cs="Times New Roman"/>
          <w:sz w:val="28"/>
          <w:szCs w:val="28"/>
          <w:lang w:val="tt-RU"/>
        </w:rPr>
        <w:t xml:space="preserve">) – 16314,16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ЖБИ</w:t>
      </w:r>
      <w:r w:rsidR="00936B29" w:rsidRPr="00936B29">
        <w:rPr>
          <w:rFonts w:ascii="Times New Roman" w:hAnsi="Times New Roman" w:cs="Times New Roman"/>
          <w:sz w:val="28"/>
          <w:szCs w:val="28"/>
          <w:lang w:val="tt-RU"/>
        </w:rPr>
        <w:t xml:space="preserve"> З</w:t>
      </w:r>
      <w:r w:rsidR="00936B29">
        <w:rPr>
          <w:rFonts w:ascii="Times New Roman" w:hAnsi="Times New Roman" w:cs="Times New Roman"/>
          <w:sz w:val="28"/>
          <w:szCs w:val="28"/>
          <w:lang w:val="tt-RU"/>
        </w:rPr>
        <w:t>әй</w:t>
      </w:r>
      <w:r w:rsidR="00936B29" w:rsidRPr="00936B29">
        <w:rPr>
          <w:rFonts w:ascii="Times New Roman" w:hAnsi="Times New Roman" w:cs="Times New Roman"/>
          <w:sz w:val="28"/>
          <w:szCs w:val="28"/>
          <w:lang w:val="tt-RU"/>
        </w:rPr>
        <w:t xml:space="preserve"> завод</w:t>
      </w:r>
      <w:r w:rsidR="00936B29">
        <w:rPr>
          <w:rFonts w:ascii="Times New Roman" w:hAnsi="Times New Roman" w:cs="Times New Roman"/>
          <w:sz w:val="28"/>
          <w:szCs w:val="28"/>
          <w:lang w:val="tt-RU"/>
        </w:rPr>
        <w:t>ы"</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Зәй шәһәре</w:t>
      </w:r>
      <w:r w:rsidR="00310D54" w:rsidRPr="00936B29">
        <w:rPr>
          <w:rFonts w:ascii="Times New Roman" w:hAnsi="Times New Roman" w:cs="Times New Roman"/>
          <w:sz w:val="28"/>
          <w:szCs w:val="28"/>
          <w:lang w:val="tt-RU"/>
        </w:rPr>
        <w:t xml:space="preserve">) – 15040,89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ЗСК Булгар</w:t>
      </w:r>
      <w:r w:rsidR="00936B29">
        <w:rPr>
          <w:rFonts w:ascii="Times New Roman" w:hAnsi="Times New Roman" w:cs="Times New Roman"/>
          <w:sz w:val="28"/>
          <w:szCs w:val="28"/>
          <w:lang w:val="tt-RU"/>
        </w:rPr>
        <w:t>" ҖЧҖ</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Казан шәһәре Совет районы</w:t>
      </w:r>
      <w:r w:rsidR="00310D54" w:rsidRPr="00936B29">
        <w:rPr>
          <w:rFonts w:ascii="Times New Roman" w:hAnsi="Times New Roman" w:cs="Times New Roman"/>
          <w:sz w:val="28"/>
          <w:szCs w:val="28"/>
          <w:lang w:val="tt-RU"/>
        </w:rPr>
        <w:t xml:space="preserve">) – 14935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w:t>
      </w:r>
      <w:r w:rsidR="00936B29" w:rsidRPr="00936B29">
        <w:rPr>
          <w:rFonts w:ascii="Times New Roman" w:hAnsi="Times New Roman" w:cs="Times New Roman"/>
          <w:sz w:val="28"/>
          <w:szCs w:val="28"/>
          <w:lang w:val="tt-RU"/>
        </w:rPr>
        <w:t xml:space="preserve"> М</w:t>
      </w:r>
      <w:r w:rsidR="00936B29">
        <w:rPr>
          <w:rFonts w:ascii="Times New Roman" w:hAnsi="Times New Roman" w:cs="Times New Roman"/>
          <w:sz w:val="28"/>
          <w:szCs w:val="28"/>
          <w:lang w:val="tt-RU"/>
        </w:rPr>
        <w:t>әрҗ</w:t>
      </w:r>
      <w:r w:rsidR="00936B29" w:rsidRPr="00936B29">
        <w:rPr>
          <w:rFonts w:ascii="Times New Roman" w:hAnsi="Times New Roman" w:cs="Times New Roman"/>
          <w:sz w:val="28"/>
          <w:szCs w:val="28"/>
          <w:lang w:val="tt-RU"/>
        </w:rPr>
        <w:t xml:space="preserve">ани </w:t>
      </w:r>
      <w:r w:rsidR="00310D54" w:rsidRPr="00936B29">
        <w:rPr>
          <w:rFonts w:ascii="Times New Roman" w:hAnsi="Times New Roman" w:cs="Times New Roman"/>
          <w:sz w:val="28"/>
          <w:szCs w:val="28"/>
          <w:lang w:val="tt-RU"/>
        </w:rPr>
        <w:t xml:space="preserve">Вамин </w:t>
      </w:r>
      <w:r w:rsidR="00936B29" w:rsidRPr="00936B29">
        <w:rPr>
          <w:rFonts w:ascii="Times New Roman" w:hAnsi="Times New Roman" w:cs="Times New Roman"/>
          <w:sz w:val="28"/>
          <w:szCs w:val="28"/>
          <w:lang w:val="tt-RU"/>
        </w:rPr>
        <w:lastRenderedPageBreak/>
        <w:t>Агрофирма</w:t>
      </w:r>
      <w:r w:rsidR="00936B29">
        <w:rPr>
          <w:rFonts w:ascii="Times New Roman" w:hAnsi="Times New Roman" w:cs="Times New Roman"/>
          <w:sz w:val="28"/>
          <w:szCs w:val="28"/>
          <w:lang w:val="tt-RU"/>
        </w:rPr>
        <w:t>сы</w:t>
      </w:r>
      <w:r w:rsidR="00310D54" w:rsidRPr="00936B29">
        <w:rPr>
          <w:rFonts w:ascii="Times New Roman" w:hAnsi="Times New Roman" w:cs="Times New Roman"/>
          <w:sz w:val="28"/>
          <w:szCs w:val="28"/>
          <w:lang w:val="tt-RU"/>
        </w:rPr>
        <w:t>» (</w:t>
      </w:r>
      <w:r w:rsidR="00936B29">
        <w:rPr>
          <w:rFonts w:ascii="Times New Roman" w:hAnsi="Times New Roman" w:cs="Times New Roman"/>
          <w:sz w:val="28"/>
          <w:szCs w:val="28"/>
          <w:lang w:val="tt-RU"/>
        </w:rPr>
        <w:t>Яңа Чишмә</w:t>
      </w:r>
      <w:r w:rsidR="00310D54" w:rsidRPr="00936B29">
        <w:rPr>
          <w:rFonts w:ascii="Times New Roman" w:hAnsi="Times New Roman" w:cs="Times New Roman"/>
          <w:sz w:val="28"/>
          <w:szCs w:val="28"/>
          <w:lang w:val="tt-RU"/>
        </w:rPr>
        <w:t xml:space="preserve"> район</w:t>
      </w:r>
      <w:r w:rsidR="00936B29">
        <w:rPr>
          <w:rFonts w:ascii="Times New Roman" w:hAnsi="Times New Roman" w:cs="Times New Roman"/>
          <w:sz w:val="28"/>
          <w:szCs w:val="28"/>
          <w:lang w:val="tt-RU"/>
        </w:rPr>
        <w:t>ы</w:t>
      </w:r>
      <w:r w:rsidR="00310D54" w:rsidRPr="00936B29">
        <w:rPr>
          <w:rFonts w:ascii="Times New Roman" w:hAnsi="Times New Roman" w:cs="Times New Roman"/>
          <w:sz w:val="28"/>
          <w:szCs w:val="28"/>
          <w:lang w:val="tt-RU"/>
        </w:rPr>
        <w:t xml:space="preserve">) – 14806,4 </w:t>
      </w:r>
      <w:r w:rsidR="00936B29">
        <w:rPr>
          <w:rFonts w:ascii="Times New Roman" w:hAnsi="Times New Roman" w:cs="Times New Roman"/>
          <w:sz w:val="28"/>
          <w:szCs w:val="28"/>
          <w:lang w:val="tt-RU"/>
        </w:rPr>
        <w:t xml:space="preserve">мең сум; </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"Зөя авыл хуҗалыгы предприятиесе"</w:t>
      </w:r>
      <w:r w:rsidR="00310D54" w:rsidRPr="00936B29">
        <w:rPr>
          <w:rFonts w:ascii="Times New Roman" w:hAnsi="Times New Roman" w:cs="Times New Roman"/>
          <w:sz w:val="28"/>
          <w:szCs w:val="28"/>
          <w:lang w:val="tt-RU"/>
        </w:rPr>
        <w:t xml:space="preserve"> (Апас район</w:t>
      </w:r>
      <w:r w:rsidR="00936B29">
        <w:rPr>
          <w:rFonts w:ascii="Times New Roman" w:hAnsi="Times New Roman" w:cs="Times New Roman"/>
          <w:sz w:val="28"/>
          <w:szCs w:val="28"/>
          <w:lang w:val="tt-RU"/>
        </w:rPr>
        <w:t>ы</w:t>
      </w:r>
      <w:r w:rsidR="00310D54" w:rsidRPr="00936B29">
        <w:rPr>
          <w:rFonts w:ascii="Times New Roman" w:hAnsi="Times New Roman" w:cs="Times New Roman"/>
          <w:sz w:val="28"/>
          <w:szCs w:val="28"/>
          <w:lang w:val="tt-RU"/>
        </w:rPr>
        <w:t xml:space="preserve">) – 14024,18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ИХК «Татгазинвест</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 xml:space="preserve">ЯАҖ </w:t>
      </w:r>
      <w:r w:rsidR="00310D54" w:rsidRPr="00936B29">
        <w:rPr>
          <w:rFonts w:ascii="Times New Roman" w:hAnsi="Times New Roman" w:cs="Times New Roman"/>
          <w:sz w:val="28"/>
          <w:szCs w:val="28"/>
          <w:lang w:val="tt-RU"/>
        </w:rPr>
        <w:t>(Саб</w:t>
      </w:r>
      <w:r w:rsidR="00936B29">
        <w:rPr>
          <w:rFonts w:ascii="Times New Roman" w:hAnsi="Times New Roman" w:cs="Times New Roman"/>
          <w:sz w:val="28"/>
          <w:szCs w:val="28"/>
          <w:lang w:val="tt-RU"/>
        </w:rPr>
        <w:t>а</w:t>
      </w:r>
      <w:r w:rsidR="00310D54" w:rsidRPr="00936B29">
        <w:rPr>
          <w:rFonts w:ascii="Times New Roman" w:hAnsi="Times New Roman" w:cs="Times New Roman"/>
          <w:sz w:val="28"/>
          <w:szCs w:val="28"/>
          <w:lang w:val="tt-RU"/>
        </w:rPr>
        <w:t xml:space="preserve"> район</w:t>
      </w:r>
      <w:r w:rsidR="00936B29">
        <w:rPr>
          <w:rFonts w:ascii="Times New Roman" w:hAnsi="Times New Roman" w:cs="Times New Roman"/>
          <w:sz w:val="28"/>
          <w:szCs w:val="28"/>
          <w:lang w:val="tt-RU"/>
        </w:rPr>
        <w:t>ы</w:t>
      </w:r>
      <w:r w:rsidR="00310D54" w:rsidRPr="00936B29">
        <w:rPr>
          <w:rFonts w:ascii="Times New Roman" w:hAnsi="Times New Roman" w:cs="Times New Roman"/>
          <w:sz w:val="28"/>
          <w:szCs w:val="28"/>
          <w:lang w:val="tt-RU"/>
        </w:rPr>
        <w:t xml:space="preserve">) – 11556,3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w:t>
      </w:r>
      <w:r w:rsidR="00936B29">
        <w:rPr>
          <w:rFonts w:ascii="Times New Roman" w:hAnsi="Times New Roman" w:cs="Times New Roman"/>
          <w:sz w:val="28"/>
          <w:szCs w:val="28"/>
          <w:lang w:val="tt-RU"/>
        </w:rPr>
        <w:t>К</w:t>
      </w:r>
      <w:r w:rsidR="00310D54" w:rsidRPr="00936B29">
        <w:rPr>
          <w:rFonts w:ascii="Times New Roman" w:hAnsi="Times New Roman" w:cs="Times New Roman"/>
          <w:sz w:val="28"/>
          <w:szCs w:val="28"/>
          <w:lang w:val="tt-RU"/>
        </w:rPr>
        <w:t>омплекс</w:t>
      </w:r>
      <w:r w:rsidR="00936B29">
        <w:rPr>
          <w:rFonts w:ascii="Times New Roman" w:hAnsi="Times New Roman" w:cs="Times New Roman"/>
          <w:sz w:val="28"/>
          <w:szCs w:val="28"/>
          <w:lang w:val="tt-RU"/>
        </w:rPr>
        <w:t>лы</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торак</w:t>
      </w:r>
      <w:r w:rsidR="00310D54" w:rsidRPr="00936B29">
        <w:rPr>
          <w:rFonts w:ascii="Times New Roman" w:hAnsi="Times New Roman" w:cs="Times New Roman"/>
          <w:sz w:val="28"/>
          <w:szCs w:val="28"/>
          <w:lang w:val="tt-RU"/>
        </w:rPr>
        <w:t xml:space="preserve">-коммуналь </w:t>
      </w:r>
      <w:r w:rsidR="00936B29">
        <w:rPr>
          <w:rFonts w:ascii="Times New Roman" w:hAnsi="Times New Roman" w:cs="Times New Roman"/>
          <w:sz w:val="28"/>
          <w:szCs w:val="28"/>
          <w:lang w:val="tt-RU"/>
        </w:rPr>
        <w:t>хезмәте күрсәтү</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ҖЧҖ (Түбән Кама шәһәре</w:t>
      </w:r>
      <w:r w:rsidR="00310D54" w:rsidRPr="00936B29">
        <w:rPr>
          <w:rFonts w:ascii="Times New Roman" w:hAnsi="Times New Roman" w:cs="Times New Roman"/>
          <w:sz w:val="28"/>
          <w:szCs w:val="28"/>
          <w:lang w:val="tt-RU"/>
        </w:rPr>
        <w:t xml:space="preserve">) – 11291,65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Ак Барс АЭРО</w:t>
      </w:r>
      <w:r w:rsidR="00936B29">
        <w:rPr>
          <w:rFonts w:ascii="Times New Roman" w:hAnsi="Times New Roman" w:cs="Times New Roman"/>
          <w:sz w:val="28"/>
          <w:szCs w:val="28"/>
          <w:lang w:val="tt-RU"/>
        </w:rPr>
        <w:t>" ААҖ (Бөгелмә шәһәре</w:t>
      </w:r>
      <w:r w:rsidR="00310D54" w:rsidRPr="00936B29">
        <w:rPr>
          <w:rFonts w:ascii="Times New Roman" w:hAnsi="Times New Roman" w:cs="Times New Roman"/>
          <w:sz w:val="28"/>
          <w:szCs w:val="28"/>
          <w:lang w:val="tt-RU"/>
        </w:rPr>
        <w:t xml:space="preserve">) – 11254,8 </w:t>
      </w:r>
      <w:r w:rsidR="00936B29">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Ясная Поляна</w:t>
      </w:r>
      <w:r w:rsidR="00936B29">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 xml:space="preserve"> </w:t>
      </w:r>
      <w:r w:rsidR="00196B43">
        <w:rPr>
          <w:rFonts w:ascii="Times New Roman" w:hAnsi="Times New Roman" w:cs="Times New Roman"/>
          <w:sz w:val="28"/>
          <w:szCs w:val="28"/>
          <w:lang w:val="tt-RU"/>
        </w:rPr>
        <w:t xml:space="preserve">ҖЧҖ </w:t>
      </w:r>
      <w:r w:rsidR="00310D54" w:rsidRPr="00936B29">
        <w:rPr>
          <w:rFonts w:ascii="Times New Roman" w:hAnsi="Times New Roman" w:cs="Times New Roman"/>
          <w:sz w:val="28"/>
          <w:szCs w:val="28"/>
          <w:lang w:val="tt-RU"/>
        </w:rPr>
        <w:t>(Алексеевск район</w:t>
      </w:r>
      <w:r w:rsidR="00196B43">
        <w:rPr>
          <w:rFonts w:ascii="Times New Roman" w:hAnsi="Times New Roman" w:cs="Times New Roman"/>
          <w:sz w:val="28"/>
          <w:szCs w:val="28"/>
          <w:lang w:val="tt-RU"/>
        </w:rPr>
        <w:t>ы</w:t>
      </w:r>
      <w:r w:rsidR="00310D54" w:rsidRPr="00936B29">
        <w:rPr>
          <w:rFonts w:ascii="Times New Roman" w:hAnsi="Times New Roman" w:cs="Times New Roman"/>
          <w:sz w:val="28"/>
          <w:szCs w:val="28"/>
          <w:lang w:val="tt-RU"/>
        </w:rPr>
        <w:t xml:space="preserve">) – 10148,2 </w:t>
      </w:r>
      <w:r w:rsidR="00196B43">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 xml:space="preserve">; </w:t>
      </w:r>
      <w:r w:rsidR="00196B43">
        <w:rPr>
          <w:rFonts w:ascii="Times New Roman" w:hAnsi="Times New Roman" w:cs="Times New Roman"/>
          <w:sz w:val="28"/>
          <w:szCs w:val="28"/>
          <w:lang w:val="tt-RU"/>
        </w:rPr>
        <w:t>"</w:t>
      </w:r>
      <w:r w:rsidR="00310D54" w:rsidRPr="00936B29">
        <w:rPr>
          <w:rFonts w:ascii="Times New Roman" w:hAnsi="Times New Roman" w:cs="Times New Roman"/>
          <w:sz w:val="28"/>
          <w:szCs w:val="28"/>
          <w:lang w:val="tt-RU"/>
        </w:rPr>
        <w:t>КамГЭСавтозаводстрой</w:t>
      </w:r>
      <w:r w:rsidR="00196B43">
        <w:rPr>
          <w:rFonts w:ascii="Times New Roman" w:hAnsi="Times New Roman" w:cs="Times New Roman"/>
          <w:sz w:val="28"/>
          <w:szCs w:val="28"/>
          <w:lang w:val="tt-RU"/>
        </w:rPr>
        <w:t>" ҖЧҖ (Чаллы шәһәре</w:t>
      </w:r>
      <w:r w:rsidR="00310D54" w:rsidRPr="00936B29">
        <w:rPr>
          <w:rFonts w:ascii="Times New Roman" w:hAnsi="Times New Roman" w:cs="Times New Roman"/>
          <w:sz w:val="28"/>
          <w:szCs w:val="28"/>
          <w:lang w:val="tt-RU"/>
        </w:rPr>
        <w:t xml:space="preserve">) – 10003,9 </w:t>
      </w:r>
      <w:r w:rsidR="00196B43">
        <w:rPr>
          <w:rFonts w:ascii="Times New Roman" w:hAnsi="Times New Roman" w:cs="Times New Roman"/>
          <w:sz w:val="28"/>
          <w:szCs w:val="28"/>
          <w:lang w:val="tt-RU"/>
        </w:rPr>
        <w:t>мең сум</w:t>
      </w:r>
      <w:r w:rsidR="00310D54" w:rsidRPr="00936B29">
        <w:rPr>
          <w:rFonts w:ascii="Times New Roman" w:hAnsi="Times New Roman" w:cs="Times New Roman"/>
          <w:sz w:val="28"/>
          <w:szCs w:val="28"/>
          <w:lang w:val="tt-RU"/>
        </w:rPr>
        <w:t>.</w:t>
      </w:r>
    </w:p>
    <w:p w:rsidR="00196B43" w:rsidRDefault="003212E9"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Бурычларның суммасы зур булу һәм  республиканың күп кенә районнарында бурычлы оешмаларның булуы бу проблеманың җитди булуы турында сөйли. </w:t>
      </w:r>
      <w:r w:rsidR="00D067DD">
        <w:rPr>
          <w:rFonts w:ascii="Times New Roman" w:hAnsi="Times New Roman" w:cs="Times New Roman"/>
          <w:sz w:val="28"/>
          <w:szCs w:val="28"/>
          <w:lang w:val="tt-RU"/>
        </w:rPr>
        <w:t xml:space="preserve">моның белән бергә бу мәсьәләне тормыш дәрәҗәсен күтәрү һәм керемнәрне легальләштерү буенча ведомствоара республика комиссиясенең һәм  территориаль комиссияләрнең эшчәнлек киңәшмәләрендә карау максатка ярашлы булыр. </w:t>
      </w:r>
    </w:p>
    <w:p w:rsidR="00D067DD" w:rsidRDefault="00D067DD"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Суд инстанцияләре, покуратура органнары һәм башка тикшереп тору-күзәтү органнары, тикшерү органнары гражданнарның хезмәт хокукларын яклауга зур өлеш кертәләр. Хокук бозулар билгеле булганда, Вәкаләтле вәкил шулай ук үз компетенциясе кысаларында барлык чараларны да куллана. Моннан тыш, проболемаларның күп булуына бәйле рәвештә 2012 елның ноябрендә Вәкаләтле вәкил "Татарстан Республикасында гражданнарның хезмәт хокукларын саклау турында" темасына парламент тыңлауларын уздыру инициативасы белән чыкты. Нәтиҗәдә  бер рәт тәкъдимнәр бирелде</w:t>
      </w:r>
      <w:r w:rsidR="001346A5">
        <w:rPr>
          <w:rFonts w:ascii="Times New Roman" w:hAnsi="Times New Roman" w:cs="Times New Roman"/>
          <w:sz w:val="28"/>
          <w:szCs w:val="28"/>
          <w:lang w:val="tt-RU"/>
        </w:rPr>
        <w:t>. Шунсы кызганыч, судлар, дәүләт хакимияте органнары, җирле үзидарә органы һәм  кызыксынучы башка структуралар тарафыннан күрелә торган чаралар вәзгыятьне тамырдан яхшырту өчен җитәрлек булмый. Моның үз сәбәпләре бар.</w:t>
      </w:r>
    </w:p>
    <w:p w:rsidR="001346A5" w:rsidRDefault="001346A5"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Иң таралганнарыннан – хезмәткәрнең хокукларын боза торган эш</w:t>
      </w:r>
      <w:r w:rsidR="00782F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бирүченең </w:t>
      </w:r>
      <w:r w:rsidR="00782FF2">
        <w:rPr>
          <w:rFonts w:ascii="Times New Roman" w:hAnsi="Times New Roman" w:cs="Times New Roman"/>
          <w:sz w:val="28"/>
          <w:szCs w:val="28"/>
          <w:lang w:val="tt-RU"/>
        </w:rPr>
        <w:t xml:space="preserve">яшеренүе, аларның урнашу урыны гаризада күрсәтелгән адреска </w:t>
      </w:r>
      <w:r w:rsidR="00782FF2">
        <w:rPr>
          <w:rFonts w:ascii="Times New Roman" w:hAnsi="Times New Roman" w:cs="Times New Roman"/>
          <w:sz w:val="28"/>
          <w:szCs w:val="28"/>
          <w:lang w:val="tt-RU"/>
        </w:rPr>
        <w:lastRenderedPageBreak/>
        <w:t xml:space="preserve">туры килми яки Юридик затларның бердәм дәүләт реестрындагы белешмәләргә тәңгәл түгел. Мондый вәзгыять тикшереп тору-күзәтү органы тарафыннан тикшерү эшләрен уздыруга яисә хезмәткәрләрнең бозылган хокукларын кире кайтару буенча суд карарларын башкаруга комачаулык тудыра. Оешманың чынбарлыкта урнашу урынының Юридик затларның бердәм дәүләт реестрындагы белешмәләргә туры килмәве турында мәгълүмат мондый исәпне алып бару билгеләнгән хисап формаларындагы каралмаганга күрә китерелми. Практикада мондый очракларның саны </w:t>
      </w:r>
      <w:r w:rsidR="002C0362">
        <w:rPr>
          <w:rFonts w:ascii="Times New Roman" w:hAnsi="Times New Roman" w:cs="Times New Roman"/>
          <w:sz w:val="28"/>
          <w:szCs w:val="28"/>
          <w:lang w:val="tt-RU"/>
        </w:rPr>
        <w:t>йөзләр белән исәпләнә (Татарстан Республикасында Дәүләт торак инспекциясе мәгълүматлары буенча, 606 мөрәҗәгать буенча тикшерү чараларын уздыра алмаганнар).</w:t>
      </w:r>
    </w:p>
    <w:p w:rsidR="002C0362" w:rsidRDefault="002C0362"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Кайбер очракларда хезмәт хакы буенча бурычлы булу проблемасын бөтенләй хәл итеп булмый диярлек. Бу эш бирүченең мөлкәте булмау сәбәпле бурыч түләнгән дип саналган очракларда шулай була. Федераль суд приставларының Татарстан Республикасы буенча идарәсе мәгълүматларына караганда, 2012 елда </w:t>
      </w:r>
      <w:r w:rsidR="004D2438">
        <w:rPr>
          <w:rFonts w:ascii="Times New Roman" w:hAnsi="Times New Roman" w:cs="Times New Roman"/>
          <w:sz w:val="28"/>
          <w:szCs w:val="28"/>
          <w:lang w:val="tt-RU"/>
        </w:rPr>
        <w:t xml:space="preserve">хезмәт хакы буенча бурычны түләтү буенча </w:t>
      </w:r>
      <w:r>
        <w:rPr>
          <w:rFonts w:ascii="Times New Roman" w:hAnsi="Times New Roman" w:cs="Times New Roman"/>
          <w:sz w:val="28"/>
          <w:szCs w:val="28"/>
          <w:lang w:val="tt-RU"/>
        </w:rPr>
        <w:t xml:space="preserve">581 башкару эше, бурычлының түләү өчен алына торган </w:t>
      </w:r>
      <w:r w:rsidR="004D2438">
        <w:rPr>
          <w:rFonts w:ascii="Times New Roman" w:hAnsi="Times New Roman" w:cs="Times New Roman"/>
          <w:sz w:val="28"/>
          <w:szCs w:val="28"/>
          <w:lang w:val="tt-RU"/>
        </w:rPr>
        <w:t>мө</w:t>
      </w:r>
      <w:r>
        <w:rPr>
          <w:rFonts w:ascii="Times New Roman" w:hAnsi="Times New Roman" w:cs="Times New Roman"/>
          <w:sz w:val="28"/>
          <w:szCs w:val="28"/>
          <w:lang w:val="tt-RU"/>
        </w:rPr>
        <w:t xml:space="preserve">лкәте булмаганга күрә, </w:t>
      </w:r>
      <w:r w:rsidR="004D2438">
        <w:rPr>
          <w:rFonts w:ascii="Times New Roman" w:hAnsi="Times New Roman" w:cs="Times New Roman"/>
          <w:sz w:val="28"/>
          <w:szCs w:val="28"/>
          <w:lang w:val="tt-RU"/>
        </w:rPr>
        <w:t>чынбарлыкта башкарыла алмады (чынбарлыкта башкарылганнарның 3,6 %ы).</w:t>
      </w:r>
    </w:p>
    <w:p w:rsidR="004D2438" w:rsidRDefault="004D2438"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Пенсия фонды органнарының тикшерүләр тәҗрибәсе кеше хокукларының шактый бозылуларын күрсәтә. Моның сәбәпләре итеп законнардагы ачык урыннарның күп булуын күрсәтергә мөмкин: иминият кертемнәрен түләүнең иң аз күләмле ысулларын һәм  хезмәт хакының бер өчлешен төле компенсация түләүләренә алыштыру юлы белән </w:t>
      </w:r>
      <w:r w:rsidR="005A257E">
        <w:rPr>
          <w:rFonts w:ascii="Times New Roman" w:hAnsi="Times New Roman" w:cs="Times New Roman"/>
          <w:sz w:val="28"/>
          <w:szCs w:val="28"/>
          <w:lang w:val="tt-RU"/>
        </w:rPr>
        <w:t>салым салудан качу схемаларын</w:t>
      </w:r>
      <w:r w:rsidR="005A257E" w:rsidRPr="005A257E">
        <w:rPr>
          <w:rFonts w:ascii="Times New Roman" w:hAnsi="Times New Roman" w:cs="Times New Roman"/>
          <w:sz w:val="28"/>
          <w:szCs w:val="28"/>
          <w:lang w:val="tt-RU"/>
        </w:rPr>
        <w:t xml:space="preserve"> </w:t>
      </w:r>
      <w:r w:rsidR="005A257E">
        <w:rPr>
          <w:rFonts w:ascii="Times New Roman" w:hAnsi="Times New Roman" w:cs="Times New Roman"/>
          <w:sz w:val="28"/>
          <w:szCs w:val="28"/>
          <w:lang w:val="tt-RU"/>
        </w:rPr>
        <w:t xml:space="preserve">куллану;хезмәткәрләрне иминият кертемнәрен үзләре түләүче индивидуаль эшкуарлар  статусына күчерү тәҗрибәсеннән файдалану һ.б. </w:t>
      </w:r>
    </w:p>
    <w:p w:rsidR="005A257E" w:rsidRDefault="005A257E"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Хезмәт мөнәсәбәтләре өлкәсендәге хокук бозуларның латент характеры хәлне яхшыртуда каршылык тудыра. Вәкаләтле вәкил тарафыннан хисап чорында үткәрелгән социаль сораштыру нәтиҗәләреннән шул күренде: хезмәт </w:t>
      </w:r>
      <w:r>
        <w:rPr>
          <w:rFonts w:ascii="Times New Roman" w:hAnsi="Times New Roman" w:cs="Times New Roman"/>
          <w:sz w:val="28"/>
          <w:szCs w:val="28"/>
          <w:lang w:val="tt-RU"/>
        </w:rPr>
        <w:lastRenderedPageBreak/>
        <w:t>хокуклары бозылуга юл куелган дип санаучы күп кенә гражданнар вакыйгалар агышы буенча баруны өстен күреп, үзләренең хокукларын яклауны сорап суд органнарына яисә булмаса тикшереп тору-күзәтү органнарына мөрәҗәгать итмиләр.хезмәткәрләр үзләренең хокукларына ачык яклаудан һәм  эш бирүчеләр белән бәхәскә керергә куркалар, чөнки предприятие җитәкчесенә карата шикаять бирү эшчәнлек югалтуының сәбәбе булырга мөмкин.</w:t>
      </w:r>
    </w:p>
    <w:p w:rsidR="005A257E" w:rsidRDefault="005A257E"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Шулай итеп, хәзерге вакытта хезмәткәрне</w:t>
      </w:r>
      <w:r w:rsidR="00A27DC6">
        <w:rPr>
          <w:rFonts w:ascii="Times New Roman" w:hAnsi="Times New Roman" w:cs="Times New Roman"/>
          <w:sz w:val="28"/>
          <w:szCs w:val="28"/>
          <w:lang w:val="tt-RU"/>
        </w:rPr>
        <w:t>ң хезмәт хокукларын тәэмин итү өчен халык хакимият органнарына ышанырга, үзенә эшчәнлек бирүчене "барин-хуҗа" буларак кабул итүне онытырга тиеш. Тикшереп тору-күзәтү органнарының эше дә, дәүләт хакимияте органнары белән эш бирүчеләр арасында конструктив диалог төзү дә гаять әһәмиятле булып кала бирә. Эш бирүчеләргә карата булган законлы таләпләре югарыда күрсәтелгән сәбәпләр аркасында канәгатьләндерелми калган хезмәткәрләргә ярдәм итү, шулай ук законнар дәрәҗәсендә, мөһимлеген югалтмый.</w:t>
      </w:r>
    </w:p>
    <w:p w:rsidR="002C0362" w:rsidRDefault="002C0362"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p>
    <w:p w:rsidR="001E504A" w:rsidRDefault="001E504A" w:rsidP="001E504A">
      <w:pPr>
        <w:widowControl w:val="0"/>
        <w:autoSpaceDE w:val="0"/>
        <w:autoSpaceDN w:val="0"/>
        <w:adjustRightInd w:val="0"/>
        <w:spacing w:line="360" w:lineRule="auto"/>
        <w:jc w:val="both"/>
        <w:rPr>
          <w:rFonts w:ascii="Times New Roman" w:hAnsi="Times New Roman" w:cs="Times New Roman"/>
          <w:sz w:val="28"/>
          <w:szCs w:val="28"/>
          <w:lang w:val="tt-RU"/>
        </w:rPr>
      </w:pPr>
    </w:p>
    <w:p w:rsidR="00EF3B38" w:rsidRPr="00AB5A5D" w:rsidRDefault="00DB16CF" w:rsidP="00F934C5">
      <w:pPr>
        <w:spacing w:line="360" w:lineRule="auto"/>
        <w:jc w:val="center"/>
        <w:rPr>
          <w:rFonts w:ascii="Times New Roman" w:hAnsi="Times New Roman" w:cs="Times New Roman"/>
          <w:b/>
          <w:color w:val="auto"/>
          <w:sz w:val="28"/>
          <w:szCs w:val="28"/>
          <w:lang w:val="tt-RU"/>
        </w:rPr>
      </w:pPr>
      <w:r w:rsidRPr="00AB5A5D">
        <w:rPr>
          <w:rFonts w:ascii="Times New Roman" w:hAnsi="Times New Roman" w:cs="Times New Roman"/>
          <w:b/>
          <w:color w:val="auto"/>
          <w:sz w:val="28"/>
          <w:szCs w:val="28"/>
          <w:lang w:val="tt-RU"/>
        </w:rPr>
        <w:t>Торак хокукларын саклау</w:t>
      </w:r>
    </w:p>
    <w:p w:rsidR="00EF3B38" w:rsidRPr="005628EF" w:rsidRDefault="00EF3B38" w:rsidP="00F934C5">
      <w:pPr>
        <w:spacing w:line="360" w:lineRule="auto"/>
        <w:ind w:firstLine="720"/>
        <w:jc w:val="center"/>
        <w:rPr>
          <w:rFonts w:ascii="Times New Roman" w:hAnsi="Times New Roman" w:cs="Times New Roman"/>
          <w:b/>
          <w:color w:val="auto"/>
          <w:sz w:val="28"/>
          <w:szCs w:val="28"/>
          <w:lang w:val="tt-RU"/>
        </w:rPr>
      </w:pPr>
    </w:p>
    <w:p w:rsidR="00A27DC6" w:rsidRDefault="005628E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Россия Федерациясе Конституциясе, 40 статьяда һәркемгә торак хокукын беркетеп, бу хокукны гамәлгә ашыру өчен шартлар тудыру буенча тиешле бурычларны дәүләт хакимияте органнарына һәм җирле үзидарә органына йөкли.</w:t>
      </w:r>
    </w:p>
    <w:p w:rsidR="005628EF" w:rsidRDefault="005628E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Гражданнарны һәркем ларлак торак белән тәэмин итү – Татарстан Республикасында иң мөһим бурычлардан. Торак статусы – гаиләнең тормыш сыйфатын һәм дәрәҗәсен чагылдыра торган нигез социаль индикаторы ул.</w:t>
      </w:r>
    </w:p>
    <w:p w:rsidR="005628EF" w:rsidRDefault="005628E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Федераль дәүләт ститистика хезмәтенең Татарстан Республикасы буенча идарәсе мәгълүматлары буенча, 2012 елда республикада 2399,5 </w:t>
      </w:r>
      <w:r w:rsidRPr="00AB5A5D">
        <w:rPr>
          <w:rFonts w:ascii="Times New Roman" w:hAnsi="Times New Roman" w:cs="Times New Roman"/>
          <w:color w:val="auto"/>
          <w:sz w:val="28"/>
          <w:szCs w:val="28"/>
          <w:lang w:val="tt-RU"/>
        </w:rPr>
        <w:t xml:space="preserve">мең кв.метр </w:t>
      </w:r>
      <w:r w:rsidRPr="00AB5A5D">
        <w:rPr>
          <w:rFonts w:ascii="Times New Roman" w:hAnsi="Times New Roman" w:cs="Times New Roman"/>
          <w:color w:val="auto"/>
          <w:sz w:val="28"/>
          <w:szCs w:val="28"/>
          <w:lang w:val="tt-RU"/>
        </w:rPr>
        <w:lastRenderedPageBreak/>
        <w:t>күләмендә торак</w:t>
      </w:r>
      <w:r>
        <w:rPr>
          <w:rFonts w:ascii="Times New Roman" w:hAnsi="Times New Roman" w:cs="Times New Roman"/>
          <w:color w:val="auto"/>
          <w:sz w:val="28"/>
          <w:szCs w:val="28"/>
          <w:lang w:val="tt-RU"/>
        </w:rPr>
        <w:t xml:space="preserve"> файдалануга кертелде. Татарстан Республикасы Идел буе федераль округында торак төзү буенча беренче урынны алды.</w:t>
      </w:r>
    </w:p>
    <w:p w:rsidR="005628EF" w:rsidRDefault="005628E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Татарстан Республикасы "2012 елга Татарстан Республикасында гражданнарны торак белән тәэмин итү", "2012 – 2015 елларга " Татарстан Республикасында яшь гаиләләрне торак белән тәэмин итү", </w:t>
      </w:r>
      <w:r w:rsidR="007314E2">
        <w:rPr>
          <w:rFonts w:ascii="Times New Roman" w:hAnsi="Times New Roman" w:cs="Times New Roman"/>
          <w:color w:val="auto"/>
          <w:sz w:val="28"/>
          <w:szCs w:val="28"/>
          <w:lang w:val="tt-RU"/>
        </w:rPr>
        <w:t>"2011 – 2015 елларга Татарстан Республикасында торак төзүне арттыру", "Татарстан Республикасында 2011 – 2015 елларга "Торак" федераль максатчан программасының "Федераль законнарда билгеләнгән граждан категорияләрен торак белән тәэмин итү буенча дәүләт йөкләмәләрен үтәү" кебек программаларын гамәлгә ашыра, шулай ук торак төзүгә юнәлдерелгән федераль программаларда актив катнаша.</w:t>
      </w:r>
    </w:p>
    <w:p w:rsidR="007314E2" w:rsidRDefault="007314E2"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Муниципаль программалар да яхшы эшли. Мәсәлән, Казан шәһәрендәге авария хәлендәге торак фондыннан гражданнарны күчерү буенча адреслы муниципаль программа нәтиҗәсендә 2012 елда авария хәлендәге 20 йорттан 221 гаилә яңа фатирларга күчерелде.</w:t>
      </w:r>
    </w:p>
    <w:p w:rsidR="007314E2" w:rsidRDefault="007314E2"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Торак программаларын гамәлгә ашыру республикада торак төзүнең югары темпларын тәэмин итә. Ләкин торак шартларын яхшыртуны сорап язылган граждан гаризалары к</w:t>
      </w:r>
      <w:r w:rsidR="00503D43">
        <w:rPr>
          <w:rFonts w:ascii="Times New Roman" w:hAnsi="Times New Roman" w:cs="Times New Roman"/>
          <w:color w:val="auto"/>
          <w:sz w:val="28"/>
          <w:szCs w:val="28"/>
          <w:lang w:val="tt-RU"/>
        </w:rPr>
        <w:t>и</w:t>
      </w:r>
      <w:r>
        <w:rPr>
          <w:rFonts w:ascii="Times New Roman" w:hAnsi="Times New Roman" w:cs="Times New Roman"/>
          <w:color w:val="auto"/>
          <w:sz w:val="28"/>
          <w:szCs w:val="28"/>
          <w:lang w:val="tt-RU"/>
        </w:rPr>
        <w:t xml:space="preserve">меми. Шулай, эшнең югарыда күрсәтелгән күләмнәренә карамастан, гражданнарны </w:t>
      </w:r>
      <w:r w:rsidR="00503D43">
        <w:rPr>
          <w:rFonts w:ascii="Times New Roman" w:hAnsi="Times New Roman" w:cs="Times New Roman"/>
          <w:color w:val="auto"/>
          <w:sz w:val="28"/>
          <w:szCs w:val="28"/>
          <w:lang w:val="tt-RU"/>
        </w:rPr>
        <w:t>авария хәлендәге торактан күчерү әле төгәлләнмәде һәм аның кайчан төгәлләнәсе билгеле түгел (Казан шәһәрендә 106 авария хәлендәге торак бар, аларда 1849 кеше яши).</w:t>
      </w:r>
    </w:p>
    <w:p w:rsidR="00503D43" w:rsidRDefault="00503D43"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Республика муниципаль районнарының башкарма комитетлары биргән мәгълүматлар буенча, социаль наем шартнамәләре буенча бирелә торган торак урыннарга мохтаҗлар буларак исәптә торучы граждан</w:t>
      </w:r>
      <w:r w:rsidR="009832D6">
        <w:rPr>
          <w:rFonts w:ascii="Times New Roman" w:hAnsi="Times New Roman" w:cs="Times New Roman"/>
          <w:color w:val="auto"/>
          <w:sz w:val="28"/>
          <w:szCs w:val="28"/>
          <w:lang w:val="tt-RU"/>
        </w:rPr>
        <w:t>нар</w:t>
      </w:r>
      <w:r>
        <w:rPr>
          <w:rFonts w:ascii="Times New Roman" w:hAnsi="Times New Roman" w:cs="Times New Roman"/>
          <w:color w:val="auto"/>
          <w:sz w:val="28"/>
          <w:szCs w:val="28"/>
          <w:lang w:val="tt-RU"/>
        </w:rPr>
        <w:t xml:space="preserve"> саны 2012 елның 1 гыйнварына 51353 кеше тәшкил итте.</w:t>
      </w:r>
    </w:p>
    <w:p w:rsidR="00503D43" w:rsidRDefault="00503D43"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Республикада социаль файдаланыла торган торак фондының торак урыннарын төзү эшенең юк дәрәҗәдә булуы сәбәпле, мохтаҗ граждан</w:t>
      </w:r>
      <w:r w:rsidR="009832D6">
        <w:rPr>
          <w:rFonts w:ascii="Times New Roman" w:hAnsi="Times New Roman" w:cs="Times New Roman"/>
          <w:color w:val="auto"/>
          <w:sz w:val="28"/>
          <w:szCs w:val="28"/>
          <w:lang w:val="tt-RU"/>
        </w:rPr>
        <w:t>нар</w:t>
      </w:r>
      <w:r>
        <w:rPr>
          <w:rFonts w:ascii="Times New Roman" w:hAnsi="Times New Roman" w:cs="Times New Roman"/>
          <w:color w:val="auto"/>
          <w:sz w:val="28"/>
          <w:szCs w:val="28"/>
          <w:lang w:val="tt-RU"/>
        </w:rPr>
        <w:t xml:space="preserve"> саны артканнан арта гына бара.</w:t>
      </w:r>
    </w:p>
    <w:p w:rsidR="00503D43" w:rsidRDefault="00D0624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Вәкаләтле вәкилгә Казан шәһәрендәге Богатырев урамында урнашкан авария хәлендәге 6 нчы йорттан күчерү мәсьәләсе буенча З.</w:t>
      </w:r>
      <w:r w:rsidR="009832D6">
        <w:rPr>
          <w:rFonts w:ascii="Times New Roman" w:hAnsi="Times New Roman" w:cs="Times New Roman"/>
          <w:color w:val="auto"/>
          <w:sz w:val="28"/>
          <w:szCs w:val="28"/>
          <w:lang w:val="tt-RU"/>
        </w:rPr>
        <w:t xml:space="preserve"> исемле</w:t>
      </w:r>
      <w:r>
        <w:rPr>
          <w:rFonts w:ascii="Times New Roman" w:hAnsi="Times New Roman" w:cs="Times New Roman"/>
          <w:color w:val="auto"/>
          <w:sz w:val="28"/>
          <w:szCs w:val="28"/>
          <w:lang w:val="tt-RU"/>
        </w:rPr>
        <w:t xml:space="preserve"> </w:t>
      </w:r>
      <w:r w:rsidR="009832D6">
        <w:rPr>
          <w:rFonts w:ascii="Times New Roman" w:hAnsi="Times New Roman" w:cs="Times New Roman"/>
          <w:color w:val="auto"/>
          <w:sz w:val="28"/>
          <w:szCs w:val="28"/>
          <w:lang w:val="tt-RU"/>
        </w:rPr>
        <w:t xml:space="preserve">граждан </w:t>
      </w:r>
      <w:r>
        <w:rPr>
          <w:rFonts w:ascii="Times New Roman" w:hAnsi="Times New Roman" w:cs="Times New Roman"/>
          <w:color w:val="auto"/>
          <w:sz w:val="28"/>
          <w:szCs w:val="28"/>
          <w:lang w:val="tt-RU"/>
        </w:rPr>
        <w:t xml:space="preserve">мөрәҗәгать итте. Ул йортта 121 гаилә яши, шулай ук Татарстан Республикасы буенча Эчке эшләр министрлыгының 3730 нчы хәрби часте урнашкан. </w:t>
      </w:r>
    </w:p>
    <w:p w:rsidR="00D0624F" w:rsidRDefault="00D0624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Вәкаләтле вәкил, шикаятьне караганнан соң, Казан шәһәре муниципаль берәмлегенең башкарма комитеты исеменә яшәүчеләрне күчерү һәм Киров район судының 2011 елның 26 апрелендә чыгарылган карарын үтәү буенча чаралар күрү таләп ителү турында бәяләмә юлланган иде. Әмма җавапта, йортның икенче катында хәрби часть урнашканга күрә, Торак-коммуналь хуҗалыкны үзгәртеп коруга ярдәм фонды хисабыннан торак урыннар бирү мөмкинлегенең булмавы һәм бушатыла торган торак фондыннан торак алынган саен шул торак урыннарны йортта яшәүчеләргә бүлеп бир</w:t>
      </w:r>
      <w:r w:rsidR="00A94644">
        <w:rPr>
          <w:rFonts w:ascii="Times New Roman" w:hAnsi="Times New Roman" w:cs="Times New Roman"/>
          <w:color w:val="auto"/>
          <w:sz w:val="28"/>
          <w:szCs w:val="28"/>
          <w:lang w:val="tt-RU"/>
        </w:rPr>
        <w:t xml:space="preserve">еләчәге </w:t>
      </w:r>
      <w:r>
        <w:rPr>
          <w:rFonts w:ascii="Times New Roman" w:hAnsi="Times New Roman" w:cs="Times New Roman"/>
          <w:color w:val="auto"/>
          <w:sz w:val="28"/>
          <w:szCs w:val="28"/>
          <w:lang w:val="tt-RU"/>
        </w:rPr>
        <w:t xml:space="preserve"> күрсәтелгән</w:t>
      </w:r>
      <w:r w:rsidR="00A94644">
        <w:rPr>
          <w:rFonts w:ascii="Times New Roman" w:hAnsi="Times New Roman" w:cs="Times New Roman"/>
          <w:color w:val="auto"/>
          <w:sz w:val="28"/>
          <w:szCs w:val="28"/>
          <w:lang w:val="tt-RU"/>
        </w:rPr>
        <w:t xml:space="preserve"> иде.</w:t>
      </w:r>
    </w:p>
    <w:p w:rsidR="00A94644" w:rsidRDefault="00A9464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Казан шәһәре муниципаль берәмлегенең башкарма комитеты биргән мәгълүматка караганда, 2012 елның 24 декабренә бары тик 26 гаиләгә торак урыннар бирү турында документлар әзерләнде һәм расланды.</w:t>
      </w:r>
    </w:p>
    <w:p w:rsidR="00A94644" w:rsidRDefault="00A9464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Социаль наем шартнамәләре буенча торак бирелмәүнең төп сәбәбе муниципаль берәмлекләрнең җитәрлек финанс мөмкинлекләре булмаудан гыйбарәт.</w:t>
      </w:r>
    </w:p>
    <w:p w:rsidR="00A94644" w:rsidRDefault="00A9464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Республиканың кайбер районнары, мәсәлән Чистай муниципаль районы, бу хәлдән чыгып киләләр һәм торак урынны чиртаттан тыш бирү турында суд карарын аның базар бәясе күләмендә булган акчалата компенсация түләп үтиләр. </w:t>
      </w:r>
      <w:r w:rsidR="004D439A">
        <w:rPr>
          <w:rFonts w:ascii="Times New Roman" w:hAnsi="Times New Roman" w:cs="Times New Roman"/>
          <w:color w:val="auto"/>
          <w:sz w:val="28"/>
          <w:szCs w:val="28"/>
          <w:lang w:val="tt-RU"/>
        </w:rPr>
        <w:t xml:space="preserve">Торак урын бирүне акчалата компенсация белән алмаштыру бәхәсле булып кала, һәм суд карарлары да бик аз. Шулай ук </w:t>
      </w:r>
      <w:r w:rsidR="00D31E9A">
        <w:rPr>
          <w:rFonts w:ascii="Times New Roman" w:hAnsi="Times New Roman" w:cs="Times New Roman"/>
          <w:color w:val="auto"/>
          <w:sz w:val="28"/>
          <w:szCs w:val="28"/>
          <w:lang w:val="tt-RU"/>
        </w:rPr>
        <w:t xml:space="preserve">гариза бирүченең </w:t>
      </w:r>
      <w:r w:rsidR="00D31E9A">
        <w:rPr>
          <w:rFonts w:ascii="Times New Roman" w:hAnsi="Times New Roman" w:cs="Times New Roman"/>
          <w:color w:val="auto"/>
          <w:sz w:val="28"/>
          <w:szCs w:val="28"/>
          <w:lang w:val="tt-RU"/>
        </w:rPr>
        <w:lastRenderedPageBreak/>
        <w:t>акча</w:t>
      </w:r>
      <w:r w:rsidR="004D439A">
        <w:rPr>
          <w:rFonts w:ascii="Times New Roman" w:hAnsi="Times New Roman" w:cs="Times New Roman"/>
          <w:color w:val="auto"/>
          <w:sz w:val="28"/>
          <w:szCs w:val="28"/>
          <w:lang w:val="tt-RU"/>
        </w:rPr>
        <w:t xml:space="preserve">ларны </w:t>
      </w:r>
      <w:r w:rsidR="00D31E9A">
        <w:rPr>
          <w:rFonts w:ascii="Times New Roman" w:hAnsi="Times New Roman" w:cs="Times New Roman"/>
          <w:color w:val="auto"/>
          <w:sz w:val="28"/>
          <w:szCs w:val="28"/>
          <w:lang w:val="tt-RU"/>
        </w:rPr>
        <w:t>башка ихтыяҗларга сарыф итү куркыныч да бар. Башка муниципаль берәмлекләр</w:t>
      </w:r>
      <w:r w:rsidR="00D31E9A" w:rsidRPr="00D31E9A">
        <w:rPr>
          <w:rFonts w:ascii="Times New Roman" w:hAnsi="Times New Roman" w:cs="Times New Roman"/>
          <w:color w:val="auto"/>
          <w:sz w:val="28"/>
          <w:szCs w:val="28"/>
          <w:lang w:val="tt-RU"/>
        </w:rPr>
        <w:t xml:space="preserve"> </w:t>
      </w:r>
      <w:r w:rsidR="00D31E9A">
        <w:rPr>
          <w:rFonts w:ascii="Times New Roman" w:hAnsi="Times New Roman" w:cs="Times New Roman"/>
          <w:color w:val="auto"/>
          <w:sz w:val="28"/>
          <w:szCs w:val="28"/>
          <w:lang w:val="tt-RU"/>
        </w:rPr>
        <w:t>фатирларны, Казан шәһәрендәге Богатырев урамында урнашкан авария хәлендәге 6 нчы йорт очрагында кебек, муниципаль торак фондында бушатылгач кына бирәләр, ләкин бу очракта суд карарын үтәү берничә елга сузыла.</w:t>
      </w:r>
    </w:p>
    <w:p w:rsidR="001C179F" w:rsidRDefault="00D31E9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Проблеманы максатчан торак сервитутларын кертү хәл итәргә мөмкин. Аларны авария хәлендәге торакта яшәүче гражданнар, әгәр граждан моңа риза булса, бары тик социаль ипотека программасы буенча торак урын сатып алуга гына тота ала</w:t>
      </w:r>
      <w:r w:rsidR="001C179F">
        <w:rPr>
          <w:rFonts w:ascii="Times New Roman" w:hAnsi="Times New Roman" w:cs="Times New Roman"/>
          <w:color w:val="auto"/>
          <w:sz w:val="28"/>
          <w:szCs w:val="28"/>
          <w:lang w:val="tt-RU"/>
        </w:rPr>
        <w:t>.</w:t>
      </w:r>
    </w:p>
    <w:p w:rsidR="001C179F" w:rsidRDefault="001C179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Моннан тыш, гражданнарның ташламалар каралган категорияләрен – инвалидларны, Россия Федерациясе Хөкүмәтенең 2006 елның 16 июнендәге 378 номерлы карары белән расланган хроник авыруларның авыр формаларыннан интегүчеләрне тәэмин итү проблемасы бик җитди.</w:t>
      </w:r>
    </w:p>
    <w:p w:rsidR="00D31E9A" w:rsidRDefault="001C179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Әйтик, 2012 елның апрелендә Вәкаләтле вәкил исеменә 1984 елдан бирле торак шартларын яхшыртуга мохтаҗлар исемлегендә булган М. </w:t>
      </w:r>
      <w:r w:rsidR="009832D6">
        <w:rPr>
          <w:rFonts w:ascii="Times New Roman" w:hAnsi="Times New Roman" w:cs="Times New Roman"/>
          <w:color w:val="auto"/>
          <w:sz w:val="28"/>
          <w:szCs w:val="28"/>
          <w:lang w:val="tt-RU"/>
        </w:rPr>
        <w:t xml:space="preserve">исемле инвалид </w:t>
      </w:r>
      <w:r>
        <w:rPr>
          <w:rFonts w:ascii="Times New Roman" w:hAnsi="Times New Roman" w:cs="Times New Roman"/>
          <w:color w:val="auto"/>
          <w:sz w:val="28"/>
          <w:szCs w:val="28"/>
          <w:lang w:val="tt-RU"/>
        </w:rPr>
        <w:t>мөрәҗәгате алынды. Вәкаләтле вәкил булышлыгы белән суд карарына нигезләнепгариза бирүчегә 2012 елның ноябрендә</w:t>
      </w:r>
      <w:r w:rsidRPr="001C179F">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Казан шәһәрендә икебүлмәле фатир бирелде.</w:t>
      </w:r>
    </w:p>
    <w:p w:rsidR="001C179F" w:rsidRDefault="001C179F"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Ләкин М. кабат вәкаләтле вәкилгә мөрәҗәгать итте, мөрәҗәгать итүенең төп сәбәбе – торак урынның урнашу урыны буенча поликлиника һәм </w:t>
      </w:r>
      <w:r w:rsidR="0001598A">
        <w:rPr>
          <w:rFonts w:ascii="Times New Roman" w:hAnsi="Times New Roman" w:cs="Times New Roman"/>
          <w:color w:val="auto"/>
          <w:sz w:val="28"/>
          <w:szCs w:val="28"/>
          <w:lang w:val="tt-RU"/>
        </w:rPr>
        <w:t>даруханәләрнең булмавы, бу исә аның медицина ярдәменә хокукын шактый чикли. Вәкаләтле вәкил гозерн</w:t>
      </w:r>
      <w:r w:rsidR="009832D6">
        <w:rPr>
          <w:rFonts w:ascii="Times New Roman" w:hAnsi="Times New Roman" w:cs="Times New Roman"/>
          <w:color w:val="auto"/>
          <w:sz w:val="28"/>
          <w:szCs w:val="28"/>
          <w:lang w:val="tt-RU"/>
        </w:rPr>
        <w:t>а</w:t>
      </w:r>
      <w:r w:rsidR="0001598A">
        <w:rPr>
          <w:rFonts w:ascii="Times New Roman" w:hAnsi="Times New Roman" w:cs="Times New Roman"/>
          <w:color w:val="auto"/>
          <w:sz w:val="28"/>
          <w:szCs w:val="28"/>
          <w:lang w:val="tt-RU"/>
        </w:rPr>
        <w:t>мәсенә башка торак урын бирү мөмкинлеге булмау турында җавап алынды</w:t>
      </w:r>
    </w:p>
    <w:p w:rsidR="0001598A" w:rsidRDefault="0001598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Җирле үзидарә органнары практикасында гражданнарны торак шартларын яхшыртуга мохтаҗлар исәбенә куюдан законсыз баш тарту очраклары да булган.</w:t>
      </w:r>
    </w:p>
    <w:p w:rsidR="0001598A" w:rsidRDefault="0097006E"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Мәсәлән, И.</w:t>
      </w:r>
      <w:r w:rsidR="009832D6" w:rsidRPr="009832D6">
        <w:rPr>
          <w:rFonts w:ascii="Times New Roman" w:hAnsi="Times New Roman" w:cs="Times New Roman"/>
          <w:color w:val="auto"/>
          <w:sz w:val="28"/>
          <w:szCs w:val="28"/>
          <w:lang w:val="tt-RU"/>
        </w:rPr>
        <w:t xml:space="preserve"> </w:t>
      </w:r>
      <w:r w:rsidR="009832D6">
        <w:rPr>
          <w:rFonts w:ascii="Times New Roman" w:hAnsi="Times New Roman" w:cs="Times New Roman"/>
          <w:color w:val="auto"/>
          <w:sz w:val="28"/>
          <w:szCs w:val="28"/>
          <w:lang w:val="tt-RU"/>
        </w:rPr>
        <w:t>исемле граждан</w:t>
      </w:r>
      <w:r>
        <w:rPr>
          <w:rFonts w:ascii="Times New Roman" w:hAnsi="Times New Roman" w:cs="Times New Roman"/>
          <w:color w:val="auto"/>
          <w:sz w:val="28"/>
          <w:szCs w:val="28"/>
          <w:lang w:val="tt-RU"/>
        </w:rPr>
        <w:t xml:space="preserve">, һөнәри лицейда уку сәбәпле, исәпкә куелмаган. Моның белән бергә Россия Федерациясе Торак кодексының 57 статьясындагы 2 пунктның 2 өлешенә салынганган мәгънә буенча (шикаятьне карау вакытында гамәлдә булган редакциясендә) торак урын бу мәгариф учреждениесен генә түгел, ә башка учреждениеләрне тәмамлаганнан соң да </w:t>
      </w:r>
      <w:r w:rsidR="003404E0">
        <w:rPr>
          <w:rFonts w:ascii="Times New Roman" w:hAnsi="Times New Roman" w:cs="Times New Roman"/>
          <w:color w:val="auto"/>
          <w:sz w:val="28"/>
          <w:szCs w:val="28"/>
          <w:lang w:val="tt-RU"/>
        </w:rPr>
        <w:t xml:space="preserve">бирелергә тиеш. Моңа бәйле рәвештә Казан шәһәре муниципаль берәмлеге башкарма комитетының  </w:t>
      </w:r>
      <w:bookmarkStart w:id="1" w:name="OLE_LINK1"/>
      <w:r w:rsidR="003404E0">
        <w:rPr>
          <w:rFonts w:ascii="Times New Roman" w:hAnsi="Times New Roman" w:cs="Times New Roman"/>
          <w:color w:val="auto"/>
          <w:sz w:val="28"/>
          <w:szCs w:val="28"/>
          <w:lang w:val="tt-RU"/>
        </w:rPr>
        <w:t xml:space="preserve">Вахитов һәм Идел буе районнары администрациясе </w:t>
      </w:r>
      <w:bookmarkEnd w:id="1"/>
      <w:r w:rsidR="003404E0">
        <w:rPr>
          <w:rFonts w:ascii="Times New Roman" w:hAnsi="Times New Roman" w:cs="Times New Roman"/>
          <w:color w:val="auto"/>
          <w:sz w:val="28"/>
          <w:szCs w:val="28"/>
          <w:lang w:val="tt-RU"/>
        </w:rPr>
        <w:t>исеменә бәяләмә юлланган иде.</w:t>
      </w:r>
    </w:p>
    <w:p w:rsidR="003404E0" w:rsidRDefault="003404E0"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Вәкаләтле вәкил Казан шәһәренең шул ук</w:t>
      </w:r>
      <w:r w:rsidRPr="003404E0">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Вахитов һәм Идел буе районнары администрациясенә карата торак урынга мохтаҗ буларак танудан законсыз баш тарту турындагы дәгъва буенча граждан Е. яклы өченче зат буларак катнашты. Әлеге учреждение</w:t>
      </w:r>
      <w:r w:rsidR="009121EC">
        <w:rPr>
          <w:rFonts w:ascii="Times New Roman" w:hAnsi="Times New Roman" w:cs="Times New Roman"/>
          <w:color w:val="auto"/>
          <w:sz w:val="28"/>
          <w:szCs w:val="28"/>
          <w:lang w:val="tt-RU"/>
        </w:rPr>
        <w:t>дән килгән вәкилләрнең карашы мохтаҗларны исәпкә кую яшәү урыны буенча түгел, ә теркәлү урыны буенча гамәлгә ашырылуга нигезләнгән иде. Бу исә "Ятим балаларга һәм ата-ана тәрбиясеннән мәхрүм калган балаларга социаль ярдәм буенча өстәмә гарантияләр турында" 159-ФЗ номерлы Федераль закон нигезләмәләренә (эш карау вакытында гамәлдә булган редакциядә) каршы килә. Дәгъва Казан шәһәренең Вахитов район суды тарафыннан канәгатьләндерелде, карар законлы көченә керде.</w:t>
      </w:r>
    </w:p>
    <w:p w:rsidR="009121EC" w:rsidRDefault="009121EC"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Татарстан Республикасы Прокуратурасы биргән мәгълүматларга караганда, 2011 елда исәптән нигезсез төшереп калдыру һәм исәпкә куюдан баш тарту буенча 38 очрак билгеле булса, 2012 елда – 25. 2012 елда законсыз баш тарту очраклары 2011 елда </w:t>
      </w:r>
      <w:r w:rsidR="005358E4">
        <w:rPr>
          <w:rFonts w:ascii="Times New Roman" w:hAnsi="Times New Roman" w:cs="Times New Roman"/>
          <w:color w:val="auto"/>
          <w:sz w:val="28"/>
          <w:szCs w:val="28"/>
          <w:lang w:val="tt-RU"/>
        </w:rPr>
        <w:t>күзәтелгән шәһәрләргә туры килә:</w:t>
      </w:r>
      <w:r>
        <w:rPr>
          <w:rFonts w:ascii="Times New Roman" w:hAnsi="Times New Roman" w:cs="Times New Roman"/>
          <w:color w:val="auto"/>
          <w:sz w:val="28"/>
          <w:szCs w:val="28"/>
          <w:lang w:val="tt-RU"/>
        </w:rPr>
        <w:t xml:space="preserve"> Казан шәһәрендә – 15 һәм 11, Чаллы шәһәрендә – 5 һәм 4, Алабуга шәһәрендә – 2 һәм 2</w:t>
      </w:r>
      <w:r w:rsidR="005358E4">
        <w:rPr>
          <w:rFonts w:ascii="Times New Roman" w:hAnsi="Times New Roman" w:cs="Times New Roman"/>
          <w:color w:val="auto"/>
          <w:sz w:val="28"/>
          <w:szCs w:val="28"/>
          <w:lang w:val="tt-RU"/>
        </w:rPr>
        <w:t>.</w:t>
      </w:r>
    </w:p>
    <w:p w:rsidR="005358E4" w:rsidRDefault="005358E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Җибәрелгән хокук бозуларның төп сәбәбе муниципаль органнарның торак законнары нормаларын дөрес кулланмаудан гыйбарәт.</w:t>
      </w:r>
    </w:p>
    <w:p w:rsidR="005358E4" w:rsidRDefault="005358E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Вәкаләтле вәкил исеменә шулай ук авария хәлендәге йортлар урнашкан җир кишәрлекләрен муниципаль ихтыяҗлар өчен тартып алу турындагы карарларның муниципаль хакимият органнары тарафыннан кабул ителмәвенә шикаятьләр керде.</w:t>
      </w:r>
    </w:p>
    <w:p w:rsidR="005358E4" w:rsidRDefault="005358E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2012 елның апрелендә Вәкаләтле вәкил йортны авария хәлендә дип тануга бәйле рәвештә җир кишәрлеген муниципаль ихтыяҗлар өчен тартып алу мәсьәләсе буенча Н. </w:t>
      </w:r>
      <w:r w:rsidR="009832D6">
        <w:rPr>
          <w:rFonts w:ascii="Times New Roman" w:hAnsi="Times New Roman" w:cs="Times New Roman"/>
          <w:color w:val="auto"/>
          <w:sz w:val="28"/>
          <w:szCs w:val="28"/>
          <w:lang w:val="tt-RU"/>
        </w:rPr>
        <w:t xml:space="preserve">исемле граждан </w:t>
      </w:r>
      <w:r>
        <w:rPr>
          <w:rFonts w:ascii="Times New Roman" w:hAnsi="Times New Roman" w:cs="Times New Roman"/>
          <w:color w:val="auto"/>
          <w:sz w:val="28"/>
          <w:szCs w:val="28"/>
          <w:lang w:val="tt-RU"/>
        </w:rPr>
        <w:t xml:space="preserve">хокуклары бозылган дип билгеләде. </w:t>
      </w:r>
    </w:p>
    <w:p w:rsidR="005358E4" w:rsidRDefault="005358E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Вәкаләтле вәкилгә мөрәҗәгать иткәнче, гариза бирүчегә инвесторлардан бу җир кишәрлегендә объект төзү турында тәкъдимнәрнең булмавы аркасында баш тартылган, аннары – </w:t>
      </w:r>
      <w:r w:rsidR="004459FC">
        <w:rPr>
          <w:rFonts w:ascii="Times New Roman" w:hAnsi="Times New Roman" w:cs="Times New Roman"/>
          <w:color w:val="auto"/>
          <w:sz w:val="28"/>
          <w:szCs w:val="28"/>
          <w:lang w:val="tt-RU"/>
        </w:rPr>
        <w:t>гамәлдәге законнарда торак йортны реконструкцияләүне башкаруның төгәл сроклары булмау сәбәпле, ахырда – җир кишәрлеген тартып алуны гамәлгә ашыру өчен каралган бюджет акчалары булмау сәбәпле баш тартып килгәннәр. Вәкаләтле вәкил, әлеге баш тартуларның законсыз булуын һәм законлы көченә кергән суд карарына каршы килүен күрсәтеп,</w:t>
      </w:r>
      <w:r>
        <w:rPr>
          <w:rFonts w:ascii="Times New Roman" w:hAnsi="Times New Roman" w:cs="Times New Roman"/>
          <w:color w:val="auto"/>
          <w:sz w:val="28"/>
          <w:szCs w:val="28"/>
          <w:lang w:val="tt-RU"/>
        </w:rPr>
        <w:t xml:space="preserve"> </w:t>
      </w:r>
      <w:r w:rsidR="004459FC">
        <w:rPr>
          <w:rFonts w:ascii="Times New Roman" w:hAnsi="Times New Roman" w:cs="Times New Roman"/>
          <w:color w:val="auto"/>
          <w:sz w:val="28"/>
          <w:szCs w:val="28"/>
          <w:lang w:val="tt-RU"/>
        </w:rPr>
        <w:t>2012 елның 31 июлендә бәяләмә юллаган иде, ләкин Казан шәһәре муниципаль берәмлегенең башкарма комитеты, үзенең күрсәтелгән җир кишәрлеген сатып алуга бурычлы булуын танып, сатып алынырга тиешле объектның базар бәясе югары булмауга һәм бу акчаларның гариза бирүчеләр тарафыннан яңа торак сатып алырга җитәрлек булмавына сылтады.</w:t>
      </w:r>
    </w:p>
    <w:p w:rsidR="004459FC" w:rsidRDefault="004459FC"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Социаль ипотека системасында торак урын бирүгә караган мөрәҗәгатьләр дә сирәк түгел. "Татарстан Республикасы Президенты каршындагы Дәүләт торак фонды" коммерциячел булмаган оешма (алга таба – ДТФ) биргән саннардан чыгып караганда, республика халкы арасында </w:t>
      </w:r>
      <w:r w:rsidR="00A3181C">
        <w:rPr>
          <w:rFonts w:ascii="Times New Roman" w:hAnsi="Times New Roman" w:cs="Times New Roman"/>
          <w:color w:val="auto"/>
          <w:sz w:val="28"/>
          <w:szCs w:val="28"/>
          <w:lang w:val="tt-RU"/>
        </w:rPr>
        <w:t>социаль ипотекага ихтыяҗ зур. Шулай, ДТФ аркылы торак программаларының барлык төрләре буенча торак шартларын яхшыртуга ихтыяҗ 21609 гаиләдә бар, шуларның 7749ы ДТФ Гаиләләр реестрына кертелгән, башлангыч исемлектә – 13860.</w:t>
      </w:r>
    </w:p>
    <w:p w:rsidR="00A3181C" w:rsidRDefault="00A3181C"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Тапшырылган мәгълүматлардан күренгәнчә, 2012 елда социаль ипотека программалары кысаларында 6938 гаилә торак урыннар алган, шуларның бары тик 125е – кичектергесезләр квотасы буенча. Ләкин, гамәлдәге законнар нигезендә кичектергесезләргә төзелгән торакның гомуми күләменең 10 %ы бирелергә тиеш һәм, шуңа ярашлы рәвештә, 2012 елда 680 ләп кическтергесезләр гаиләсе торак алырга тиеш иде.</w:t>
      </w:r>
    </w:p>
    <w:p w:rsidR="00A94644" w:rsidRDefault="00A3181C"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Кичектергесезләр категориясенә халыкның социаль якланмаган катлавы керә, һәм күп очракта социаль ипотека алар өчен торак шартларын яхшыртуның бердәнбер ысулы була. Шуны исәпкә алырга  кирәк, аларның кайберләренә федераль бюджеттан торак алуга субсидиеләр бүлеп бирелә, алар аны социаль ипотека программасы кысаларында тормышка ашырырга телиләр, чөнки </w:t>
      </w:r>
      <w:r w:rsidR="001E5A2D">
        <w:rPr>
          <w:rFonts w:ascii="Times New Roman" w:hAnsi="Times New Roman" w:cs="Times New Roman"/>
          <w:color w:val="auto"/>
          <w:sz w:val="28"/>
          <w:szCs w:val="28"/>
          <w:lang w:val="tt-RU"/>
        </w:rPr>
        <w:t>алар торак шартларын яхшыртуның башка ысулларыннан, матди хәлнең начар булуы сәбәпле, файдалана алмыйлар.</w:t>
      </w:r>
    </w:p>
    <w:p w:rsidR="001E5A2D" w:rsidRDefault="001E5A2D"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Шулай, Татарстан Республикасы Хезмәт, халыкны эшчәнлек белән тәэмин итү һәм социаль яклау министрлыгында Торак шартларын яхшыртуга (субсидияләр бирү юлы белән) реестрда 6161 кеше исәпләнә, шул исәптән 1724 хәрби сугышлар инвалиды, хәрби сугыш ветераннары, һәлак булган (вафат булган) хәрби сугыш инвалидларының һәм хәрби сугыш ветераннарының гаилә әгъзалары, инвалид балалары булган 1089 гаилә, 3348 хезмәт инвалиды. Субсидиянең күләме, гамәлдәге законнарда каралганча, торак урын гомуми мәйданының </w:t>
      </w:r>
      <w:r w:rsidR="00A6457B">
        <w:rPr>
          <w:rFonts w:ascii="Times New Roman" w:hAnsi="Times New Roman" w:cs="Times New Roman"/>
          <w:color w:val="auto"/>
          <w:sz w:val="28"/>
          <w:szCs w:val="28"/>
          <w:lang w:val="tt-RU"/>
        </w:rPr>
        <w:t>бер кешегә туры килгән 18 кв.метр исәбеннән 496800 сум тәшкил итә. Гражданнар, бу субсидияне алганнан соң, аны гамәлгә ашыру юлында каршылыкларга очрыйлар. Бүлеп бирелгән субсидия хисабыннан башлангыч кертем кертеп, социаль ипотека шартларында торак сатып алу мөмкинлегенең булуы  букатлаулы  хәлдән чыгуның бер  юлы булыр иде.</w:t>
      </w:r>
    </w:p>
    <w:p w:rsidR="00A6457B" w:rsidRDefault="00A6457B"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Моның белән бергә, кичектергесезләргә торак урыннар бирү тәртибе һәм шартлары муниципаль берәмлекләрнең норматив актлары белән җайга салына.</w:t>
      </w:r>
      <w:r w:rsidR="00FC0EBA">
        <w:rPr>
          <w:rFonts w:ascii="Times New Roman" w:hAnsi="Times New Roman" w:cs="Times New Roman"/>
          <w:color w:val="auto"/>
          <w:sz w:val="28"/>
          <w:szCs w:val="28"/>
          <w:lang w:val="tt-RU"/>
        </w:rPr>
        <w:t xml:space="preserve"> Вәкаләтле вәкил бу актларга анализ ясады.</w:t>
      </w:r>
    </w:p>
    <w:p w:rsidR="00A6457B" w:rsidRDefault="00FC0EB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Республиканың башка муниципаль районнарыннан һәм берәмлекләреннән аермалы буларак, Казан шәһәре муниципаль берәмлеге башкарма комитетының "Гражданнарны торак урыннарны сатып алуда кичектергесез ярдәмгә мохтаҗ дип тану турында" 2011 елның 18 августындагы 4662 номерлы норматив актында торак шартларын федераль бюджеттан субсидиеләр исәбеннән </w:t>
      </w:r>
      <w:r w:rsidR="009722A0">
        <w:rPr>
          <w:rFonts w:ascii="Times New Roman" w:hAnsi="Times New Roman" w:cs="Times New Roman"/>
          <w:color w:val="auto"/>
          <w:sz w:val="28"/>
          <w:szCs w:val="28"/>
          <w:lang w:val="tt-RU"/>
        </w:rPr>
        <w:t>яхшыртуга хокуклары булган гражданнар</w:t>
      </w:r>
      <w:r w:rsidR="009722A0" w:rsidRPr="009722A0">
        <w:rPr>
          <w:rFonts w:ascii="Times New Roman" w:hAnsi="Times New Roman" w:cs="Times New Roman"/>
          <w:color w:val="auto"/>
          <w:sz w:val="28"/>
          <w:szCs w:val="28"/>
          <w:lang w:val="tt-RU"/>
        </w:rPr>
        <w:t xml:space="preserve"> </w:t>
      </w:r>
      <w:r w:rsidR="009722A0">
        <w:rPr>
          <w:rFonts w:ascii="Times New Roman" w:hAnsi="Times New Roman" w:cs="Times New Roman"/>
          <w:color w:val="auto"/>
          <w:sz w:val="28"/>
          <w:szCs w:val="28"/>
          <w:lang w:val="tt-RU"/>
        </w:rPr>
        <w:t>кичектергесез ярдәмгә мохтаҗлар булрак таныла алмыйлар. Бу факт Казан шәһәрендә яшәүчеләрнең күрсәтелгән категорияләрен, республиканың башка муниципаль районнарында яшәүчеләр белән чагыштырып караганда, тигезлек махсус югалган шартларга куя һәм аларны торак шартларын социаль ипотека буенча яхшыртуга хокукларыннан мәхрүм итә.</w:t>
      </w:r>
    </w:p>
    <w:p w:rsidR="009722A0" w:rsidRDefault="009722A0" w:rsidP="00F934C5">
      <w:pPr>
        <w:spacing w:line="360" w:lineRule="auto"/>
        <w:ind w:firstLine="709"/>
        <w:jc w:val="both"/>
        <w:rPr>
          <w:rFonts w:ascii="Times New Roman" w:hAnsi="Times New Roman" w:cs="Times New Roman"/>
          <w:color w:val="auto"/>
          <w:sz w:val="28"/>
          <w:szCs w:val="28"/>
          <w:lang w:val="tt-RU"/>
        </w:rPr>
      </w:pPr>
      <w:r w:rsidRPr="00EB3AB6">
        <w:rPr>
          <w:rFonts w:ascii="Times New Roman" w:hAnsi="Times New Roman" w:cs="Times New Roman"/>
          <w:color w:val="auto"/>
          <w:sz w:val="28"/>
          <w:szCs w:val="28"/>
          <w:lang w:val="tt-RU"/>
        </w:rPr>
        <w:t>Гражданнарның күрсәтелгән категорияләренең торак хокукларын тигезләү максатларында</w:t>
      </w:r>
      <w:r w:rsidR="00EB3AB6" w:rsidRPr="00EB3AB6">
        <w:rPr>
          <w:rFonts w:ascii="Times New Roman" w:hAnsi="Times New Roman" w:cs="Times New Roman"/>
          <w:color w:val="auto"/>
          <w:sz w:val="28"/>
          <w:szCs w:val="28"/>
          <w:lang w:val="tt-RU"/>
        </w:rPr>
        <w:t>,</w:t>
      </w:r>
      <w:r w:rsidRPr="00EB3AB6">
        <w:rPr>
          <w:rFonts w:ascii="Times New Roman" w:hAnsi="Times New Roman" w:cs="Times New Roman"/>
          <w:color w:val="auto"/>
          <w:sz w:val="28"/>
          <w:szCs w:val="28"/>
          <w:lang w:val="tt-RU"/>
        </w:rPr>
        <w:t xml:space="preserve"> Казан шәһәре муниципал</w:t>
      </w:r>
      <w:r w:rsidR="00EB3AB6" w:rsidRPr="00EB3AB6">
        <w:rPr>
          <w:rFonts w:ascii="Times New Roman" w:hAnsi="Times New Roman" w:cs="Times New Roman"/>
          <w:color w:val="auto"/>
          <w:sz w:val="28"/>
          <w:szCs w:val="28"/>
          <w:lang w:val="tt-RU"/>
        </w:rPr>
        <w:t>ь берәмлеге башкарма комитеты</w:t>
      </w:r>
      <w:r w:rsidRPr="00EB3AB6">
        <w:rPr>
          <w:rFonts w:ascii="Times New Roman" w:hAnsi="Times New Roman" w:cs="Times New Roman"/>
          <w:color w:val="auto"/>
          <w:sz w:val="28"/>
          <w:szCs w:val="28"/>
          <w:lang w:val="tt-RU"/>
        </w:rPr>
        <w:t xml:space="preserve"> бу карарга үзгәрешләр керт</w:t>
      </w:r>
      <w:r w:rsidR="00EB3AB6" w:rsidRPr="00EB3AB6">
        <w:rPr>
          <w:rFonts w:ascii="Times New Roman" w:hAnsi="Times New Roman" w:cs="Times New Roman"/>
          <w:color w:val="auto"/>
          <w:sz w:val="28"/>
          <w:szCs w:val="28"/>
          <w:lang w:val="tt-RU"/>
        </w:rPr>
        <w:t>ә ала</w:t>
      </w:r>
      <w:r w:rsidRPr="00EB3AB6">
        <w:rPr>
          <w:rFonts w:ascii="Times New Roman" w:hAnsi="Times New Roman" w:cs="Times New Roman"/>
          <w:color w:val="auto"/>
          <w:sz w:val="28"/>
          <w:szCs w:val="28"/>
          <w:lang w:val="tt-RU"/>
        </w:rPr>
        <w:t xml:space="preserve"> һәм субвенция исәбеннән </w:t>
      </w:r>
      <w:r w:rsidR="00EB3AB6" w:rsidRPr="00EB3AB6">
        <w:rPr>
          <w:rFonts w:ascii="Times New Roman" w:hAnsi="Times New Roman" w:cs="Times New Roman"/>
          <w:color w:val="auto"/>
          <w:sz w:val="28"/>
          <w:szCs w:val="28"/>
          <w:lang w:val="tt-RU"/>
        </w:rPr>
        <w:t xml:space="preserve">торак шартларын </w:t>
      </w:r>
      <w:r w:rsidRPr="00EB3AB6">
        <w:rPr>
          <w:rFonts w:ascii="Times New Roman" w:hAnsi="Times New Roman" w:cs="Times New Roman"/>
          <w:color w:val="auto"/>
          <w:sz w:val="28"/>
          <w:szCs w:val="28"/>
          <w:lang w:val="tt-RU"/>
        </w:rPr>
        <w:t>яхшыртуга хокукы булган затларга социаль ипотека программа</w:t>
      </w:r>
      <w:r w:rsidR="0074509C" w:rsidRPr="00EB3AB6">
        <w:rPr>
          <w:rFonts w:ascii="Times New Roman" w:hAnsi="Times New Roman" w:cs="Times New Roman"/>
          <w:color w:val="auto"/>
          <w:sz w:val="28"/>
          <w:szCs w:val="28"/>
          <w:lang w:val="tt-RU"/>
        </w:rPr>
        <w:t>сы кысаларында торак сат</w:t>
      </w:r>
      <w:r w:rsidR="00EB3AB6" w:rsidRPr="00EB3AB6">
        <w:rPr>
          <w:rFonts w:ascii="Times New Roman" w:hAnsi="Times New Roman" w:cs="Times New Roman"/>
          <w:color w:val="auto"/>
          <w:sz w:val="28"/>
          <w:szCs w:val="28"/>
          <w:lang w:val="tt-RU"/>
        </w:rPr>
        <w:t>ып</w:t>
      </w:r>
      <w:r w:rsidR="0074509C" w:rsidRPr="00EB3AB6">
        <w:rPr>
          <w:rFonts w:ascii="Times New Roman" w:hAnsi="Times New Roman" w:cs="Times New Roman"/>
          <w:color w:val="auto"/>
          <w:sz w:val="28"/>
          <w:szCs w:val="28"/>
          <w:lang w:val="tt-RU"/>
        </w:rPr>
        <w:t xml:space="preserve"> алу</w:t>
      </w:r>
      <w:r w:rsidR="00EB3AB6" w:rsidRPr="00EB3AB6">
        <w:rPr>
          <w:rFonts w:ascii="Times New Roman" w:hAnsi="Times New Roman" w:cs="Times New Roman"/>
          <w:color w:val="auto"/>
          <w:sz w:val="28"/>
          <w:szCs w:val="28"/>
          <w:lang w:val="tt-RU"/>
        </w:rPr>
        <w:t xml:space="preserve"> </w:t>
      </w:r>
      <w:r w:rsidR="0074509C" w:rsidRPr="00EB3AB6">
        <w:rPr>
          <w:rFonts w:ascii="Times New Roman" w:hAnsi="Times New Roman" w:cs="Times New Roman"/>
          <w:color w:val="auto"/>
          <w:sz w:val="28"/>
          <w:szCs w:val="28"/>
          <w:lang w:val="tt-RU"/>
        </w:rPr>
        <w:t xml:space="preserve"> м</w:t>
      </w:r>
      <w:r w:rsidR="00EB3AB6" w:rsidRPr="00EB3AB6">
        <w:rPr>
          <w:rFonts w:ascii="Times New Roman" w:hAnsi="Times New Roman" w:cs="Times New Roman"/>
          <w:color w:val="auto"/>
          <w:sz w:val="28"/>
          <w:szCs w:val="28"/>
          <w:lang w:val="tt-RU"/>
        </w:rPr>
        <w:t>ө</w:t>
      </w:r>
      <w:r w:rsidR="0074509C" w:rsidRPr="00EB3AB6">
        <w:rPr>
          <w:rFonts w:ascii="Times New Roman" w:hAnsi="Times New Roman" w:cs="Times New Roman"/>
          <w:color w:val="auto"/>
          <w:sz w:val="28"/>
          <w:szCs w:val="28"/>
          <w:lang w:val="tt-RU"/>
        </w:rPr>
        <w:t>мкин</w:t>
      </w:r>
      <w:r w:rsidR="00EB3AB6">
        <w:rPr>
          <w:rFonts w:ascii="Times New Roman" w:hAnsi="Times New Roman" w:cs="Times New Roman"/>
          <w:color w:val="auto"/>
          <w:sz w:val="28"/>
          <w:szCs w:val="28"/>
          <w:lang w:val="tt-RU"/>
        </w:rPr>
        <w:t>леген карый ала, дип уйлыйбыз.</w:t>
      </w:r>
    </w:p>
    <w:p w:rsidR="00120D2B" w:rsidRDefault="00120D2B"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Анализ ясау барышында кичектергесезләргә торак урын</w:t>
      </w:r>
      <w:r w:rsidR="00EB3AB6">
        <w:rPr>
          <w:rFonts w:ascii="Times New Roman" w:hAnsi="Times New Roman" w:cs="Times New Roman"/>
          <w:color w:val="auto"/>
          <w:sz w:val="28"/>
          <w:szCs w:val="28"/>
          <w:lang w:val="tt-RU"/>
        </w:rPr>
        <w:t>ны</w:t>
      </w:r>
      <w:r>
        <w:rPr>
          <w:rFonts w:ascii="Times New Roman" w:hAnsi="Times New Roman" w:cs="Times New Roman"/>
          <w:color w:val="auto"/>
          <w:sz w:val="28"/>
          <w:szCs w:val="28"/>
          <w:lang w:val="tt-RU"/>
        </w:rPr>
        <w:t xml:space="preserve"> бирү тәртибен җайга сала торган кайбер муниципаль актларда гражданнарны кичектергесезләр исмелегенә кертү өчен муниципаль берәмлек башлыгы күрсәтмәсе нигез булып күрсәтелүен билгеләдек.</w:t>
      </w:r>
    </w:p>
    <w:p w:rsidR="00120D2B" w:rsidRDefault="00120D2B"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Аерым алганда, бу нигез Нурлат, лениногорск муниципаль районнарында бар иде. Гражданнарны муниципаль берәмлек башлыгының күрсәтмәсе</w:t>
      </w:r>
      <w:r w:rsidR="004550D0">
        <w:rPr>
          <w:rFonts w:ascii="Times New Roman" w:hAnsi="Times New Roman" w:cs="Times New Roman"/>
          <w:color w:val="auto"/>
          <w:sz w:val="28"/>
          <w:szCs w:val="28"/>
          <w:lang w:val="tt-RU"/>
        </w:rPr>
        <w:t xml:space="preserve"> яки теләге буенча кичектергесезләр исемлегенә субъектив кертү гражданнарның </w:t>
      </w:r>
      <w:r w:rsidR="004550D0">
        <w:rPr>
          <w:rFonts w:ascii="Times New Roman" w:hAnsi="Times New Roman" w:cs="Times New Roman"/>
          <w:color w:val="auto"/>
          <w:sz w:val="28"/>
          <w:szCs w:val="28"/>
          <w:lang w:val="tt-RU"/>
        </w:rPr>
        <w:lastRenderedPageBreak/>
        <w:t>(инвалидларның, янганнарның, авария хәлендәге йортларда яшәүчеләрнең һ.б.) хокуклары бозылуга китерергә мөмкин иде.</w:t>
      </w:r>
    </w:p>
    <w:p w:rsidR="00FC0EBA" w:rsidRDefault="004550D0"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Әлеге мәгълүмат Татарстан Республикасы Прокуратурасына җибәрелде һәм, алган мәгълүматларга караганда, күрсәтелгән муниципаль берәмлекләрнең норматив актлары гамәлдәге законнарга туры китерелде.</w:t>
      </w:r>
    </w:p>
    <w:p w:rsidR="006306AA" w:rsidRDefault="006306A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Бала туганда социаль ипотека шартнамәсендә һәм гамәлдәге законнарда каралган дәүләт ярдәме күрсәтелмәгән очраклар бар.</w:t>
      </w:r>
      <w:r w:rsidRPr="006306AA">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Татарстан Республикасы Президенты каршындагы Дәүләт торак фонды мәгълүматы буенча, "бала акчасын" түләү буенча канәгатьләндерелгән дәгъваларның саны 2011 елдагы 4тән 2012 елдагы 12гә кадәр артты.</w:t>
      </w:r>
    </w:p>
    <w:p w:rsidR="004550D0" w:rsidRDefault="00216160"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Шулардан бер мисал</w:t>
      </w:r>
      <w:r w:rsidR="006306AA">
        <w:rPr>
          <w:rFonts w:ascii="Times New Roman" w:hAnsi="Times New Roman" w:cs="Times New Roman"/>
          <w:color w:val="auto"/>
          <w:sz w:val="28"/>
          <w:szCs w:val="28"/>
          <w:lang w:val="tt-RU"/>
        </w:rPr>
        <w:t xml:space="preserve">. Апрель аенда Вәкаләтле вәкилгә К. </w:t>
      </w:r>
      <w:r w:rsidR="009832D6">
        <w:rPr>
          <w:rFonts w:ascii="Times New Roman" w:hAnsi="Times New Roman" w:cs="Times New Roman"/>
          <w:color w:val="auto"/>
          <w:sz w:val="28"/>
          <w:szCs w:val="28"/>
          <w:lang w:val="tt-RU"/>
        </w:rPr>
        <w:t xml:space="preserve">исемле граждан </w:t>
      </w:r>
      <w:r w:rsidR="006306AA">
        <w:rPr>
          <w:rFonts w:ascii="Times New Roman" w:hAnsi="Times New Roman" w:cs="Times New Roman"/>
          <w:color w:val="auto"/>
          <w:sz w:val="28"/>
          <w:szCs w:val="28"/>
          <w:lang w:val="tt-RU"/>
        </w:rPr>
        <w:t xml:space="preserve">мөрәҗәгать итте. Аны социаль ипотека шартнамәсе буенча бала тугач түләнмәгән 200 мең сум мәсьәләсе борчый иде. </w:t>
      </w:r>
    </w:p>
    <w:p w:rsidR="006306AA" w:rsidRDefault="006306A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Тикшерү барышында шуны ачыкладык: </w:t>
      </w:r>
      <w:r w:rsidR="00216160">
        <w:rPr>
          <w:rFonts w:ascii="Times New Roman" w:hAnsi="Times New Roman" w:cs="Times New Roman"/>
          <w:color w:val="auto"/>
          <w:sz w:val="28"/>
          <w:szCs w:val="28"/>
          <w:lang w:val="tt-RU"/>
        </w:rPr>
        <w:t>Татарстан Республикасы Министрлар Кабинеты тарафыннан 2007 елның 2</w:t>
      </w:r>
      <w:r w:rsidR="002B6162">
        <w:rPr>
          <w:rFonts w:ascii="Times New Roman" w:hAnsi="Times New Roman" w:cs="Times New Roman"/>
          <w:color w:val="auto"/>
          <w:sz w:val="28"/>
          <w:szCs w:val="28"/>
          <w:lang w:val="tt-RU"/>
        </w:rPr>
        <w:t xml:space="preserve"> августындагы 366 номерлы карары</w:t>
      </w:r>
      <w:r w:rsidR="00216160">
        <w:rPr>
          <w:rFonts w:ascii="Times New Roman" w:hAnsi="Times New Roman" w:cs="Times New Roman"/>
          <w:color w:val="auto"/>
          <w:sz w:val="28"/>
          <w:szCs w:val="28"/>
          <w:lang w:val="tt-RU"/>
        </w:rPr>
        <w:t xml:space="preserve"> белән расланган Гражданнарның социаль ипотека буенча торак сатып алу өчен түләүләрне өлешләп түләү шартларын һәм срокларын билгеләү тәртибенең 7 пунктын бозып, гариза бирүчене аның ризалыгыннан башка гына икенче торак программасына күчереп кую сәбәпле, бала туганда түләнергә тиешле түләүнең башкарылмавы билгеле булды. мөрәҗәгатьне карау нәтиҗәләре буенча ДТФ исеменә бәяләмә юлланды, шуннан соң Вәкаләтле вәкил суд утырышында өченче зат буларак катнашты. Казан шәһәре Вахитов район суды карары белән К. таләбе канәгатьләндерелде.</w:t>
      </w:r>
    </w:p>
    <w:p w:rsidR="006306AA" w:rsidRDefault="00216160"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Вәкаләтле вәкилгә ипотека шартларында сатып алынган биләнгән торак урыннардан </w:t>
      </w:r>
      <w:r w:rsidR="00844816">
        <w:rPr>
          <w:rFonts w:ascii="Times New Roman" w:hAnsi="Times New Roman" w:cs="Times New Roman"/>
          <w:color w:val="auto"/>
          <w:sz w:val="28"/>
          <w:szCs w:val="28"/>
          <w:lang w:val="tt-RU"/>
        </w:rPr>
        <w:t xml:space="preserve">куып чыгарылу мәсьәләләре буенча да </w:t>
      </w:r>
      <w:r w:rsidR="00270596">
        <w:rPr>
          <w:rFonts w:ascii="Times New Roman" w:hAnsi="Times New Roman" w:cs="Times New Roman"/>
          <w:color w:val="auto"/>
          <w:sz w:val="28"/>
          <w:szCs w:val="28"/>
          <w:lang w:val="tt-RU"/>
        </w:rPr>
        <w:t xml:space="preserve">гражданнарның мөрәҗәгатьләре булды. шуны билгеләп үтәргә кирәк, ипотека шартнамәсе шартларын үтәмәгән гражданнарны куып чыгару очраклары арта бара. 2011 </w:t>
      </w:r>
      <w:r w:rsidR="00270596">
        <w:rPr>
          <w:rFonts w:ascii="Times New Roman" w:hAnsi="Times New Roman" w:cs="Times New Roman"/>
          <w:color w:val="auto"/>
          <w:sz w:val="28"/>
          <w:szCs w:val="28"/>
          <w:lang w:val="tt-RU"/>
        </w:rPr>
        <w:lastRenderedPageBreak/>
        <w:t>елда Татарстан Республикасы судлары тарафыннан гражданнарны ипотека шартнамәсе буенча залогка куелган тора йортлардан яки фатирлардан куып чыгару турында банклар яки кредит оешмаларының 33 дәгъвасы канәгатьләндерелгән булса, 2012 елда мондый 62  дәгъва канәгатьләндерелде.</w:t>
      </w:r>
    </w:p>
    <w:p w:rsidR="00270596" w:rsidRDefault="0027059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Россия Федерациясе Торак кодексының 95 статьясындагы 2 пункт нигезендә торак урыннарыннан социаль ипотека шартнамәсен үтәмәү сәбәпле куып чыгарыла торган гражданнар (әгәр бу торак урын алар өчен бердәнбер булса), маневр фонды исәбеннән булган торак белән вакытлыча тәэмин ителә алалар.</w:t>
      </w:r>
    </w:p>
    <w:p w:rsidR="00270596" w:rsidRDefault="0027059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Практикада исә ипотека торагыннан мәхрүм калган гражданнар барлыка килгән проблеманы үзләре хәл итәргә тиеш булалар. Мәсәлән, Казан шәһәре муниципаль берәмлеге, Арча муниципаль районы башкарма комитетларының маневр торак фонды юк.</w:t>
      </w:r>
    </w:p>
    <w:p w:rsidR="00DF117E" w:rsidRDefault="00DF117E"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Әлеге проблеманы башка юл белән дә өлешчә хәл итеп була. Татарстан Республикасында Татарстан Республикасы Министрлар Кабинетының 2011 елның 20 июнендәге 492 номерлы карары белән расланган "2011 – 2015 елларга Татарстан Республикасында торак төзелешен үстерү" озак вакытлы максатчан программасының "Арендалана торган торак базарын үстерү" кече программасы кысаларында керемле йортлар төзү зур тизлек белән үсә башлады.</w:t>
      </w:r>
    </w:p>
    <w:p w:rsidR="00831382" w:rsidRDefault="003A1F04"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Татарстан Республикасында арендалана торган торак базарын булдыру зарурлыгы халыкның бер өлешендә торакны милеккә, шул исәптән социаль ипотека кысаларында сатып алу мөмкинлеге булмау белән аңлатыла. Керемле йортлар төзү республикадагы торак проблемасын күпсанлы гражданнар өчен хәл итәргә мөмкинлек бирәчәк. Татарстан Республикасы Министрлар Кабинетының алдан исәпләп куюлары буенча,</w:t>
      </w:r>
      <w:r w:rsidR="00831382">
        <w:rPr>
          <w:rFonts w:ascii="Times New Roman" w:hAnsi="Times New Roman" w:cs="Times New Roman"/>
          <w:color w:val="auto"/>
          <w:sz w:val="28"/>
          <w:szCs w:val="28"/>
          <w:lang w:val="tt-RU"/>
        </w:rPr>
        <w:t xml:space="preserve"> торак шартларын яхшыртуда мохтаҗлар арасыннан 1647 кеше торакны арендалау хокукы белән алырга тели.</w:t>
      </w:r>
    </w:p>
    <w:p w:rsidR="003A1F04" w:rsidRDefault="00831382"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 xml:space="preserve">Торакка хокукка кагылышлы вәзгыятькә бәя биргәндә торак-коммуналь хезмәт күрсәтү мәсьәләләренә дә игътибар бирми мөмкин түгел. Озак еллар дәвамында көн үзәгендәге мәсьәлә булып, узган елда алар катнаш субсидияләүнең бетерелүенә, </w:t>
      </w:r>
      <w:r w:rsidRPr="00831382">
        <w:rPr>
          <w:rFonts w:ascii="Times New Roman" w:hAnsi="Times New Roman" w:cs="Times New Roman"/>
          <w:sz w:val="28"/>
          <w:szCs w:val="28"/>
          <w:lang w:val="tt-RU"/>
        </w:rPr>
        <w:t>коммуналь</w:t>
      </w:r>
      <w:r>
        <w:rPr>
          <w:rFonts w:ascii="Times New Roman" w:hAnsi="Times New Roman" w:cs="Times New Roman"/>
          <w:sz w:val="28"/>
          <w:szCs w:val="28"/>
          <w:lang w:val="tt-RU"/>
        </w:rPr>
        <w:t xml:space="preserve"> хезмәт күрсәтүләргә тарифлар үсүгә </w:t>
      </w:r>
      <w:r w:rsidRPr="00831382">
        <w:rPr>
          <w:rFonts w:ascii="Times New Roman" w:hAnsi="Times New Roman" w:cs="Times New Roman"/>
          <w:color w:val="auto"/>
          <w:sz w:val="28"/>
          <w:szCs w:val="28"/>
          <w:lang w:val="tt-RU"/>
        </w:rPr>
        <w:t xml:space="preserve">һәм </w:t>
      </w:r>
      <w:r>
        <w:rPr>
          <w:rFonts w:ascii="Times New Roman" w:hAnsi="Times New Roman" w:cs="Times New Roman"/>
          <w:color w:val="auto"/>
          <w:sz w:val="28"/>
          <w:szCs w:val="28"/>
          <w:lang w:val="tt-RU"/>
        </w:rPr>
        <w:t>т</w:t>
      </w:r>
      <w:r w:rsidRPr="00831382">
        <w:rPr>
          <w:rFonts w:ascii="Times New Roman" w:hAnsi="Times New Roman" w:cs="Times New Roman"/>
          <w:color w:val="auto"/>
          <w:sz w:val="28"/>
          <w:szCs w:val="28"/>
          <w:lang w:val="tt-RU"/>
        </w:rPr>
        <w:t>орак-коммуналь хуҗалык</w:t>
      </w:r>
      <w:r>
        <w:rPr>
          <w:rFonts w:ascii="Times New Roman" w:hAnsi="Times New Roman" w:cs="Times New Roman"/>
          <w:sz w:val="28"/>
          <w:szCs w:val="28"/>
          <w:lang w:val="tt-RU"/>
        </w:rPr>
        <w:t xml:space="preserve"> өлкәсен җайга сала торган норматив хокукый актларга федераль дәрәҗәдә үзгәрешләр кертелүгә</w:t>
      </w:r>
      <w:r>
        <w:rPr>
          <w:rFonts w:ascii="Times New Roman" w:hAnsi="Times New Roman" w:cs="Times New Roman"/>
          <w:color w:val="auto"/>
          <w:sz w:val="28"/>
          <w:szCs w:val="28"/>
          <w:lang w:val="tt-RU"/>
        </w:rPr>
        <w:t xml:space="preserve"> бәйле рәвештә тагы да кискенләште.</w:t>
      </w:r>
    </w:p>
    <w:p w:rsidR="00831382" w:rsidRPr="00831382" w:rsidRDefault="00831382"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Теманың мөһимлеген исәпкә алып, 2012 елның 5 – 6 декабрендә </w:t>
      </w:r>
      <w:r w:rsidR="00075068">
        <w:rPr>
          <w:rFonts w:ascii="Times New Roman" w:hAnsi="Times New Roman" w:cs="Times New Roman"/>
          <w:color w:val="auto"/>
          <w:sz w:val="28"/>
          <w:szCs w:val="28"/>
          <w:lang w:val="tt-RU"/>
        </w:rPr>
        <w:t xml:space="preserve">Татарстан Республикасы Президенты каршындагы Дәүләт торак фонды, Татарстан Республикасы Төзелеш, архитектура һәм торак-коммуналь хуҗалык министрлыгы, Татарстан Республикасы Хезмәт, халыкны эшчәнлек белән тәэмин итү һәм социаль яклау министрлыгы катнашында </w:t>
      </w:r>
      <w:r>
        <w:rPr>
          <w:rFonts w:ascii="Times New Roman" w:hAnsi="Times New Roman" w:cs="Times New Roman"/>
          <w:color w:val="auto"/>
          <w:sz w:val="28"/>
          <w:szCs w:val="28"/>
          <w:lang w:val="tt-RU"/>
        </w:rPr>
        <w:t xml:space="preserve">Вәкаләтле вәкил тарафыннан </w:t>
      </w:r>
      <w:r w:rsidR="00075068">
        <w:rPr>
          <w:rFonts w:ascii="Times New Roman" w:hAnsi="Times New Roman" w:cs="Times New Roman"/>
          <w:color w:val="auto"/>
          <w:sz w:val="28"/>
          <w:szCs w:val="28"/>
          <w:lang w:val="tt-RU"/>
        </w:rPr>
        <w:t>торак-коммуналь хезмәтләр күрсәтү мәсьәләләре буенча "кайнар линия" уздырылды. Ике көн эшләгән "Кайнар линия" аркылы 220 мөрәҗәгать керде, алар барышында 336 сорау бирелде. Алар иң элек гомумйорт ихтыяҗлары өчен өстәмә түләүләргә (ОДН), гомуми йорт мөлкәтенә капиталь һәм агымдагы ремонт ясау зарурлыгына, ясалган ремонт эшлөренең сыйфатына карады. Арада шулай ук идарәче компанияләрнең эшенә, электр энергиясенә, җылылыкка, каты көкүреш калдыклары чыгаруга тарифларның артык зур булуына, торак-коммуналь хезмәтләрнең һәм гомуми йорт мөлкәтен тоту эшләренең</w:t>
      </w:r>
      <w:r w:rsidR="00075068" w:rsidRPr="00075068">
        <w:rPr>
          <w:rFonts w:ascii="Times New Roman" w:hAnsi="Times New Roman" w:cs="Times New Roman"/>
          <w:color w:val="auto"/>
          <w:sz w:val="28"/>
          <w:szCs w:val="28"/>
          <w:lang w:val="tt-RU"/>
        </w:rPr>
        <w:t xml:space="preserve"> </w:t>
      </w:r>
      <w:r w:rsidR="00075068">
        <w:rPr>
          <w:rFonts w:ascii="Times New Roman" w:hAnsi="Times New Roman" w:cs="Times New Roman"/>
          <w:color w:val="auto"/>
          <w:sz w:val="28"/>
          <w:szCs w:val="28"/>
          <w:lang w:val="tt-RU"/>
        </w:rPr>
        <w:t>сыйфатсыз, начар күрсәтелүе мәсьәләләренә</w:t>
      </w:r>
      <w:r w:rsidR="00232E1D">
        <w:rPr>
          <w:rFonts w:ascii="Times New Roman" w:hAnsi="Times New Roman" w:cs="Times New Roman"/>
          <w:color w:val="auto"/>
          <w:sz w:val="28"/>
          <w:szCs w:val="28"/>
          <w:lang w:val="tt-RU"/>
        </w:rPr>
        <w:t>, торак-коммуналь хезмәтләр күрсәткән өчен түләүнең арттырып исәпләнүенә караган шикаятьләр бар иде.</w:t>
      </w:r>
    </w:p>
    <w:p w:rsidR="00270596" w:rsidRPr="00232E1D" w:rsidRDefault="00232E1D"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Торак урыннар һәм </w:t>
      </w:r>
      <w:r w:rsidRPr="00232E1D">
        <w:rPr>
          <w:rFonts w:ascii="Times New Roman" w:hAnsi="Times New Roman" w:cs="Times New Roman"/>
          <w:sz w:val="28"/>
          <w:szCs w:val="28"/>
          <w:lang w:val="tt-RU"/>
        </w:rPr>
        <w:t>коммуналь</w:t>
      </w:r>
      <w:r>
        <w:rPr>
          <w:rFonts w:ascii="Times New Roman" w:hAnsi="Times New Roman" w:cs="Times New Roman"/>
          <w:sz w:val="28"/>
          <w:szCs w:val="28"/>
          <w:lang w:val="tt-RU"/>
        </w:rPr>
        <w:t xml:space="preserve"> хезмәтләр күрсәтү өчен түләүгә кагылышлы сораулар аеруча еш бирелә. </w:t>
      </w:r>
      <w:r>
        <w:rPr>
          <w:rFonts w:ascii="Times New Roman" w:hAnsi="Times New Roman" w:cs="Times New Roman"/>
          <w:color w:val="auto"/>
          <w:sz w:val="28"/>
          <w:szCs w:val="28"/>
          <w:lang w:val="tt-RU"/>
        </w:rPr>
        <w:t xml:space="preserve">Гамәлдәге аерым бер законнарда билгеләнгән очракларда гражданнарның аерым категорияләре торак урыннар һәм </w:t>
      </w:r>
      <w:r w:rsidRPr="00232E1D">
        <w:rPr>
          <w:rFonts w:ascii="Times New Roman" w:hAnsi="Times New Roman" w:cs="Times New Roman"/>
          <w:sz w:val="28"/>
          <w:szCs w:val="28"/>
          <w:lang w:val="tt-RU"/>
        </w:rPr>
        <w:t>коммуналь</w:t>
      </w:r>
      <w:r>
        <w:rPr>
          <w:rFonts w:ascii="Times New Roman" w:hAnsi="Times New Roman" w:cs="Times New Roman"/>
          <w:sz w:val="28"/>
          <w:szCs w:val="28"/>
          <w:lang w:val="tt-RU"/>
        </w:rPr>
        <w:t xml:space="preserve"> хезмәтләр күрсәткән өчен түләүгә субсидияләр алу хокукына </w:t>
      </w:r>
      <w:r>
        <w:rPr>
          <w:rFonts w:ascii="Times New Roman" w:hAnsi="Times New Roman" w:cs="Times New Roman"/>
          <w:sz w:val="28"/>
          <w:szCs w:val="28"/>
          <w:lang w:val="tt-RU"/>
        </w:rPr>
        <w:lastRenderedPageBreak/>
        <w:t>ия. Вәкаләтле вәкил шуны ассызыклый: узган ел нәтиҗәләре буенча практикада гражданның үзенең бу төр субсидиягә хокукы булуны исбатларга мәҗбүр булган очрак булды.</w:t>
      </w:r>
    </w:p>
    <w:p w:rsidR="00232E1D" w:rsidRDefault="00232E1D"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Вәкаләтле вәкил </w:t>
      </w:r>
      <w:r>
        <w:rPr>
          <w:rFonts w:ascii="Times New Roman" w:hAnsi="Times New Roman" w:cs="Times New Roman"/>
          <w:color w:val="auto"/>
          <w:sz w:val="28"/>
          <w:szCs w:val="28"/>
          <w:lang w:val="tt-RU"/>
        </w:rPr>
        <w:t xml:space="preserve">торак урын һәм </w:t>
      </w:r>
      <w:r w:rsidRPr="00232E1D">
        <w:rPr>
          <w:rFonts w:ascii="Times New Roman" w:hAnsi="Times New Roman" w:cs="Times New Roman"/>
          <w:sz w:val="28"/>
          <w:szCs w:val="28"/>
          <w:lang w:val="tt-RU"/>
        </w:rPr>
        <w:t>коммуналь</w:t>
      </w:r>
      <w:r>
        <w:rPr>
          <w:rFonts w:ascii="Times New Roman" w:hAnsi="Times New Roman" w:cs="Times New Roman"/>
          <w:sz w:val="28"/>
          <w:szCs w:val="28"/>
          <w:lang w:val="tt-RU"/>
        </w:rPr>
        <w:t xml:space="preserve"> хезмәтләр күрсәткән өчен түләүгә субсидияләр алу хокукын тану турында  </w:t>
      </w:r>
      <w:r>
        <w:rPr>
          <w:rFonts w:ascii="Times New Roman" w:hAnsi="Times New Roman" w:cs="Times New Roman"/>
          <w:color w:val="auto"/>
          <w:sz w:val="28"/>
          <w:szCs w:val="28"/>
          <w:lang w:val="tt-RU"/>
        </w:rPr>
        <w:t xml:space="preserve">Татарстан Республикасы Хезмәт, халыкны эшчәнлек белән тәэмин итү һәм социаль яклау министрлыгына карата дәгъва буенча П. </w:t>
      </w:r>
      <w:r w:rsidR="009832D6">
        <w:rPr>
          <w:rFonts w:ascii="Times New Roman" w:hAnsi="Times New Roman" w:cs="Times New Roman"/>
          <w:color w:val="auto"/>
          <w:sz w:val="28"/>
          <w:szCs w:val="28"/>
          <w:lang w:val="tt-RU"/>
        </w:rPr>
        <w:t>исемле граждан я</w:t>
      </w:r>
      <w:r>
        <w:rPr>
          <w:rFonts w:ascii="Times New Roman" w:hAnsi="Times New Roman" w:cs="Times New Roman"/>
          <w:color w:val="auto"/>
          <w:sz w:val="28"/>
          <w:szCs w:val="28"/>
          <w:lang w:val="tt-RU"/>
        </w:rPr>
        <w:t>клы булган өченче зат буларак чыгыш ясады. Социаль яклау оргының баш тартуы бары тик яшәү урыны буенча теркәлмәвен</w:t>
      </w:r>
      <w:r w:rsidR="00F350C1">
        <w:rPr>
          <w:rFonts w:ascii="Times New Roman" w:hAnsi="Times New Roman" w:cs="Times New Roman"/>
          <w:color w:val="auto"/>
          <w:sz w:val="28"/>
          <w:szCs w:val="28"/>
          <w:lang w:val="tt-RU"/>
        </w:rPr>
        <w:t xml:space="preserve">ә нигезләнгән иде, гәрчә Россия Федерациясе Торак кодексында һәм торак хокукының башка нормаларында мондый торак урында килү урыны буенча теркәлгән гражданнарга – торак урыннардан файдаланучыларга субсидия бирелү мңмкинлегенә тыюлар булмаса да. Казан шәһәренең Яңа Савин район суды П. </w:t>
      </w:r>
      <w:r w:rsidR="009832D6">
        <w:rPr>
          <w:rFonts w:ascii="Times New Roman" w:hAnsi="Times New Roman" w:cs="Times New Roman"/>
          <w:color w:val="auto"/>
          <w:sz w:val="28"/>
          <w:szCs w:val="28"/>
          <w:lang w:val="tt-RU"/>
        </w:rPr>
        <w:t>исемле граждан д</w:t>
      </w:r>
      <w:r w:rsidR="00F350C1">
        <w:rPr>
          <w:rFonts w:ascii="Times New Roman" w:hAnsi="Times New Roman" w:cs="Times New Roman"/>
          <w:color w:val="auto"/>
          <w:sz w:val="28"/>
          <w:szCs w:val="28"/>
          <w:lang w:val="tt-RU"/>
        </w:rPr>
        <w:t>әгъвасын канәгатьләндерде.</w:t>
      </w:r>
    </w:p>
    <w:p w:rsidR="00F350C1" w:rsidRPr="00F350C1" w:rsidRDefault="00F350C1"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очрак </w:t>
      </w:r>
      <w:r w:rsidRPr="00F350C1">
        <w:rPr>
          <w:rFonts w:ascii="Times New Roman" w:hAnsi="Times New Roman" w:cs="Times New Roman"/>
          <w:sz w:val="28"/>
          <w:szCs w:val="28"/>
          <w:lang w:val="tt-RU"/>
        </w:rPr>
        <w:t>уникаль</w:t>
      </w:r>
      <w:r>
        <w:rPr>
          <w:rFonts w:ascii="Times New Roman" w:hAnsi="Times New Roman" w:cs="Times New Roman"/>
          <w:sz w:val="28"/>
          <w:szCs w:val="28"/>
          <w:lang w:val="tt-RU"/>
        </w:rPr>
        <w:t xml:space="preserve"> булмаганга күрә, Вәкаләтле вәкил социаль яклау органнарына киләчәктә гражданнарның мондый гаризаларын караганда хокук бозуларны булдырмак максатларында әлеге хаталарны исәпкә алырга кирәк дип саный.</w:t>
      </w:r>
    </w:p>
    <w:p w:rsidR="001E504A" w:rsidRDefault="00F350C1" w:rsidP="001E504A">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sz w:val="28"/>
          <w:szCs w:val="28"/>
          <w:lang w:val="tt-RU"/>
        </w:rPr>
        <w:t>Гражданнарның торак хокукларын гамәлгә ашыруга караган теге яки бу хокук бозуларның сәбәпләре төрле. Аларның бер өлешен хәл итү шактый күләмдә матди чаралар булуны таләп итә</w:t>
      </w:r>
      <w:r w:rsidR="00C17674">
        <w:rPr>
          <w:rFonts w:ascii="Times New Roman" w:hAnsi="Times New Roman" w:cs="Times New Roman"/>
          <w:sz w:val="28"/>
          <w:szCs w:val="28"/>
          <w:lang w:val="tt-RU"/>
        </w:rPr>
        <w:t xml:space="preserve">. Моның белән бергә, гражданнарның торак хокукларын бозуларның бер өлешен </w:t>
      </w:r>
      <w:r w:rsidR="00C17674">
        <w:rPr>
          <w:rFonts w:ascii="Times New Roman" w:hAnsi="Times New Roman" w:cs="Times New Roman"/>
          <w:color w:val="auto"/>
          <w:sz w:val="28"/>
          <w:szCs w:val="28"/>
          <w:lang w:val="tt-RU"/>
        </w:rPr>
        <w:t>гамәлдәге законнарны дөрес үтәгән очракта булдырмаска да була.</w:t>
      </w:r>
    </w:p>
    <w:p w:rsidR="00E87FB6" w:rsidRDefault="00E87FB6" w:rsidP="001E504A">
      <w:pPr>
        <w:spacing w:line="360" w:lineRule="auto"/>
        <w:ind w:firstLine="720"/>
        <w:jc w:val="both"/>
        <w:rPr>
          <w:rFonts w:ascii="Times New Roman" w:hAnsi="Times New Roman" w:cs="Times New Roman"/>
          <w:color w:val="auto"/>
          <w:sz w:val="28"/>
          <w:szCs w:val="28"/>
          <w:lang w:val="tt-RU"/>
        </w:rPr>
      </w:pPr>
    </w:p>
    <w:p w:rsidR="00E87FB6" w:rsidRDefault="00E87FB6" w:rsidP="001E504A">
      <w:pPr>
        <w:spacing w:line="360" w:lineRule="auto"/>
        <w:ind w:firstLine="720"/>
        <w:jc w:val="both"/>
        <w:rPr>
          <w:rFonts w:ascii="Times New Roman" w:hAnsi="Times New Roman" w:cs="Times New Roman"/>
          <w:color w:val="auto"/>
          <w:sz w:val="28"/>
          <w:szCs w:val="28"/>
          <w:lang w:val="tt-RU"/>
        </w:rPr>
      </w:pPr>
    </w:p>
    <w:p w:rsidR="00E87FB6" w:rsidRDefault="00E87FB6" w:rsidP="001E504A">
      <w:pPr>
        <w:spacing w:line="360" w:lineRule="auto"/>
        <w:ind w:firstLine="720"/>
        <w:jc w:val="both"/>
        <w:rPr>
          <w:rFonts w:ascii="Times New Roman" w:hAnsi="Times New Roman" w:cs="Times New Roman"/>
          <w:color w:val="auto"/>
          <w:sz w:val="28"/>
          <w:szCs w:val="28"/>
          <w:lang w:val="tt-RU"/>
        </w:rPr>
      </w:pPr>
    </w:p>
    <w:p w:rsidR="00E87FB6" w:rsidRPr="001E504A" w:rsidRDefault="00E87FB6" w:rsidP="001E504A">
      <w:pPr>
        <w:spacing w:line="360" w:lineRule="auto"/>
        <w:ind w:firstLine="720"/>
        <w:jc w:val="both"/>
        <w:rPr>
          <w:rFonts w:ascii="Times New Roman" w:hAnsi="Times New Roman" w:cs="Times New Roman"/>
          <w:color w:val="auto"/>
          <w:sz w:val="28"/>
          <w:szCs w:val="28"/>
          <w:lang w:val="tt-RU"/>
        </w:rPr>
      </w:pPr>
    </w:p>
    <w:p w:rsidR="00CD06E3" w:rsidRPr="00AB5A5D" w:rsidRDefault="00CD06E3" w:rsidP="00F934C5">
      <w:pPr>
        <w:spacing w:line="360" w:lineRule="auto"/>
        <w:jc w:val="center"/>
        <w:rPr>
          <w:rFonts w:ascii="Times New Roman" w:hAnsi="Times New Roman" w:cs="Times New Roman"/>
          <w:b/>
          <w:color w:val="auto"/>
          <w:sz w:val="28"/>
          <w:szCs w:val="28"/>
          <w:lang w:val="tt-RU"/>
        </w:rPr>
      </w:pPr>
      <w:r w:rsidRPr="00C17674">
        <w:rPr>
          <w:rFonts w:ascii="Times New Roman" w:hAnsi="Times New Roman" w:cs="Times New Roman"/>
          <w:b/>
          <w:color w:val="auto"/>
          <w:sz w:val="28"/>
          <w:szCs w:val="28"/>
          <w:lang w:val="tt-RU"/>
        </w:rPr>
        <w:lastRenderedPageBreak/>
        <w:t>С</w:t>
      </w:r>
      <w:r w:rsidRPr="00AB5A5D">
        <w:rPr>
          <w:rFonts w:ascii="Times New Roman" w:hAnsi="Times New Roman" w:cs="Times New Roman"/>
          <w:b/>
          <w:color w:val="auto"/>
          <w:sz w:val="28"/>
          <w:szCs w:val="28"/>
          <w:lang w:val="tt-RU"/>
        </w:rPr>
        <w:t>әламәтлек саклау</w:t>
      </w:r>
      <w:r w:rsidR="006C6BCD" w:rsidRPr="00AB5A5D">
        <w:rPr>
          <w:rFonts w:ascii="Times New Roman" w:hAnsi="Times New Roman" w:cs="Times New Roman"/>
          <w:b/>
          <w:color w:val="auto"/>
          <w:sz w:val="28"/>
          <w:szCs w:val="28"/>
          <w:lang w:val="tt-RU"/>
        </w:rPr>
        <w:t>га</w:t>
      </w:r>
      <w:r w:rsidRPr="00AB5A5D">
        <w:rPr>
          <w:rFonts w:ascii="Times New Roman" w:hAnsi="Times New Roman" w:cs="Times New Roman"/>
          <w:b/>
          <w:color w:val="auto"/>
          <w:sz w:val="28"/>
          <w:szCs w:val="28"/>
          <w:lang w:val="tt-RU"/>
        </w:rPr>
        <w:t xml:space="preserve"> һәм </w:t>
      </w:r>
      <w:r w:rsidRPr="00C17674">
        <w:rPr>
          <w:rFonts w:ascii="Times New Roman" w:hAnsi="Times New Roman" w:cs="Times New Roman"/>
          <w:b/>
          <w:color w:val="auto"/>
          <w:sz w:val="28"/>
          <w:szCs w:val="28"/>
          <w:lang w:val="tt-RU"/>
        </w:rPr>
        <w:t>медицин</w:t>
      </w:r>
      <w:r w:rsidRPr="00AB5A5D">
        <w:rPr>
          <w:rFonts w:ascii="Times New Roman" w:hAnsi="Times New Roman" w:cs="Times New Roman"/>
          <w:b/>
          <w:color w:val="auto"/>
          <w:sz w:val="28"/>
          <w:szCs w:val="28"/>
          <w:lang w:val="tt-RU"/>
        </w:rPr>
        <w:t>а ярдәме</w:t>
      </w:r>
      <w:r w:rsidR="006C6BCD" w:rsidRPr="00AB5A5D">
        <w:rPr>
          <w:rFonts w:ascii="Times New Roman" w:hAnsi="Times New Roman" w:cs="Times New Roman"/>
          <w:b/>
          <w:color w:val="auto"/>
          <w:sz w:val="28"/>
          <w:szCs w:val="28"/>
          <w:lang w:val="tt-RU"/>
        </w:rPr>
        <w:t>нә</w:t>
      </w:r>
      <w:r w:rsidRPr="00AB5A5D">
        <w:rPr>
          <w:rFonts w:ascii="Times New Roman" w:hAnsi="Times New Roman" w:cs="Times New Roman"/>
          <w:b/>
          <w:color w:val="auto"/>
          <w:sz w:val="28"/>
          <w:szCs w:val="28"/>
          <w:lang w:val="tt-RU"/>
        </w:rPr>
        <w:t xml:space="preserve"> хокук</w:t>
      </w:r>
      <w:r w:rsidR="00234912" w:rsidRPr="00AB5A5D">
        <w:rPr>
          <w:rFonts w:ascii="Times New Roman" w:hAnsi="Times New Roman" w:cs="Times New Roman"/>
          <w:b/>
          <w:color w:val="auto"/>
          <w:sz w:val="28"/>
          <w:szCs w:val="28"/>
          <w:lang w:val="tt-RU"/>
        </w:rPr>
        <w:t>н</w:t>
      </w:r>
      <w:r w:rsidR="006C6BCD" w:rsidRPr="00AB5A5D">
        <w:rPr>
          <w:rFonts w:ascii="Times New Roman" w:hAnsi="Times New Roman" w:cs="Times New Roman"/>
          <w:b/>
          <w:color w:val="auto"/>
          <w:sz w:val="28"/>
          <w:szCs w:val="28"/>
          <w:lang w:val="tt-RU"/>
        </w:rPr>
        <w:t>ы</w:t>
      </w:r>
      <w:r w:rsidRPr="00AB5A5D">
        <w:rPr>
          <w:rFonts w:ascii="Times New Roman" w:hAnsi="Times New Roman" w:cs="Times New Roman"/>
          <w:b/>
          <w:color w:val="auto"/>
          <w:sz w:val="28"/>
          <w:szCs w:val="28"/>
          <w:lang w:val="tt-RU"/>
        </w:rPr>
        <w:t xml:space="preserve"> саклау</w:t>
      </w:r>
    </w:p>
    <w:p w:rsidR="00EF3B38" w:rsidRPr="00044318" w:rsidRDefault="00EF3B38" w:rsidP="00F934C5">
      <w:pPr>
        <w:spacing w:line="360" w:lineRule="auto"/>
        <w:ind w:firstLine="720"/>
        <w:jc w:val="center"/>
        <w:rPr>
          <w:rFonts w:ascii="Times New Roman" w:hAnsi="Times New Roman" w:cs="Times New Roman"/>
          <w:b/>
          <w:color w:val="auto"/>
          <w:sz w:val="28"/>
          <w:szCs w:val="28"/>
          <w:lang w:val="tt-RU"/>
        </w:rPr>
      </w:pPr>
    </w:p>
    <w:p w:rsidR="00E07987" w:rsidRPr="00E07987" w:rsidRDefault="00E07987"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E07987">
        <w:rPr>
          <w:rFonts w:ascii="Times New Roman" w:hAnsi="Times New Roman" w:cs="Times New Roman"/>
          <w:sz w:val="28"/>
          <w:szCs w:val="28"/>
          <w:lang w:val="tt-RU"/>
        </w:rPr>
        <w:t xml:space="preserve">Татарстан Республикасы Конституциясе </w:t>
      </w:r>
      <w:r>
        <w:rPr>
          <w:rFonts w:ascii="Times New Roman" w:hAnsi="Times New Roman" w:cs="Times New Roman"/>
          <w:sz w:val="28"/>
          <w:szCs w:val="28"/>
          <w:lang w:val="tt-RU"/>
        </w:rPr>
        <w:t>һәркемнең, медицина ярдәмен дә кертеп, сәламәтлек саклауга хокуклы булуын иг</w:t>
      </w:r>
      <w:r w:rsidRPr="00E07987">
        <w:rPr>
          <w:rFonts w:ascii="Times New Roman" w:hAnsi="Times New Roman" w:cs="Times New Roman"/>
          <w:sz w:val="28"/>
          <w:szCs w:val="28"/>
          <w:lang w:val="tt-RU"/>
        </w:rPr>
        <w:t>ъ</w:t>
      </w:r>
      <w:r>
        <w:rPr>
          <w:rFonts w:ascii="Times New Roman" w:hAnsi="Times New Roman" w:cs="Times New Roman"/>
          <w:sz w:val="28"/>
          <w:szCs w:val="28"/>
          <w:lang w:val="tt-RU"/>
        </w:rPr>
        <w:t xml:space="preserve">лан итә. Ул законнар белән билгеләнгән тәртиптә дәүләт һәм башка сәламәтлек саклау учреждениеләре тарафыннан күрсәтелә. </w:t>
      </w:r>
    </w:p>
    <w:p w:rsidR="00E07987" w:rsidRPr="00E07987" w:rsidRDefault="00E07987" w:rsidP="00F934C5">
      <w:pPr>
        <w:autoSpaceDE w:val="0"/>
        <w:autoSpaceDN w:val="0"/>
        <w:adjustRightInd w:val="0"/>
        <w:spacing w:line="360" w:lineRule="auto"/>
        <w:ind w:firstLine="709"/>
        <w:jc w:val="both"/>
        <w:outlineLvl w:val="1"/>
        <w:rPr>
          <w:rFonts w:ascii="Times New Roman" w:hAnsi="Times New Roman" w:cs="Times New Roman"/>
          <w:sz w:val="28"/>
          <w:szCs w:val="28"/>
          <w:lang w:val="tt-RU"/>
        </w:rPr>
      </w:pPr>
      <w:r>
        <w:rPr>
          <w:rFonts w:ascii="Times New Roman" w:hAnsi="Times New Roman" w:cs="Times New Roman"/>
          <w:sz w:val="28"/>
          <w:szCs w:val="28"/>
          <w:lang w:val="tt-RU"/>
        </w:rPr>
        <w:t xml:space="preserve">2012 елның 1 гыйнварыннан "Россия Федерациясендә гражданнар сәламәтлек саклау нигезләре турында" 2011 елның 21 ноябрендәге </w:t>
      </w:r>
      <w:r w:rsidRPr="00E07987">
        <w:rPr>
          <w:rFonts w:ascii="Times New Roman" w:hAnsi="Times New Roman" w:cs="Times New Roman"/>
          <w:sz w:val="28"/>
          <w:szCs w:val="28"/>
          <w:lang w:val="tt-RU"/>
        </w:rPr>
        <w:t>323-ФЗ</w:t>
      </w:r>
      <w:r>
        <w:rPr>
          <w:rFonts w:ascii="Times New Roman" w:hAnsi="Times New Roman" w:cs="Times New Roman"/>
          <w:sz w:val="28"/>
          <w:szCs w:val="28"/>
          <w:lang w:val="tt-RU"/>
        </w:rPr>
        <w:t xml:space="preserve"> номерлы Федераль закон үз көченә керде. Әлеге Федераль законда сәламәтлек саклауның төп прин</w:t>
      </w:r>
      <w:r w:rsidRPr="00E07987">
        <w:rPr>
          <w:rFonts w:ascii="Times New Roman" w:hAnsi="Times New Roman" w:cs="Times New Roman"/>
          <w:sz w:val="28"/>
          <w:szCs w:val="28"/>
          <w:lang w:val="tt-RU"/>
        </w:rPr>
        <w:t>цип</w:t>
      </w:r>
      <w:r>
        <w:rPr>
          <w:rFonts w:ascii="Times New Roman" w:hAnsi="Times New Roman" w:cs="Times New Roman"/>
          <w:sz w:val="28"/>
          <w:szCs w:val="28"/>
          <w:lang w:val="tt-RU"/>
        </w:rPr>
        <w:t xml:space="preserve">лары буларак медицина ярдәме күрсәткәндә </w:t>
      </w:r>
      <w:r w:rsidRPr="00E07987">
        <w:rPr>
          <w:rFonts w:ascii="Times New Roman" w:hAnsi="Times New Roman" w:cs="Times New Roman"/>
          <w:sz w:val="28"/>
          <w:szCs w:val="28"/>
          <w:lang w:val="tt-RU"/>
        </w:rPr>
        <w:t>пациент</w:t>
      </w:r>
      <w:r>
        <w:rPr>
          <w:rFonts w:ascii="Times New Roman" w:hAnsi="Times New Roman" w:cs="Times New Roman"/>
          <w:sz w:val="28"/>
          <w:szCs w:val="28"/>
          <w:lang w:val="tt-RU"/>
        </w:rPr>
        <w:t>ның теләкләренә өстенлек бирү; медицина ярдәменең һәркем өчен алырлык һәм сыйфатлы булуы</w:t>
      </w:r>
      <w:r w:rsidR="00E13AB5">
        <w:rPr>
          <w:rFonts w:ascii="Times New Roman" w:hAnsi="Times New Roman" w:cs="Times New Roman"/>
          <w:sz w:val="28"/>
          <w:szCs w:val="28"/>
          <w:lang w:val="tt-RU"/>
        </w:rPr>
        <w:t>, медицина ярдәме күрсәтүдән баш тартуларның булмавы билгеләнгән.</w:t>
      </w:r>
      <w:r w:rsidR="00E13AB5" w:rsidRPr="00E13AB5">
        <w:rPr>
          <w:rFonts w:ascii="Times New Roman" w:hAnsi="Times New Roman" w:cs="Times New Roman"/>
          <w:sz w:val="28"/>
          <w:szCs w:val="28"/>
          <w:lang w:val="tt-RU"/>
        </w:rPr>
        <w:t xml:space="preserve"> </w:t>
      </w:r>
    </w:p>
    <w:p w:rsidR="00E13AB5" w:rsidRPr="00E13AB5" w:rsidRDefault="00E13AB5" w:rsidP="00F934C5">
      <w:pPr>
        <w:autoSpaceDE w:val="0"/>
        <w:autoSpaceDN w:val="0"/>
        <w:adjustRightInd w:val="0"/>
        <w:spacing w:line="360" w:lineRule="auto"/>
        <w:ind w:firstLine="709"/>
        <w:jc w:val="both"/>
        <w:outlineLvl w:val="1"/>
        <w:rPr>
          <w:rFonts w:ascii="Times New Roman" w:hAnsi="Times New Roman" w:cs="Times New Roman"/>
          <w:sz w:val="28"/>
          <w:szCs w:val="28"/>
          <w:lang w:val="tt-RU"/>
        </w:rPr>
      </w:pPr>
      <w:r>
        <w:rPr>
          <w:rFonts w:ascii="Times New Roman" w:hAnsi="Times New Roman" w:cs="Times New Roman"/>
          <w:sz w:val="28"/>
          <w:szCs w:val="28"/>
          <w:lang w:val="tt-RU"/>
        </w:rPr>
        <w:t xml:space="preserve">Шул ук вакытта Россия Федерациясе </w:t>
      </w:r>
      <w:r w:rsidRPr="00E13AB5">
        <w:rPr>
          <w:rFonts w:ascii="Times New Roman" w:hAnsi="Times New Roman" w:cs="Times New Roman"/>
          <w:sz w:val="28"/>
          <w:szCs w:val="28"/>
          <w:lang w:val="tt-RU"/>
        </w:rPr>
        <w:t>субъект</w:t>
      </w:r>
      <w:r>
        <w:rPr>
          <w:rFonts w:ascii="Times New Roman" w:hAnsi="Times New Roman" w:cs="Times New Roman"/>
          <w:sz w:val="28"/>
          <w:szCs w:val="28"/>
          <w:lang w:val="tt-RU"/>
        </w:rPr>
        <w:t xml:space="preserve">лары дәүләт хакимияте органнарының сәламәтлек саклау өлкәсендәге вәкаләтләре даирәсе киңәйтелде. Аларга Россия Федерациясе </w:t>
      </w:r>
      <w:r w:rsidRPr="00E13AB5">
        <w:rPr>
          <w:rFonts w:ascii="Times New Roman" w:hAnsi="Times New Roman" w:cs="Times New Roman"/>
          <w:sz w:val="28"/>
          <w:szCs w:val="28"/>
          <w:lang w:val="tt-RU"/>
        </w:rPr>
        <w:t>субъект</w:t>
      </w:r>
      <w:r>
        <w:rPr>
          <w:rFonts w:ascii="Times New Roman" w:hAnsi="Times New Roman" w:cs="Times New Roman"/>
          <w:sz w:val="28"/>
          <w:szCs w:val="28"/>
          <w:lang w:val="tt-RU"/>
        </w:rPr>
        <w:t>лары халкына беренчел меди</w:t>
      </w:r>
      <w:r w:rsidRPr="00E13AB5">
        <w:rPr>
          <w:rFonts w:ascii="Times New Roman" w:hAnsi="Times New Roman" w:cs="Times New Roman"/>
          <w:sz w:val="28"/>
          <w:szCs w:val="28"/>
          <w:lang w:val="tt-RU"/>
        </w:rPr>
        <w:t>цина-</w:t>
      </w:r>
      <w:r>
        <w:rPr>
          <w:rFonts w:ascii="Times New Roman" w:hAnsi="Times New Roman" w:cs="Times New Roman"/>
          <w:sz w:val="28"/>
          <w:szCs w:val="28"/>
          <w:lang w:val="tt-RU"/>
        </w:rPr>
        <w:t xml:space="preserve">санитария ярдәмен, махсуслашкан, шул исәптән югары технологияле медицина ярдәме, Россия Федерациясе </w:t>
      </w:r>
      <w:r w:rsidRPr="00E13AB5">
        <w:rPr>
          <w:rFonts w:ascii="Times New Roman" w:hAnsi="Times New Roman" w:cs="Times New Roman"/>
          <w:sz w:val="28"/>
          <w:szCs w:val="28"/>
          <w:lang w:val="tt-RU"/>
        </w:rPr>
        <w:t>субъект</w:t>
      </w:r>
      <w:r>
        <w:rPr>
          <w:rFonts w:ascii="Times New Roman" w:hAnsi="Times New Roman" w:cs="Times New Roman"/>
          <w:sz w:val="28"/>
          <w:szCs w:val="28"/>
          <w:lang w:val="tt-RU"/>
        </w:rPr>
        <w:t xml:space="preserve">ларының медицина учреждениеләрендә медицина ярдәмен күрсәтүне оештыру; Россия Федерациясе законнары белән билгеләнгән </w:t>
      </w:r>
      <w:r w:rsidRPr="00E13AB5">
        <w:rPr>
          <w:rFonts w:ascii="Times New Roman" w:hAnsi="Times New Roman" w:cs="Times New Roman"/>
          <w:sz w:val="28"/>
          <w:szCs w:val="28"/>
          <w:lang w:val="tt-RU"/>
        </w:rPr>
        <w:t>компетенци</w:t>
      </w:r>
      <w:r>
        <w:rPr>
          <w:rFonts w:ascii="Times New Roman" w:hAnsi="Times New Roman" w:cs="Times New Roman"/>
          <w:sz w:val="28"/>
          <w:szCs w:val="28"/>
          <w:lang w:val="tt-RU"/>
        </w:rPr>
        <w:t>ясе кысаларында медицина ярдәмен үстерү һәм аның гражданнар өчен алырлык булуын тәэмин итү өчен шартлар тудыру керә.</w:t>
      </w:r>
    </w:p>
    <w:p w:rsidR="00E13AB5" w:rsidRPr="00115029" w:rsidRDefault="00E13AB5"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Сәламәтлек саклау өлкәсендәге эшчәнлек нәтиҗәләрен түбәндәгеләр тасвирлый. </w:t>
      </w:r>
      <w:r w:rsidR="00115029">
        <w:rPr>
          <w:rFonts w:ascii="Times New Roman" w:hAnsi="Times New Roman" w:cs="Times New Roman"/>
          <w:sz w:val="28"/>
          <w:szCs w:val="28"/>
          <w:lang w:val="tt-RU"/>
        </w:rPr>
        <w:t>"</w:t>
      </w:r>
      <w:r w:rsidR="00115029" w:rsidRPr="00115029">
        <w:rPr>
          <w:rFonts w:ascii="Times New Roman" w:hAnsi="Times New Roman" w:cs="Times New Roman"/>
          <w:sz w:val="28"/>
          <w:szCs w:val="28"/>
          <w:lang w:val="tt-RU"/>
        </w:rPr>
        <w:t>2011</w:t>
      </w:r>
      <w:r w:rsidR="00115029">
        <w:rPr>
          <w:rFonts w:ascii="Times New Roman" w:hAnsi="Times New Roman" w:cs="Times New Roman"/>
          <w:sz w:val="28"/>
          <w:szCs w:val="28"/>
          <w:lang w:val="tt-RU"/>
        </w:rPr>
        <w:t xml:space="preserve"> </w:t>
      </w:r>
      <w:r w:rsidR="00115029" w:rsidRPr="00115029">
        <w:rPr>
          <w:rFonts w:ascii="Times New Roman" w:hAnsi="Times New Roman" w:cs="Times New Roman"/>
          <w:sz w:val="28"/>
          <w:szCs w:val="28"/>
          <w:lang w:val="tt-RU"/>
        </w:rPr>
        <w:t>–</w:t>
      </w:r>
      <w:r w:rsidR="00115029">
        <w:rPr>
          <w:rFonts w:ascii="Times New Roman" w:hAnsi="Times New Roman" w:cs="Times New Roman"/>
          <w:sz w:val="28"/>
          <w:szCs w:val="28"/>
          <w:lang w:val="tt-RU"/>
        </w:rPr>
        <w:t xml:space="preserve"> </w:t>
      </w:r>
      <w:r w:rsidR="00115029" w:rsidRPr="00115029">
        <w:rPr>
          <w:rFonts w:ascii="Times New Roman" w:hAnsi="Times New Roman" w:cs="Times New Roman"/>
          <w:sz w:val="28"/>
          <w:szCs w:val="28"/>
          <w:lang w:val="tt-RU"/>
        </w:rPr>
        <w:t>2012</w:t>
      </w:r>
      <w:r w:rsidR="00115029">
        <w:rPr>
          <w:rFonts w:ascii="Times New Roman" w:hAnsi="Times New Roman" w:cs="Times New Roman"/>
          <w:sz w:val="28"/>
          <w:szCs w:val="28"/>
          <w:lang w:val="tt-RU"/>
        </w:rPr>
        <w:t xml:space="preserve"> елларга </w:t>
      </w:r>
      <w:r w:rsidR="00115029" w:rsidRPr="00115029">
        <w:rPr>
          <w:rFonts w:ascii="Times New Roman" w:hAnsi="Times New Roman" w:cs="Times New Roman"/>
          <w:sz w:val="28"/>
          <w:szCs w:val="28"/>
          <w:lang w:val="tt-RU"/>
        </w:rPr>
        <w:t>Татарстан Республикасы</w:t>
      </w:r>
      <w:r w:rsidR="00115029">
        <w:rPr>
          <w:rFonts w:ascii="Times New Roman" w:hAnsi="Times New Roman" w:cs="Times New Roman"/>
          <w:sz w:val="28"/>
          <w:szCs w:val="28"/>
          <w:lang w:val="tt-RU"/>
        </w:rPr>
        <w:t>ның сәламәтлек саклавын м</w:t>
      </w:r>
      <w:r w:rsidR="00115029" w:rsidRPr="00115029">
        <w:rPr>
          <w:rFonts w:ascii="Times New Roman" w:hAnsi="Times New Roman" w:cs="Times New Roman"/>
          <w:sz w:val="28"/>
          <w:szCs w:val="28"/>
          <w:lang w:val="tt-RU"/>
        </w:rPr>
        <w:t>одернизация</w:t>
      </w:r>
      <w:r w:rsidR="00115029">
        <w:rPr>
          <w:rFonts w:ascii="Times New Roman" w:hAnsi="Times New Roman" w:cs="Times New Roman"/>
          <w:sz w:val="28"/>
          <w:szCs w:val="28"/>
          <w:lang w:val="tt-RU"/>
        </w:rPr>
        <w:t>ләү" программасын гамәлгә ашыру кысаларында медицина ярдәмен 12 нозология буенча күрсәтүнең федераль стандартлары өстәмә кертелде.</w:t>
      </w:r>
    </w:p>
    <w:p w:rsidR="00C17674" w:rsidRPr="00115029" w:rsidRDefault="00115029" w:rsidP="00F934C5">
      <w:pPr>
        <w:spacing w:line="360" w:lineRule="auto"/>
        <w:ind w:firstLine="720"/>
        <w:jc w:val="both"/>
        <w:rPr>
          <w:rFonts w:ascii="Times New Roman" w:hAnsi="Times New Roman" w:cs="Times New Roman"/>
          <w:sz w:val="28"/>
          <w:szCs w:val="28"/>
          <w:lang w:val="tt-RU"/>
        </w:rPr>
      </w:pPr>
      <w:r w:rsidRPr="00115029">
        <w:rPr>
          <w:rFonts w:ascii="Times New Roman" w:hAnsi="Times New Roman" w:cs="Times New Roman"/>
          <w:sz w:val="28"/>
          <w:szCs w:val="28"/>
          <w:lang w:val="tt-RU"/>
        </w:rPr>
        <w:lastRenderedPageBreak/>
        <w:t>Татарстан Республикасы</w:t>
      </w:r>
      <w:r>
        <w:rPr>
          <w:rFonts w:ascii="Times New Roman" w:hAnsi="Times New Roman" w:cs="Times New Roman"/>
          <w:sz w:val="28"/>
          <w:szCs w:val="28"/>
          <w:lang w:val="tt-RU"/>
        </w:rPr>
        <w:t xml:space="preserve"> халкына беренчел медицина-санитария ярдәмен м</w:t>
      </w:r>
      <w:r w:rsidRPr="00115029">
        <w:rPr>
          <w:rFonts w:ascii="Times New Roman" w:hAnsi="Times New Roman" w:cs="Times New Roman"/>
          <w:sz w:val="28"/>
          <w:szCs w:val="28"/>
          <w:lang w:val="tt-RU"/>
        </w:rPr>
        <w:t>одернизация</w:t>
      </w:r>
      <w:r>
        <w:rPr>
          <w:rFonts w:ascii="Times New Roman" w:hAnsi="Times New Roman" w:cs="Times New Roman"/>
          <w:sz w:val="28"/>
          <w:szCs w:val="28"/>
          <w:lang w:val="tt-RU"/>
        </w:rPr>
        <w:t xml:space="preserve">ләү программасын гамәлгә ашыру кысаларында 43 муниципаль районда (Әгерҗе, Аксубай, Актаныш, Апас, Югары Ослан, Чүпрәле, Зәй, Кама Тамагы, </w:t>
      </w:r>
      <w:r w:rsidRPr="00115029">
        <w:rPr>
          <w:rFonts w:ascii="Times New Roman" w:hAnsi="Times New Roman" w:cs="Times New Roman"/>
          <w:color w:val="auto"/>
          <w:sz w:val="28"/>
          <w:szCs w:val="28"/>
          <w:lang w:val="tt-RU"/>
        </w:rPr>
        <w:t>Лениногорск</w:t>
      </w:r>
      <w:r>
        <w:rPr>
          <w:rFonts w:ascii="Times New Roman" w:hAnsi="Times New Roman" w:cs="Times New Roman"/>
          <w:color w:val="auto"/>
          <w:sz w:val="28"/>
          <w:szCs w:val="28"/>
          <w:lang w:val="tt-RU"/>
        </w:rPr>
        <w:t>, Мамадыш, Питрәч. Саба, Спас һ.б.) һәм Казан шәһәрендә 74 модуль фельдшер-акушерлык</w:t>
      </w:r>
      <w:r w:rsidRPr="00115029">
        <w:rPr>
          <w:rFonts w:ascii="Times New Roman" w:hAnsi="Times New Roman" w:cs="Times New Roman"/>
          <w:color w:val="auto"/>
          <w:sz w:val="28"/>
          <w:szCs w:val="28"/>
          <w:lang w:val="tt-RU"/>
        </w:rPr>
        <w:t xml:space="preserve"> пункт</w:t>
      </w:r>
      <w:r>
        <w:rPr>
          <w:rFonts w:ascii="Times New Roman" w:hAnsi="Times New Roman" w:cs="Times New Roman"/>
          <w:color w:val="auto"/>
          <w:sz w:val="28"/>
          <w:szCs w:val="28"/>
          <w:lang w:val="tt-RU"/>
        </w:rPr>
        <w:t>лары монта</w:t>
      </w:r>
      <w:r w:rsidRPr="00115029">
        <w:rPr>
          <w:rFonts w:ascii="Times New Roman" w:hAnsi="Times New Roman" w:cs="Times New Roman"/>
          <w:color w:val="auto"/>
          <w:sz w:val="28"/>
          <w:szCs w:val="28"/>
          <w:lang w:val="tt-RU"/>
        </w:rPr>
        <w:t>ж</w:t>
      </w:r>
      <w:r>
        <w:rPr>
          <w:rFonts w:ascii="Times New Roman" w:hAnsi="Times New Roman" w:cs="Times New Roman"/>
          <w:color w:val="auto"/>
          <w:sz w:val="28"/>
          <w:szCs w:val="28"/>
          <w:lang w:val="tt-RU"/>
        </w:rPr>
        <w:t>ланды.</w:t>
      </w:r>
    </w:p>
    <w:p w:rsidR="00115029" w:rsidRPr="005D7F97" w:rsidRDefault="005D7F97"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Яш</w:t>
      </w:r>
      <w:r w:rsidRPr="005D7F97">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белгечләр проблемасын хәл итү һәм аларны беркетү максатларында 2012 елдан башлап 35 яш</w:t>
      </w:r>
      <w:r w:rsidRPr="005D7F97">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кә кадәр булган, </w:t>
      </w:r>
      <w:r w:rsidRPr="00115029">
        <w:rPr>
          <w:rFonts w:ascii="Times New Roman" w:hAnsi="Times New Roman" w:cs="Times New Roman"/>
          <w:color w:val="auto"/>
          <w:sz w:val="28"/>
          <w:szCs w:val="28"/>
          <w:lang w:val="tt-RU"/>
        </w:rPr>
        <w:t>2011</w:t>
      </w:r>
      <w:r>
        <w:rPr>
          <w:rFonts w:ascii="Times New Roman" w:hAnsi="Times New Roman" w:cs="Times New Roman"/>
          <w:color w:val="auto"/>
          <w:sz w:val="28"/>
          <w:szCs w:val="28"/>
          <w:lang w:val="tt-RU"/>
        </w:rPr>
        <w:t xml:space="preserve"> </w:t>
      </w:r>
      <w:r w:rsidRPr="00115029">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 xml:space="preserve"> </w:t>
      </w:r>
      <w:r w:rsidRPr="00115029">
        <w:rPr>
          <w:rFonts w:ascii="Times New Roman" w:hAnsi="Times New Roman" w:cs="Times New Roman"/>
          <w:color w:val="auto"/>
          <w:sz w:val="28"/>
          <w:szCs w:val="28"/>
          <w:lang w:val="tt-RU"/>
        </w:rPr>
        <w:t xml:space="preserve">2012 </w:t>
      </w:r>
      <w:r>
        <w:rPr>
          <w:rFonts w:ascii="Times New Roman" w:hAnsi="Times New Roman" w:cs="Times New Roman"/>
          <w:color w:val="auto"/>
          <w:sz w:val="28"/>
          <w:szCs w:val="28"/>
          <w:lang w:val="tt-RU"/>
        </w:rPr>
        <w:t>елларда югары һөнәри белем мәгариф учреждениесен тәмамлаганнан соң авыл торак пунктына эшләргә килгән меди</w:t>
      </w:r>
      <w:r w:rsidRPr="005D7F97">
        <w:rPr>
          <w:rFonts w:ascii="Times New Roman" w:hAnsi="Times New Roman" w:cs="Times New Roman"/>
          <w:color w:val="auto"/>
          <w:sz w:val="28"/>
          <w:szCs w:val="28"/>
          <w:lang w:val="tt-RU"/>
        </w:rPr>
        <w:t>ци</w:t>
      </w:r>
      <w:r>
        <w:rPr>
          <w:rFonts w:ascii="Times New Roman" w:hAnsi="Times New Roman" w:cs="Times New Roman"/>
          <w:color w:val="auto"/>
          <w:sz w:val="28"/>
          <w:szCs w:val="28"/>
          <w:lang w:val="tt-RU"/>
        </w:rPr>
        <w:t>на хезмәткәрләренә торак шартларын яхшырту өчен Федераль мәҗбүри меди</w:t>
      </w:r>
      <w:r w:rsidRPr="005D7F97">
        <w:rPr>
          <w:rFonts w:ascii="Times New Roman" w:hAnsi="Times New Roman" w:cs="Times New Roman"/>
          <w:color w:val="auto"/>
          <w:sz w:val="28"/>
          <w:szCs w:val="28"/>
          <w:lang w:val="tt-RU"/>
        </w:rPr>
        <w:t>ци</w:t>
      </w:r>
      <w:r>
        <w:rPr>
          <w:rFonts w:ascii="Times New Roman" w:hAnsi="Times New Roman" w:cs="Times New Roman"/>
          <w:color w:val="auto"/>
          <w:sz w:val="28"/>
          <w:szCs w:val="28"/>
          <w:lang w:val="tt-RU"/>
        </w:rPr>
        <w:t xml:space="preserve">на иминияте фонданнан 1 млн. сум күләмендә һәм </w:t>
      </w:r>
      <w:r w:rsidRPr="005D7F97">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бюджетыннан 100 мең сум күләмендә бер тапкыр түләнә торган </w:t>
      </w:r>
      <w:r w:rsidRPr="00115029">
        <w:rPr>
          <w:rFonts w:ascii="Times New Roman" w:hAnsi="Times New Roman" w:cs="Times New Roman"/>
          <w:color w:val="auto"/>
          <w:sz w:val="28"/>
          <w:szCs w:val="28"/>
          <w:lang w:val="tt-RU"/>
        </w:rPr>
        <w:t>компенсаци</w:t>
      </w:r>
      <w:r>
        <w:rPr>
          <w:rFonts w:ascii="Times New Roman" w:hAnsi="Times New Roman" w:cs="Times New Roman"/>
          <w:color w:val="auto"/>
          <w:sz w:val="28"/>
          <w:szCs w:val="28"/>
          <w:lang w:val="tt-RU"/>
        </w:rPr>
        <w:t xml:space="preserve">я түләүләре билгеләнде. </w:t>
      </w:r>
    </w:p>
    <w:p w:rsidR="00115029" w:rsidRPr="00115029" w:rsidRDefault="00F45D4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2012 елда 144 табиб 2100 мең сум күләмендә бер тапкыр түләнә торган компенсация түләүләрен алдылар, шуларның 13е – 2011 елда, 132се – 2012 елда эшкә урнашты.</w:t>
      </w:r>
    </w:p>
    <w:p w:rsidR="00F45D46" w:rsidRPr="00F45D46" w:rsidRDefault="00F45D4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"2012 елга кадәр авылны со</w:t>
      </w:r>
      <w:r w:rsidRPr="00F45D46">
        <w:rPr>
          <w:rFonts w:ascii="Times New Roman" w:hAnsi="Times New Roman" w:cs="Times New Roman"/>
          <w:color w:val="auto"/>
          <w:sz w:val="28"/>
          <w:szCs w:val="28"/>
          <w:lang w:val="tt-RU"/>
        </w:rPr>
        <w:t>циаль</w:t>
      </w:r>
      <w:r>
        <w:rPr>
          <w:rFonts w:ascii="Times New Roman" w:hAnsi="Times New Roman" w:cs="Times New Roman"/>
          <w:color w:val="auto"/>
          <w:sz w:val="28"/>
          <w:szCs w:val="28"/>
          <w:lang w:val="tt-RU"/>
        </w:rPr>
        <w:t xml:space="preserve"> үстерү" федераль максатчан программасы кысаларында авылда эшләүче һәм торак шартларыняхшыртуга мохтаҗ 70 </w:t>
      </w:r>
      <w:r w:rsidR="00A24DA7">
        <w:rPr>
          <w:rFonts w:ascii="Times New Roman" w:hAnsi="Times New Roman" w:cs="Times New Roman"/>
          <w:color w:val="auto"/>
          <w:sz w:val="28"/>
          <w:szCs w:val="28"/>
          <w:lang w:val="tt-RU"/>
        </w:rPr>
        <w:t>медицина хезмәткәренә субсидие бүлеп бирелде.</w:t>
      </w:r>
    </w:p>
    <w:p w:rsidR="00115029" w:rsidRPr="00115029" w:rsidRDefault="00A24DA7"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Сәламәтлек саклау өлкәсендә гражданнарның хокуклары торышын тулаем алып бәяләгәндә, Вәкаләтле вәкил, үз исеменә керә торган мөрәҗәгатьләрдән, шулай ук медицина ярдәме күрсәткәндә гражданнарның хокуклары бозылу турында массакүләм мәгълүмат чараларында </w:t>
      </w:r>
      <w:r w:rsidR="00AE1F6A">
        <w:rPr>
          <w:rFonts w:ascii="Times New Roman" w:hAnsi="Times New Roman" w:cs="Times New Roman"/>
          <w:color w:val="auto"/>
          <w:sz w:val="28"/>
          <w:szCs w:val="28"/>
          <w:lang w:val="tt-RU"/>
        </w:rPr>
        <w:t xml:space="preserve">урын алган  </w:t>
      </w:r>
      <w:r>
        <w:rPr>
          <w:rFonts w:ascii="Times New Roman" w:hAnsi="Times New Roman" w:cs="Times New Roman"/>
          <w:color w:val="auto"/>
          <w:sz w:val="28"/>
          <w:szCs w:val="28"/>
          <w:lang w:val="tt-RU"/>
        </w:rPr>
        <w:t xml:space="preserve">(теш табибына мөрәҗәгать иткән </w:t>
      </w:r>
      <w:r w:rsidRPr="00115029">
        <w:rPr>
          <w:rFonts w:ascii="Times New Roman" w:hAnsi="Times New Roman" w:cs="Times New Roman"/>
          <w:color w:val="auto"/>
          <w:sz w:val="28"/>
          <w:szCs w:val="28"/>
          <w:lang w:val="tt-RU"/>
        </w:rPr>
        <w:t>пациент</w:t>
      </w:r>
      <w:r>
        <w:rPr>
          <w:rFonts w:ascii="Times New Roman" w:hAnsi="Times New Roman" w:cs="Times New Roman"/>
          <w:color w:val="auto"/>
          <w:sz w:val="28"/>
          <w:szCs w:val="28"/>
          <w:lang w:val="tt-RU"/>
        </w:rPr>
        <w:t>ның вафат булуы турында (</w:t>
      </w:r>
      <w:r w:rsidRPr="00115029">
        <w:rPr>
          <w:rFonts w:ascii="Times New Roman" w:hAnsi="Times New Roman" w:cs="Times New Roman"/>
          <w:color w:val="auto"/>
          <w:sz w:val="28"/>
          <w:szCs w:val="28"/>
          <w:lang w:val="tt-RU"/>
        </w:rPr>
        <w:t>Зеленодольск</w:t>
      </w:r>
      <w:r>
        <w:rPr>
          <w:rFonts w:ascii="Times New Roman" w:hAnsi="Times New Roman" w:cs="Times New Roman"/>
          <w:color w:val="auto"/>
          <w:sz w:val="28"/>
          <w:szCs w:val="28"/>
          <w:lang w:val="tt-RU"/>
        </w:rPr>
        <w:t xml:space="preserve"> шәһәре</w:t>
      </w:r>
      <w:r w:rsidRPr="00115029">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 xml:space="preserve"> "</w:t>
      </w:r>
      <w:r w:rsidRPr="00115029">
        <w:rPr>
          <w:rFonts w:ascii="Times New Roman" w:hAnsi="Times New Roman" w:cs="Times New Roman"/>
          <w:color w:val="auto"/>
          <w:sz w:val="28"/>
          <w:szCs w:val="28"/>
          <w:lang w:val="tt-RU"/>
        </w:rPr>
        <w:t>Вечерняя Казань</w:t>
      </w:r>
      <w:r>
        <w:rPr>
          <w:rFonts w:ascii="Times New Roman" w:hAnsi="Times New Roman" w:cs="Times New Roman"/>
          <w:color w:val="auto"/>
          <w:sz w:val="28"/>
          <w:szCs w:val="28"/>
          <w:lang w:val="tt-RU"/>
        </w:rPr>
        <w:t xml:space="preserve">" газетасы, </w:t>
      </w:r>
      <w:r w:rsidRPr="00115029">
        <w:rPr>
          <w:rFonts w:ascii="Times New Roman" w:hAnsi="Times New Roman" w:cs="Times New Roman"/>
          <w:color w:val="auto"/>
          <w:sz w:val="28"/>
          <w:szCs w:val="28"/>
          <w:lang w:val="tt-RU"/>
        </w:rPr>
        <w:t>пациент</w:t>
      </w:r>
      <w:r>
        <w:rPr>
          <w:rFonts w:ascii="Times New Roman" w:hAnsi="Times New Roman" w:cs="Times New Roman"/>
          <w:color w:val="auto"/>
          <w:sz w:val="28"/>
          <w:szCs w:val="28"/>
          <w:lang w:val="tt-RU"/>
        </w:rPr>
        <w:t>ның травма алган аягы урынына сәламәт аягына операция ясау турында (Казан шәһәре) "</w:t>
      </w:r>
      <w:r w:rsidRPr="00115029">
        <w:rPr>
          <w:rFonts w:ascii="Times New Roman" w:hAnsi="Times New Roman" w:cs="Times New Roman"/>
          <w:color w:val="auto"/>
          <w:sz w:val="28"/>
          <w:szCs w:val="28"/>
          <w:lang w:val="tt-RU"/>
        </w:rPr>
        <w:t>Бизнес Онлайн</w:t>
      </w:r>
      <w:r>
        <w:rPr>
          <w:rFonts w:ascii="Times New Roman" w:hAnsi="Times New Roman" w:cs="Times New Roman"/>
          <w:color w:val="auto"/>
          <w:sz w:val="28"/>
          <w:szCs w:val="28"/>
          <w:lang w:val="tt-RU"/>
        </w:rPr>
        <w:t xml:space="preserve">" электрон эшлекле газетасы, суд тәртибендә 500 мең түләтү өчен нигез булган табиб хатасы турында </w:t>
      </w:r>
      <w:r w:rsidR="00AE1F6A">
        <w:rPr>
          <w:rFonts w:ascii="Times New Roman" w:hAnsi="Times New Roman" w:cs="Times New Roman"/>
          <w:color w:val="auto"/>
          <w:sz w:val="28"/>
          <w:szCs w:val="28"/>
          <w:lang w:val="tt-RU"/>
        </w:rPr>
        <w:t xml:space="preserve">(Байлар Сабасы авылы) </w:t>
      </w:r>
      <w:r>
        <w:rPr>
          <w:rFonts w:ascii="Times New Roman" w:hAnsi="Times New Roman" w:cs="Times New Roman"/>
          <w:color w:val="auto"/>
          <w:sz w:val="28"/>
          <w:szCs w:val="28"/>
          <w:lang w:val="tt-RU"/>
        </w:rPr>
        <w:t>"</w:t>
      </w:r>
      <w:r w:rsidRPr="00115029">
        <w:rPr>
          <w:rFonts w:ascii="Times New Roman" w:hAnsi="Times New Roman" w:cs="Times New Roman"/>
          <w:color w:val="auto"/>
          <w:sz w:val="28"/>
          <w:szCs w:val="28"/>
          <w:lang w:val="tt-RU"/>
        </w:rPr>
        <w:t>Татаринформ</w:t>
      </w:r>
      <w:r>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lastRenderedPageBreak/>
        <w:t xml:space="preserve">мәгълүмат агентлыгы </w:t>
      </w:r>
      <w:r w:rsidR="00AE1F6A">
        <w:rPr>
          <w:rFonts w:ascii="Times New Roman" w:hAnsi="Times New Roman" w:cs="Times New Roman"/>
          <w:color w:val="auto"/>
          <w:sz w:val="28"/>
          <w:szCs w:val="28"/>
          <w:lang w:val="tt-RU"/>
        </w:rPr>
        <w:t xml:space="preserve">һ.б.ш.) </w:t>
      </w:r>
      <w:r>
        <w:rPr>
          <w:rFonts w:ascii="Times New Roman" w:hAnsi="Times New Roman" w:cs="Times New Roman"/>
          <w:color w:val="auto"/>
          <w:sz w:val="28"/>
          <w:szCs w:val="28"/>
          <w:lang w:val="tt-RU"/>
        </w:rPr>
        <w:t>хәбәрләрдән чыгып, медицина ярдәмен күрсәтүгә кагылышлы проблемаларның булуын билгеләп уза.</w:t>
      </w:r>
    </w:p>
    <w:p w:rsidR="00AE1F6A" w:rsidRDefault="00AE1F6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К</w:t>
      </w:r>
      <w:r w:rsidRPr="00AB5A5D">
        <w:rPr>
          <w:rFonts w:ascii="Times New Roman" w:hAnsi="Times New Roman" w:cs="Times New Roman"/>
          <w:color w:val="auto"/>
          <w:sz w:val="28"/>
          <w:szCs w:val="28"/>
          <w:lang w:val="tt-RU"/>
        </w:rPr>
        <w:t>еше һәм гражданның сәламәтлек саклауга һәм медицина ярдәменә хокуклары һәм ирекләрен саклау</w:t>
      </w:r>
      <w:r>
        <w:rPr>
          <w:rFonts w:ascii="Times New Roman" w:hAnsi="Times New Roman" w:cs="Times New Roman"/>
          <w:color w:val="auto"/>
          <w:sz w:val="28"/>
          <w:szCs w:val="28"/>
          <w:lang w:val="tt-RU"/>
        </w:rPr>
        <w:t>га булышлык күрсәтү максатларында, Вәкаләтле вәкил исменә кергән гражданнар мөрәҗәгатьләренең кайберләренә</w:t>
      </w:r>
      <w:r w:rsidRPr="00AB5A5D">
        <w:rPr>
          <w:rFonts w:ascii="Times New Roman" w:hAnsi="Times New Roman" w:cs="Times New Roman"/>
          <w:color w:val="auto"/>
          <w:sz w:val="28"/>
          <w:szCs w:val="28"/>
          <w:lang w:val="tt-RU"/>
        </w:rPr>
        <w:t xml:space="preserve"> кагылышлы тикшерү</w:t>
      </w:r>
      <w:r>
        <w:rPr>
          <w:rFonts w:ascii="Times New Roman" w:hAnsi="Times New Roman" w:cs="Times New Roman"/>
          <w:color w:val="auto"/>
          <w:sz w:val="28"/>
          <w:szCs w:val="28"/>
          <w:lang w:val="tt-RU"/>
        </w:rPr>
        <w:t>ләр</w:t>
      </w:r>
      <w:r w:rsidRPr="00AB5A5D">
        <w:rPr>
          <w:rFonts w:ascii="Times New Roman" w:hAnsi="Times New Roman" w:cs="Times New Roman"/>
          <w:color w:val="auto"/>
          <w:sz w:val="28"/>
          <w:szCs w:val="28"/>
          <w:lang w:val="tt-RU"/>
        </w:rPr>
        <w:t xml:space="preserve"> үткәр</w:t>
      </w:r>
      <w:r>
        <w:rPr>
          <w:rFonts w:ascii="Times New Roman" w:hAnsi="Times New Roman" w:cs="Times New Roman"/>
          <w:color w:val="auto"/>
          <w:sz w:val="28"/>
          <w:szCs w:val="28"/>
          <w:lang w:val="tt-RU"/>
        </w:rPr>
        <w:t>елде</w:t>
      </w:r>
      <w:r w:rsidRPr="00AB5A5D">
        <w:rPr>
          <w:rFonts w:ascii="Times New Roman" w:hAnsi="Times New Roman" w:cs="Times New Roman"/>
          <w:color w:val="auto"/>
          <w:sz w:val="28"/>
          <w:szCs w:val="28"/>
          <w:lang w:val="tt-RU"/>
        </w:rPr>
        <w:t>.</w:t>
      </w:r>
    </w:p>
    <w:p w:rsidR="00AE1F6A" w:rsidRDefault="00AE1F6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Граждан Ш. мөрәҗәгате буенча </w:t>
      </w:r>
      <w:r>
        <w:rPr>
          <w:rFonts w:ascii="Times New Roman" w:hAnsi="Times New Roman" w:cs="Times New Roman"/>
          <w:sz w:val="28"/>
          <w:szCs w:val="28"/>
          <w:lang w:val="tt-RU"/>
        </w:rPr>
        <w:t xml:space="preserve">"Россия Федерациясендә гражданнар сәламәтлек саклау нигезләре турында" 2011 елның 21 ноябрендәге </w:t>
      </w:r>
      <w:r w:rsidRPr="00E07987">
        <w:rPr>
          <w:rFonts w:ascii="Times New Roman" w:hAnsi="Times New Roman" w:cs="Times New Roman"/>
          <w:sz w:val="28"/>
          <w:szCs w:val="28"/>
          <w:lang w:val="tt-RU"/>
        </w:rPr>
        <w:t>323-ФЗ</w:t>
      </w:r>
      <w:r>
        <w:rPr>
          <w:rFonts w:ascii="Times New Roman" w:hAnsi="Times New Roman" w:cs="Times New Roman"/>
          <w:sz w:val="28"/>
          <w:szCs w:val="28"/>
          <w:lang w:val="tt-RU"/>
        </w:rPr>
        <w:t xml:space="preserve"> номерлы Федераль законның 21 стат</w:t>
      </w:r>
      <w:r w:rsidRPr="00AE1F6A">
        <w:rPr>
          <w:rFonts w:ascii="Times New Roman" w:hAnsi="Times New Roman" w:cs="Times New Roman"/>
          <w:sz w:val="28"/>
          <w:szCs w:val="28"/>
          <w:lang w:val="tt-RU"/>
        </w:rPr>
        <w:t>ь</w:t>
      </w:r>
      <w:r>
        <w:rPr>
          <w:rFonts w:ascii="Times New Roman" w:hAnsi="Times New Roman" w:cs="Times New Roman"/>
          <w:sz w:val="28"/>
          <w:szCs w:val="28"/>
          <w:lang w:val="tt-RU"/>
        </w:rPr>
        <w:t>ясы бозылу билгеле булды, яг</w:t>
      </w:r>
      <w:r w:rsidRPr="00AE1F6A">
        <w:rPr>
          <w:rFonts w:ascii="Times New Roman" w:hAnsi="Times New Roman" w:cs="Times New Roman"/>
          <w:sz w:val="28"/>
          <w:szCs w:val="28"/>
          <w:lang w:val="tt-RU"/>
        </w:rPr>
        <w:t>ъ</w:t>
      </w:r>
      <w:r>
        <w:rPr>
          <w:rFonts w:ascii="Times New Roman" w:hAnsi="Times New Roman" w:cs="Times New Roman"/>
          <w:sz w:val="28"/>
          <w:szCs w:val="28"/>
          <w:lang w:val="tt-RU"/>
        </w:rPr>
        <w:t xml:space="preserve">ни гариза бирүченең хатынына, шул районда яшәү урыны буенча теркәлмәвенә бәйле рәвештә, Казан шәһәренең "9 нчы шәһәр клиник хастаханәсе" ДАССУ нең хатын-кыз </w:t>
      </w:r>
      <w:r w:rsidRPr="00115029">
        <w:rPr>
          <w:rFonts w:ascii="Times New Roman" w:hAnsi="Times New Roman" w:cs="Times New Roman"/>
          <w:color w:val="auto"/>
          <w:sz w:val="28"/>
          <w:szCs w:val="28"/>
          <w:lang w:val="tt-RU"/>
        </w:rPr>
        <w:t>консультаци</w:t>
      </w:r>
      <w:r>
        <w:rPr>
          <w:rFonts w:ascii="Times New Roman" w:hAnsi="Times New Roman" w:cs="Times New Roman"/>
          <w:color w:val="auto"/>
          <w:sz w:val="28"/>
          <w:szCs w:val="28"/>
          <w:lang w:val="tt-RU"/>
        </w:rPr>
        <w:t>ясенә беркетүдән баш тарткан булганнар.</w:t>
      </w:r>
    </w:p>
    <w:p w:rsidR="00AE1F6A" w:rsidRPr="00AE1F6A" w:rsidRDefault="00AE1F6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Казан шәһәре буенча сәламәтлек саклау идарәсе биргән мәгълүмат</w:t>
      </w:r>
      <w:r w:rsidR="00E522D4">
        <w:rPr>
          <w:rFonts w:ascii="Times New Roman" w:hAnsi="Times New Roman" w:cs="Times New Roman"/>
          <w:color w:val="auto"/>
          <w:sz w:val="28"/>
          <w:szCs w:val="28"/>
          <w:lang w:val="tt-RU"/>
        </w:rPr>
        <w:t xml:space="preserve">ларга караганда, тикшерү нәтиҗәләре буенча гражданның гамәлдәге законнар нигезендә </w:t>
      </w:r>
      <w:r w:rsidR="00E522D4" w:rsidRPr="00115029">
        <w:rPr>
          <w:rFonts w:ascii="Times New Roman" w:hAnsi="Times New Roman" w:cs="Times New Roman"/>
          <w:color w:val="auto"/>
          <w:sz w:val="28"/>
          <w:szCs w:val="28"/>
          <w:lang w:val="tt-RU"/>
        </w:rPr>
        <w:t>медицин</w:t>
      </w:r>
      <w:r w:rsidR="00E522D4">
        <w:rPr>
          <w:rFonts w:ascii="Times New Roman" w:hAnsi="Times New Roman" w:cs="Times New Roman"/>
          <w:color w:val="auto"/>
          <w:sz w:val="28"/>
          <w:szCs w:val="28"/>
          <w:lang w:val="tt-RU"/>
        </w:rPr>
        <w:t>а оешмасын сайлап алуга хокукын гамәлгә ашыруны тәэмин итү буенча чаралар күрелде.</w:t>
      </w:r>
    </w:p>
    <w:p w:rsidR="00E522D4" w:rsidRDefault="00E522D4"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sz w:val="28"/>
          <w:szCs w:val="28"/>
          <w:lang w:val="tt-RU"/>
        </w:rPr>
        <w:t xml:space="preserve">"Россия Федерациясендә гражданнар сәламәтлек саклау нигезләре турында" 2011 елның 21 ноябрендәге </w:t>
      </w:r>
      <w:r w:rsidRPr="00E07987">
        <w:rPr>
          <w:rFonts w:ascii="Times New Roman" w:hAnsi="Times New Roman" w:cs="Times New Roman"/>
          <w:sz w:val="28"/>
          <w:szCs w:val="28"/>
          <w:lang w:val="tt-RU"/>
        </w:rPr>
        <w:t>323-ФЗ</w:t>
      </w:r>
      <w:r>
        <w:rPr>
          <w:rFonts w:ascii="Times New Roman" w:hAnsi="Times New Roman" w:cs="Times New Roman"/>
          <w:sz w:val="28"/>
          <w:szCs w:val="28"/>
          <w:lang w:val="tt-RU"/>
        </w:rPr>
        <w:t xml:space="preserve"> номерлы Федераль закон нигезендә ашыгыч, шул исәптән махсуслашкан ашыгыч, медицина ярдәме медицина оешмасыннан читтә экстрен һәм кичектергесез рәвештә, шулай ук амбулатор һәм </w:t>
      </w:r>
      <w:r w:rsidRPr="00115029">
        <w:rPr>
          <w:rFonts w:ascii="Times New Roman" w:hAnsi="Times New Roman" w:cs="Times New Roman"/>
          <w:color w:val="auto"/>
          <w:sz w:val="28"/>
          <w:szCs w:val="28"/>
          <w:lang w:val="tt-RU"/>
        </w:rPr>
        <w:t>стациона</w:t>
      </w:r>
      <w:r>
        <w:rPr>
          <w:rFonts w:ascii="Times New Roman" w:hAnsi="Times New Roman" w:cs="Times New Roman"/>
          <w:color w:val="auto"/>
          <w:sz w:val="28"/>
          <w:szCs w:val="28"/>
          <w:lang w:val="tt-RU"/>
        </w:rPr>
        <w:t>р шартларда күрсәтелә. Экстрен рәвештәге медицина ярдәме гражданга шул уртача күләме вакытында һәм түләүсез медицина оешмасы һәм медицина хезмәткәре тарафыннан күрсәтелә.</w:t>
      </w:r>
    </w:p>
    <w:p w:rsidR="00115029" w:rsidRDefault="00541CF3"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Вәкаләтле вәкилгә Казан шәһәрендәге ашыгыч медицина ярдәме </w:t>
      </w:r>
      <w:r w:rsidRPr="00115029">
        <w:rPr>
          <w:rFonts w:ascii="Times New Roman" w:hAnsi="Times New Roman" w:cs="Times New Roman"/>
          <w:color w:val="auto"/>
          <w:sz w:val="28"/>
          <w:szCs w:val="28"/>
          <w:lang w:val="tt-RU"/>
        </w:rPr>
        <w:t>станци</w:t>
      </w:r>
      <w:r>
        <w:rPr>
          <w:rFonts w:ascii="Times New Roman" w:hAnsi="Times New Roman" w:cs="Times New Roman"/>
          <w:color w:val="auto"/>
          <w:sz w:val="28"/>
          <w:szCs w:val="28"/>
          <w:lang w:val="tt-RU"/>
        </w:rPr>
        <w:t>ясе хезмәткәрләренең канәгат</w:t>
      </w:r>
      <w:r w:rsidRPr="00541CF3">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ләндерерлек булмаган эшенә карата граждан К. мөрәҗәгате керде. </w:t>
      </w:r>
      <w:r w:rsidR="000647A7">
        <w:rPr>
          <w:rFonts w:ascii="Times New Roman" w:hAnsi="Times New Roman" w:cs="Times New Roman"/>
          <w:color w:val="auto"/>
          <w:sz w:val="28"/>
          <w:szCs w:val="28"/>
          <w:lang w:val="tt-RU"/>
        </w:rPr>
        <w:t>Аны тикшерү барышында ашыгыч медицина ярдәме бригадасын озак (өч сәгат</w:t>
      </w:r>
      <w:r w:rsidR="000647A7" w:rsidRPr="000647A7">
        <w:rPr>
          <w:rFonts w:ascii="Times New Roman" w:hAnsi="Times New Roman" w:cs="Times New Roman"/>
          <w:color w:val="auto"/>
          <w:sz w:val="28"/>
          <w:szCs w:val="28"/>
          <w:lang w:val="tt-RU"/>
        </w:rPr>
        <w:t>ь</w:t>
      </w:r>
      <w:r w:rsidR="000647A7">
        <w:rPr>
          <w:rFonts w:ascii="Times New Roman" w:hAnsi="Times New Roman" w:cs="Times New Roman"/>
          <w:color w:val="auto"/>
          <w:sz w:val="28"/>
          <w:szCs w:val="28"/>
          <w:lang w:val="tt-RU"/>
        </w:rPr>
        <w:t>тән артык) көтеп тору факты ачыкланды.</w:t>
      </w:r>
    </w:p>
    <w:p w:rsidR="000647A7" w:rsidRDefault="000647A7"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 xml:space="preserve">Медицина ярдәменең оператив күрсәтелүенең әһәмиятле булуын исәпкә алып, Вәкаләтле вәкил ашыгыч медицина ярдәме хезмәтенең эшчәнлеген оештыруны камилләштерү һәм матди-техник яктан җиһазландыру буенча чаралар күрү өчен </w:t>
      </w:r>
      <w:r w:rsidRPr="000647A7">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Сәламәтлек саклау министрлыгына мөрәҗәгать итте.</w:t>
      </w:r>
    </w:p>
    <w:p w:rsidR="000647A7" w:rsidRPr="000647A7" w:rsidRDefault="000647A7"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Моның белән бергә ашыгыч медицина ярдәмен күрсәтүне тиешенчә оештырылмау мәсьәләсе матди-техник яктан җиһазландыру проблемалары белән генә чикләнми. Бу хакта </w:t>
      </w:r>
      <w:r w:rsidRPr="000647A7">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Сәламәтлек саклау министрлыгы тарафыннан уздырылган хезмәт урынында тикшерүләр материаллары бәян итә. Аның нәтиҗәләре буенча ашыгыч медицина ярдәме </w:t>
      </w:r>
      <w:r w:rsidRPr="00115029">
        <w:rPr>
          <w:rFonts w:ascii="Times New Roman" w:hAnsi="Times New Roman" w:cs="Times New Roman"/>
          <w:color w:val="auto"/>
          <w:sz w:val="28"/>
          <w:szCs w:val="28"/>
          <w:lang w:val="tt-RU"/>
        </w:rPr>
        <w:t>станци</w:t>
      </w:r>
      <w:r>
        <w:rPr>
          <w:rFonts w:ascii="Times New Roman" w:hAnsi="Times New Roman" w:cs="Times New Roman"/>
          <w:color w:val="auto"/>
          <w:sz w:val="28"/>
          <w:szCs w:val="28"/>
          <w:lang w:val="tt-RU"/>
        </w:rPr>
        <w:t xml:space="preserve">ясе филиаллары, үзәк район хастаханәсе </w:t>
      </w:r>
      <w:r w:rsidRPr="00115029">
        <w:rPr>
          <w:rFonts w:ascii="Times New Roman" w:hAnsi="Times New Roman" w:cs="Times New Roman"/>
          <w:color w:val="auto"/>
          <w:sz w:val="28"/>
          <w:szCs w:val="28"/>
          <w:lang w:val="tt-RU"/>
        </w:rPr>
        <w:t>фельдшер</w:t>
      </w:r>
      <w:r>
        <w:rPr>
          <w:rFonts w:ascii="Times New Roman" w:hAnsi="Times New Roman" w:cs="Times New Roman"/>
          <w:color w:val="auto"/>
          <w:sz w:val="28"/>
          <w:szCs w:val="28"/>
          <w:lang w:val="tt-RU"/>
        </w:rPr>
        <w:t xml:space="preserve">ларына, баш табибларына карата эштән җибәрү дә каралган </w:t>
      </w:r>
      <w:r w:rsidRPr="00115029">
        <w:rPr>
          <w:rFonts w:ascii="Times New Roman" w:hAnsi="Times New Roman" w:cs="Times New Roman"/>
          <w:color w:val="auto"/>
          <w:sz w:val="28"/>
          <w:szCs w:val="28"/>
          <w:lang w:val="tt-RU"/>
        </w:rPr>
        <w:t>дисциплинар</w:t>
      </w:r>
      <w:r>
        <w:rPr>
          <w:rFonts w:ascii="Times New Roman" w:hAnsi="Times New Roman" w:cs="Times New Roman"/>
          <w:color w:val="auto"/>
          <w:sz w:val="28"/>
          <w:szCs w:val="28"/>
          <w:lang w:val="tt-RU"/>
        </w:rPr>
        <w:t xml:space="preserve"> җаваплылык чаралары билгеләнде.</w:t>
      </w:r>
    </w:p>
    <w:p w:rsidR="00115029" w:rsidRPr="00115029" w:rsidRDefault="000647A7"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Шулай итеп, күрсәтелә торган медицина ярдәменең сыйфатына йогынты ясый торган факторларның берсе башкару </w:t>
      </w:r>
      <w:r w:rsidRPr="00115029">
        <w:rPr>
          <w:rFonts w:ascii="Times New Roman" w:hAnsi="Times New Roman" w:cs="Times New Roman"/>
          <w:color w:val="auto"/>
          <w:sz w:val="28"/>
          <w:szCs w:val="28"/>
          <w:lang w:val="tt-RU"/>
        </w:rPr>
        <w:t>дисциплин</w:t>
      </w:r>
      <w:r>
        <w:rPr>
          <w:rFonts w:ascii="Times New Roman" w:hAnsi="Times New Roman" w:cs="Times New Roman"/>
          <w:color w:val="auto"/>
          <w:sz w:val="28"/>
          <w:szCs w:val="28"/>
          <w:lang w:val="tt-RU"/>
        </w:rPr>
        <w:t xml:space="preserve">асының торышы һәм эшне оештыру дәрәҗәсеннән </w:t>
      </w:r>
      <w:r w:rsidR="00832D30">
        <w:rPr>
          <w:rFonts w:ascii="Times New Roman" w:hAnsi="Times New Roman" w:cs="Times New Roman"/>
          <w:color w:val="auto"/>
          <w:sz w:val="28"/>
          <w:szCs w:val="28"/>
          <w:lang w:val="tt-RU"/>
        </w:rPr>
        <w:t>гыйбарәт.</w:t>
      </w:r>
    </w:p>
    <w:p w:rsidR="00832D30" w:rsidRPr="00832D30" w:rsidRDefault="00832D30" w:rsidP="00F934C5">
      <w:pPr>
        <w:pStyle w:val="20"/>
        <w:spacing w:after="0"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Вәкаләтле вәкил шулай ук Түбән Кама шәһәренең "П</w:t>
      </w:r>
      <w:r w:rsidRPr="00115029">
        <w:rPr>
          <w:rFonts w:ascii="Times New Roman" w:hAnsi="Times New Roman" w:cs="Times New Roman"/>
          <w:color w:val="auto"/>
          <w:sz w:val="28"/>
          <w:szCs w:val="28"/>
          <w:lang w:val="tt-RU"/>
        </w:rPr>
        <w:t>еринаталь</w:t>
      </w:r>
      <w:r>
        <w:rPr>
          <w:rFonts w:ascii="Times New Roman" w:hAnsi="Times New Roman" w:cs="Times New Roman"/>
          <w:color w:val="auto"/>
          <w:sz w:val="28"/>
          <w:szCs w:val="28"/>
          <w:lang w:val="tt-RU"/>
        </w:rPr>
        <w:t xml:space="preserve"> үзәге булган шәһәр балалар хастаханәсе" ДАССУнең 1, 2</w:t>
      </w:r>
      <w:r w:rsidR="00E83DFD">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 xml:space="preserve">нче поликлиникаларында медицина хезмәтен күрсәтү өлешендә хокук бозуларның булуы турында хәбәрне тикшерде. Тикшерү барышында </w:t>
      </w:r>
      <w:r>
        <w:rPr>
          <w:rFonts w:ascii="Times New Roman" w:hAnsi="Times New Roman" w:cs="Times New Roman"/>
          <w:sz w:val="28"/>
          <w:szCs w:val="28"/>
          <w:lang w:val="tt-RU"/>
        </w:rPr>
        <w:t xml:space="preserve">"Россия Федерациясендә гражданнар сәламәтлек саклау нигезләре турында" 2011 елның 21 ноябрендәге </w:t>
      </w:r>
      <w:r w:rsidRPr="00E07987">
        <w:rPr>
          <w:rFonts w:ascii="Times New Roman" w:hAnsi="Times New Roman" w:cs="Times New Roman"/>
          <w:sz w:val="28"/>
          <w:szCs w:val="28"/>
          <w:lang w:val="tt-RU"/>
        </w:rPr>
        <w:t>323-ФЗ</w:t>
      </w:r>
      <w:r>
        <w:rPr>
          <w:rFonts w:ascii="Times New Roman" w:hAnsi="Times New Roman" w:cs="Times New Roman"/>
          <w:sz w:val="28"/>
          <w:szCs w:val="28"/>
          <w:lang w:val="tt-RU"/>
        </w:rPr>
        <w:t xml:space="preserve"> номерлы Федераль законының 20 стат</w:t>
      </w:r>
      <w:r w:rsidRPr="00832D30">
        <w:rPr>
          <w:rFonts w:ascii="Times New Roman" w:hAnsi="Times New Roman" w:cs="Times New Roman"/>
          <w:sz w:val="28"/>
          <w:szCs w:val="28"/>
          <w:lang w:val="tt-RU"/>
        </w:rPr>
        <w:t>ь</w:t>
      </w:r>
      <w:r>
        <w:rPr>
          <w:rFonts w:ascii="Times New Roman" w:hAnsi="Times New Roman" w:cs="Times New Roman"/>
          <w:sz w:val="28"/>
          <w:szCs w:val="28"/>
          <w:lang w:val="tt-RU"/>
        </w:rPr>
        <w:t xml:space="preserve">ясының хәбәрдар булып үз ихтыярың белән рөхсәт бирү турындагы таләпләрнең, </w:t>
      </w:r>
      <w:r w:rsidRPr="00115029">
        <w:rPr>
          <w:rFonts w:ascii="Times New Roman" w:hAnsi="Times New Roman" w:cs="Times New Roman"/>
          <w:color w:val="auto"/>
          <w:sz w:val="28"/>
          <w:szCs w:val="28"/>
          <w:lang w:val="tt-RU"/>
        </w:rPr>
        <w:t>вакцин</w:t>
      </w:r>
      <w:r>
        <w:rPr>
          <w:rFonts w:ascii="Times New Roman" w:hAnsi="Times New Roman" w:cs="Times New Roman"/>
          <w:color w:val="auto"/>
          <w:sz w:val="28"/>
          <w:szCs w:val="28"/>
          <w:lang w:val="tt-RU"/>
        </w:rPr>
        <w:t xml:space="preserve">аларны саклау тәртибе турында </w:t>
      </w:r>
      <w:r w:rsidRPr="00115029">
        <w:rPr>
          <w:rFonts w:ascii="Times New Roman" w:hAnsi="Times New Roman" w:cs="Times New Roman"/>
          <w:color w:val="auto"/>
          <w:sz w:val="28"/>
          <w:szCs w:val="28"/>
          <w:lang w:val="tt-RU"/>
        </w:rPr>
        <w:t>СП 3.3.2.1120-02</w:t>
      </w:r>
      <w:r w:rsidRPr="00832D30">
        <w:rPr>
          <w:rFonts w:ascii="Times New Roman" w:hAnsi="Times New Roman" w:cs="Times New Roman"/>
          <w:color w:val="auto"/>
          <w:sz w:val="28"/>
          <w:szCs w:val="28"/>
          <w:lang w:val="tt-RU"/>
        </w:rPr>
        <w:t xml:space="preserve"> </w:t>
      </w:r>
      <w:r w:rsidRPr="00115029">
        <w:rPr>
          <w:rFonts w:ascii="Times New Roman" w:hAnsi="Times New Roman" w:cs="Times New Roman"/>
          <w:color w:val="auto"/>
          <w:sz w:val="28"/>
          <w:szCs w:val="28"/>
          <w:lang w:val="tt-RU"/>
        </w:rPr>
        <w:t xml:space="preserve">IV </w:t>
      </w:r>
      <w:r>
        <w:rPr>
          <w:rFonts w:ascii="Times New Roman" w:hAnsi="Times New Roman" w:cs="Times New Roman"/>
          <w:color w:val="auto"/>
          <w:sz w:val="28"/>
          <w:szCs w:val="28"/>
          <w:lang w:val="tt-RU"/>
        </w:rPr>
        <w:t>бүлекнең таләпләре бозылу хакында таләпләрнең бозылуы билгеле булды. Тикшерүдән соң Вәкаләтле вәкил исеменә килгән мәгълүматка караганда, ачыкланган бозулар бетерелгән.</w:t>
      </w:r>
    </w:p>
    <w:p w:rsidR="00832D30" w:rsidRPr="000E6506" w:rsidRDefault="00832D30"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Аналарның, яш</w:t>
      </w:r>
      <w:r w:rsidRPr="00832D30">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балаларның вафат булулары, халык арасындагы үлемнәрнең, халыкның туберкулездан үлүе, хезмәткә сәләтле халыкның вафат булуы буенча республика күрсәткечләренең кимүенә карамастан</w:t>
      </w:r>
      <w:r w:rsidR="000E6506">
        <w:rPr>
          <w:rFonts w:ascii="Times New Roman" w:hAnsi="Times New Roman" w:cs="Times New Roman"/>
          <w:color w:val="auto"/>
          <w:sz w:val="28"/>
          <w:szCs w:val="28"/>
          <w:lang w:val="tt-RU"/>
        </w:rPr>
        <w:t>, аерым муниципаль районнардагы вәзгыят</w:t>
      </w:r>
      <w:r w:rsidR="000E6506" w:rsidRPr="000E6506">
        <w:rPr>
          <w:rFonts w:ascii="Times New Roman" w:hAnsi="Times New Roman" w:cs="Times New Roman"/>
          <w:color w:val="auto"/>
          <w:sz w:val="28"/>
          <w:szCs w:val="28"/>
          <w:lang w:val="tt-RU"/>
        </w:rPr>
        <w:t xml:space="preserve">ь </w:t>
      </w:r>
      <w:r w:rsidR="000E6506">
        <w:rPr>
          <w:rFonts w:ascii="Times New Roman" w:hAnsi="Times New Roman" w:cs="Times New Roman"/>
          <w:color w:val="auto"/>
          <w:sz w:val="28"/>
          <w:szCs w:val="28"/>
          <w:lang w:val="tt-RU"/>
        </w:rPr>
        <w:t>катлаулы булып кала бирә.</w:t>
      </w:r>
    </w:p>
    <w:p w:rsidR="00115029" w:rsidRPr="00115029" w:rsidRDefault="000E6506" w:rsidP="00F934C5">
      <w:pPr>
        <w:spacing w:line="360" w:lineRule="auto"/>
        <w:ind w:firstLine="709"/>
        <w:jc w:val="both"/>
        <w:rPr>
          <w:rFonts w:ascii="Times New Roman" w:hAnsi="Times New Roman" w:cs="Times New Roman"/>
          <w:color w:val="auto"/>
          <w:sz w:val="28"/>
          <w:szCs w:val="28"/>
          <w:lang w:val="tt-RU"/>
        </w:rPr>
      </w:pPr>
      <w:r w:rsidRPr="000647A7">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Сәламәтлек саклау министрлыгы тарафыннан уздырыла торган муниципаль сәламәтлек саклау учреждениеләрен рейтинг буенча бәяләү, муниципаль берәмлекләрнең сәламәтлек саклау буенча </w:t>
      </w:r>
      <w:r w:rsidRPr="00115029">
        <w:rPr>
          <w:rFonts w:ascii="Times New Roman" w:hAnsi="Times New Roman" w:cs="Times New Roman"/>
          <w:color w:val="auto"/>
          <w:sz w:val="28"/>
          <w:szCs w:val="28"/>
          <w:lang w:val="tt-RU"/>
        </w:rPr>
        <w:t>индикатив</w:t>
      </w:r>
      <w:r>
        <w:rPr>
          <w:rFonts w:ascii="Times New Roman" w:hAnsi="Times New Roman" w:cs="Times New Roman"/>
          <w:color w:val="auto"/>
          <w:sz w:val="28"/>
          <w:szCs w:val="28"/>
          <w:lang w:val="tt-RU"/>
        </w:rPr>
        <w:t xml:space="preserve"> күрсәткечләр бөенча эшчәнлек динамикасы Чүпрәле (</w:t>
      </w:r>
      <w:r w:rsidR="00115029" w:rsidRPr="00115029">
        <w:rPr>
          <w:rFonts w:ascii="Times New Roman" w:hAnsi="Times New Roman" w:cs="Times New Roman"/>
          <w:color w:val="auto"/>
          <w:sz w:val="28"/>
          <w:szCs w:val="28"/>
          <w:lang w:val="tt-RU"/>
        </w:rPr>
        <w:t>23-24</w:t>
      </w:r>
      <w:r>
        <w:rPr>
          <w:rFonts w:ascii="Times New Roman" w:hAnsi="Times New Roman" w:cs="Times New Roman"/>
          <w:color w:val="auto"/>
          <w:sz w:val="28"/>
          <w:szCs w:val="28"/>
          <w:lang w:val="tt-RU"/>
        </w:rPr>
        <w:t xml:space="preserve"> урыннан  </w:t>
      </w:r>
      <w:r w:rsidR="00115029" w:rsidRPr="00115029">
        <w:rPr>
          <w:rFonts w:ascii="Times New Roman" w:hAnsi="Times New Roman" w:cs="Times New Roman"/>
          <w:color w:val="auto"/>
          <w:sz w:val="28"/>
          <w:szCs w:val="28"/>
          <w:lang w:val="tt-RU"/>
        </w:rPr>
        <w:t xml:space="preserve">45 </w:t>
      </w:r>
      <w:r>
        <w:rPr>
          <w:rFonts w:ascii="Times New Roman" w:hAnsi="Times New Roman" w:cs="Times New Roman"/>
          <w:color w:val="auto"/>
          <w:sz w:val="28"/>
          <w:szCs w:val="28"/>
          <w:lang w:val="tt-RU"/>
        </w:rPr>
        <w:t>урынга)</w:t>
      </w:r>
      <w:r w:rsidR="00115029" w:rsidRPr="00115029">
        <w:rPr>
          <w:rFonts w:ascii="Times New Roman" w:hAnsi="Times New Roman" w:cs="Times New Roman"/>
          <w:color w:val="auto"/>
          <w:sz w:val="28"/>
          <w:szCs w:val="28"/>
          <w:lang w:val="tt-RU"/>
        </w:rPr>
        <w:t>, Б</w:t>
      </w:r>
      <w:r>
        <w:rPr>
          <w:rFonts w:ascii="Times New Roman" w:hAnsi="Times New Roman" w:cs="Times New Roman"/>
          <w:color w:val="auto"/>
          <w:sz w:val="28"/>
          <w:szCs w:val="28"/>
          <w:lang w:val="tt-RU"/>
        </w:rPr>
        <w:t>өгелмә (</w:t>
      </w:r>
      <w:r w:rsidR="00115029" w:rsidRPr="00115029">
        <w:rPr>
          <w:rFonts w:ascii="Times New Roman" w:hAnsi="Times New Roman" w:cs="Times New Roman"/>
          <w:color w:val="auto"/>
          <w:sz w:val="28"/>
          <w:szCs w:val="28"/>
          <w:lang w:val="tt-RU"/>
        </w:rPr>
        <w:t xml:space="preserve">27 </w:t>
      </w:r>
      <w:r>
        <w:rPr>
          <w:rFonts w:ascii="Times New Roman" w:hAnsi="Times New Roman" w:cs="Times New Roman"/>
          <w:color w:val="auto"/>
          <w:sz w:val="28"/>
          <w:szCs w:val="28"/>
          <w:lang w:val="tt-RU"/>
        </w:rPr>
        <w:t>урыннан</w:t>
      </w:r>
      <w:r w:rsidR="00115029" w:rsidRPr="00115029">
        <w:rPr>
          <w:rFonts w:ascii="Times New Roman" w:hAnsi="Times New Roman" w:cs="Times New Roman"/>
          <w:color w:val="auto"/>
          <w:sz w:val="28"/>
          <w:szCs w:val="28"/>
          <w:lang w:val="tt-RU"/>
        </w:rPr>
        <w:t xml:space="preserve"> 42 </w:t>
      </w:r>
      <w:r>
        <w:rPr>
          <w:rFonts w:ascii="Times New Roman" w:hAnsi="Times New Roman" w:cs="Times New Roman"/>
          <w:color w:val="auto"/>
          <w:sz w:val="28"/>
          <w:szCs w:val="28"/>
          <w:lang w:val="tt-RU"/>
        </w:rPr>
        <w:t>урынга</w:t>
      </w:r>
      <w:r w:rsidR="00115029" w:rsidRPr="00115029">
        <w:rPr>
          <w:rFonts w:ascii="Times New Roman" w:hAnsi="Times New Roman" w:cs="Times New Roman"/>
          <w:color w:val="auto"/>
          <w:sz w:val="28"/>
          <w:szCs w:val="28"/>
          <w:lang w:val="tt-RU"/>
        </w:rPr>
        <w:t>), Чист</w:t>
      </w:r>
      <w:r>
        <w:rPr>
          <w:rFonts w:ascii="Times New Roman" w:hAnsi="Times New Roman" w:cs="Times New Roman"/>
          <w:color w:val="auto"/>
          <w:sz w:val="28"/>
          <w:szCs w:val="28"/>
          <w:lang w:val="tt-RU"/>
        </w:rPr>
        <w:t>ай (</w:t>
      </w:r>
      <w:r w:rsidR="00115029" w:rsidRPr="00115029">
        <w:rPr>
          <w:rFonts w:ascii="Times New Roman" w:hAnsi="Times New Roman" w:cs="Times New Roman"/>
          <w:color w:val="auto"/>
          <w:sz w:val="28"/>
          <w:szCs w:val="28"/>
          <w:lang w:val="tt-RU"/>
        </w:rPr>
        <w:t xml:space="preserve">22 </w:t>
      </w:r>
      <w:r>
        <w:rPr>
          <w:rFonts w:ascii="Times New Roman" w:hAnsi="Times New Roman" w:cs="Times New Roman"/>
          <w:color w:val="auto"/>
          <w:sz w:val="28"/>
          <w:szCs w:val="28"/>
          <w:lang w:val="tt-RU"/>
        </w:rPr>
        <w:t xml:space="preserve">урыннан </w:t>
      </w:r>
      <w:r w:rsidR="00115029" w:rsidRPr="00115029">
        <w:rPr>
          <w:rFonts w:ascii="Times New Roman" w:hAnsi="Times New Roman" w:cs="Times New Roman"/>
          <w:color w:val="auto"/>
          <w:sz w:val="28"/>
          <w:szCs w:val="28"/>
          <w:lang w:val="tt-RU"/>
        </w:rPr>
        <w:t xml:space="preserve">33-34 </w:t>
      </w:r>
      <w:r>
        <w:rPr>
          <w:rFonts w:ascii="Times New Roman" w:hAnsi="Times New Roman" w:cs="Times New Roman"/>
          <w:color w:val="auto"/>
          <w:sz w:val="28"/>
          <w:szCs w:val="28"/>
          <w:lang w:val="tt-RU"/>
        </w:rPr>
        <w:t>урынга</w:t>
      </w:r>
      <w:r w:rsidR="00115029" w:rsidRPr="00115029">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Түбән Кама (8-10 урыннан 19-22 урынга</w:t>
      </w:r>
      <w:r w:rsidR="00115029" w:rsidRPr="00115029">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һәм Буа</w:t>
      </w:r>
      <w:r w:rsidR="00115029" w:rsidRPr="00115029">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 xml:space="preserve">3-4 урыннан </w:t>
      </w:r>
      <w:r w:rsidR="00115029" w:rsidRPr="00115029">
        <w:rPr>
          <w:rFonts w:ascii="Times New Roman" w:hAnsi="Times New Roman" w:cs="Times New Roman"/>
          <w:color w:val="auto"/>
          <w:sz w:val="28"/>
          <w:szCs w:val="28"/>
          <w:lang w:val="tt-RU"/>
        </w:rPr>
        <w:t xml:space="preserve">28-29 </w:t>
      </w:r>
      <w:r>
        <w:rPr>
          <w:rFonts w:ascii="Times New Roman" w:hAnsi="Times New Roman" w:cs="Times New Roman"/>
          <w:color w:val="auto"/>
          <w:sz w:val="28"/>
          <w:szCs w:val="28"/>
          <w:lang w:val="tt-RU"/>
        </w:rPr>
        <w:t>урынга) муниципаль районнарында пози</w:t>
      </w:r>
      <w:r w:rsidRPr="000E6506">
        <w:rPr>
          <w:rFonts w:ascii="Times New Roman" w:hAnsi="Times New Roman" w:cs="Times New Roman"/>
          <w:color w:val="auto"/>
          <w:sz w:val="28"/>
          <w:szCs w:val="28"/>
          <w:lang w:val="tt-RU"/>
        </w:rPr>
        <w:t>ция</w:t>
      </w:r>
      <w:r>
        <w:rPr>
          <w:rFonts w:ascii="Times New Roman" w:hAnsi="Times New Roman" w:cs="Times New Roman"/>
          <w:color w:val="auto"/>
          <w:sz w:val="28"/>
          <w:szCs w:val="28"/>
          <w:lang w:val="tt-RU"/>
        </w:rPr>
        <w:t>ләрнең шактый төшүен күрсштте</w:t>
      </w:r>
      <w:r w:rsidR="00115029" w:rsidRPr="00115029">
        <w:rPr>
          <w:rFonts w:ascii="Times New Roman" w:hAnsi="Times New Roman" w:cs="Times New Roman"/>
          <w:color w:val="auto"/>
          <w:sz w:val="28"/>
          <w:szCs w:val="28"/>
          <w:lang w:val="tt-RU"/>
        </w:rPr>
        <w:t xml:space="preserve">. </w:t>
      </w:r>
    </w:p>
    <w:p w:rsidR="000E6506" w:rsidRPr="00D44719" w:rsidRDefault="000E650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Түбәндәге мәсьәлә үзенә иг</w:t>
      </w:r>
      <w:r w:rsidRPr="000E6506">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тибар таләп итә. Чүпрәле муниципаль районында</w:t>
      </w:r>
      <w:r w:rsidR="00D44719">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 xml:space="preserve"> халыкның күп кимүенә, яш</w:t>
      </w:r>
      <w:r w:rsidRPr="00832D30">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балаларның вафат булу, г</w:t>
      </w:r>
      <w:r w:rsidR="00D44719">
        <w:rPr>
          <w:rFonts w:ascii="Times New Roman" w:hAnsi="Times New Roman" w:cs="Times New Roman"/>
          <w:color w:val="auto"/>
          <w:sz w:val="28"/>
          <w:szCs w:val="28"/>
          <w:lang w:val="tt-RU"/>
        </w:rPr>
        <w:t>омуми үлемнәр, туберкулездан үлүләр</w:t>
      </w:r>
      <w:r>
        <w:rPr>
          <w:rFonts w:ascii="Times New Roman" w:hAnsi="Times New Roman" w:cs="Times New Roman"/>
          <w:color w:val="auto"/>
          <w:sz w:val="28"/>
          <w:szCs w:val="28"/>
          <w:lang w:val="tt-RU"/>
        </w:rPr>
        <w:t xml:space="preserve"> күрсәткечләре</w:t>
      </w:r>
      <w:r w:rsidR="00D44719">
        <w:rPr>
          <w:rFonts w:ascii="Times New Roman" w:hAnsi="Times New Roman" w:cs="Times New Roman"/>
          <w:color w:val="auto"/>
          <w:sz w:val="28"/>
          <w:szCs w:val="28"/>
          <w:lang w:val="tt-RU"/>
        </w:rPr>
        <w:t>нең</w:t>
      </w:r>
      <w:r>
        <w:rPr>
          <w:rFonts w:ascii="Times New Roman" w:hAnsi="Times New Roman" w:cs="Times New Roman"/>
          <w:color w:val="auto"/>
          <w:sz w:val="28"/>
          <w:szCs w:val="28"/>
          <w:lang w:val="tt-RU"/>
        </w:rPr>
        <w:t xml:space="preserve"> югары булу</w:t>
      </w:r>
      <w:r w:rsidR="00D44719">
        <w:rPr>
          <w:rFonts w:ascii="Times New Roman" w:hAnsi="Times New Roman" w:cs="Times New Roman"/>
          <w:color w:val="auto"/>
          <w:sz w:val="28"/>
          <w:szCs w:val="28"/>
          <w:lang w:val="tt-RU"/>
        </w:rPr>
        <w:t>ына</w:t>
      </w:r>
      <w:r>
        <w:rPr>
          <w:rFonts w:ascii="Times New Roman" w:hAnsi="Times New Roman" w:cs="Times New Roman"/>
          <w:color w:val="auto"/>
          <w:sz w:val="28"/>
          <w:szCs w:val="28"/>
          <w:lang w:val="tt-RU"/>
        </w:rPr>
        <w:t xml:space="preserve"> карамастан</w:t>
      </w:r>
      <w:r w:rsidR="00D44719">
        <w:rPr>
          <w:rFonts w:ascii="Times New Roman" w:hAnsi="Times New Roman" w:cs="Times New Roman"/>
          <w:color w:val="auto"/>
          <w:sz w:val="28"/>
          <w:szCs w:val="28"/>
          <w:lang w:val="tt-RU"/>
        </w:rPr>
        <w:t xml:space="preserve">, халыкка </w:t>
      </w:r>
      <w:r w:rsidR="00D44719" w:rsidRPr="00115029">
        <w:rPr>
          <w:rFonts w:ascii="Times New Roman" w:hAnsi="Times New Roman" w:cs="Times New Roman"/>
          <w:color w:val="auto"/>
          <w:sz w:val="28"/>
          <w:szCs w:val="28"/>
          <w:lang w:val="tt-RU"/>
        </w:rPr>
        <w:t>флюорографи</w:t>
      </w:r>
      <w:r w:rsidR="00D44719">
        <w:rPr>
          <w:rFonts w:ascii="Times New Roman" w:hAnsi="Times New Roman" w:cs="Times New Roman"/>
          <w:color w:val="auto"/>
          <w:sz w:val="28"/>
          <w:szCs w:val="28"/>
          <w:lang w:val="tt-RU"/>
        </w:rPr>
        <w:t xml:space="preserve">я тикшерүләре бик аз уздырыла, </w:t>
      </w:r>
      <w:r w:rsidR="00D44719" w:rsidRPr="00115029">
        <w:rPr>
          <w:rFonts w:ascii="Times New Roman" w:hAnsi="Times New Roman" w:cs="Times New Roman"/>
          <w:color w:val="auto"/>
          <w:sz w:val="28"/>
          <w:szCs w:val="28"/>
          <w:lang w:val="tt-RU"/>
        </w:rPr>
        <w:t>стационар</w:t>
      </w:r>
      <w:r w:rsidR="00D44719">
        <w:rPr>
          <w:rFonts w:ascii="Times New Roman" w:hAnsi="Times New Roman" w:cs="Times New Roman"/>
          <w:color w:val="auto"/>
          <w:sz w:val="28"/>
          <w:szCs w:val="28"/>
          <w:lang w:val="tt-RU"/>
        </w:rPr>
        <w:t xml:space="preserve"> медицина ярдәменең һәм көндезге </w:t>
      </w:r>
      <w:r w:rsidR="00D44719" w:rsidRPr="00115029">
        <w:rPr>
          <w:rFonts w:ascii="Times New Roman" w:hAnsi="Times New Roman" w:cs="Times New Roman"/>
          <w:color w:val="auto"/>
          <w:sz w:val="28"/>
          <w:szCs w:val="28"/>
          <w:lang w:val="tt-RU"/>
        </w:rPr>
        <w:t>стационар</w:t>
      </w:r>
      <w:r w:rsidR="00D44719">
        <w:rPr>
          <w:rFonts w:ascii="Times New Roman" w:hAnsi="Times New Roman" w:cs="Times New Roman"/>
          <w:color w:val="auto"/>
          <w:sz w:val="28"/>
          <w:szCs w:val="28"/>
          <w:lang w:val="tt-RU"/>
        </w:rPr>
        <w:t xml:space="preserve"> буенча планда каралган күләмнәре үтәлми, Сәламәтлек саклауны </w:t>
      </w:r>
      <w:r w:rsidR="00D44719" w:rsidRPr="00115029">
        <w:rPr>
          <w:rFonts w:ascii="Times New Roman" w:hAnsi="Times New Roman" w:cs="Times New Roman"/>
          <w:color w:val="auto"/>
          <w:sz w:val="28"/>
          <w:szCs w:val="28"/>
          <w:lang w:val="tt-RU"/>
        </w:rPr>
        <w:t>модернизаци</w:t>
      </w:r>
      <w:r w:rsidR="00D44719">
        <w:rPr>
          <w:rFonts w:ascii="Times New Roman" w:hAnsi="Times New Roman" w:cs="Times New Roman"/>
          <w:color w:val="auto"/>
          <w:sz w:val="28"/>
          <w:szCs w:val="28"/>
          <w:lang w:val="tt-RU"/>
        </w:rPr>
        <w:t>яләү программасының амбулатор-поликлиника ярдәменең һәркем алырлык булуын  арттыру өлешенә караган чаралар түбән дәрәҗәдә гамәлгә ашырыла, стандартлар һәм 14 яш</w:t>
      </w:r>
      <w:r w:rsidR="00D44719" w:rsidRPr="00D44719">
        <w:rPr>
          <w:rFonts w:ascii="Times New Roman" w:hAnsi="Times New Roman" w:cs="Times New Roman"/>
          <w:color w:val="auto"/>
          <w:sz w:val="28"/>
          <w:szCs w:val="28"/>
          <w:lang w:val="tt-RU"/>
        </w:rPr>
        <w:t>ь</w:t>
      </w:r>
      <w:r w:rsidR="00D44719">
        <w:rPr>
          <w:rFonts w:ascii="Times New Roman" w:hAnsi="Times New Roman" w:cs="Times New Roman"/>
          <w:color w:val="auto"/>
          <w:sz w:val="28"/>
          <w:szCs w:val="28"/>
          <w:lang w:val="tt-RU"/>
        </w:rPr>
        <w:t xml:space="preserve">лек яшүсмерләрне </w:t>
      </w:r>
      <w:r w:rsidR="00D44719" w:rsidRPr="00115029">
        <w:rPr>
          <w:rFonts w:ascii="Times New Roman" w:hAnsi="Times New Roman" w:cs="Times New Roman"/>
          <w:color w:val="auto"/>
          <w:sz w:val="28"/>
          <w:szCs w:val="28"/>
          <w:lang w:val="tt-RU"/>
        </w:rPr>
        <w:t>диспансеризац</w:t>
      </w:r>
      <w:r w:rsidR="00D44719">
        <w:rPr>
          <w:rFonts w:ascii="Times New Roman" w:hAnsi="Times New Roman" w:cs="Times New Roman"/>
          <w:color w:val="auto"/>
          <w:sz w:val="28"/>
          <w:szCs w:val="28"/>
          <w:lang w:val="tt-RU"/>
        </w:rPr>
        <w:t>ияләү</w:t>
      </w:r>
      <w:r w:rsidR="00D44719" w:rsidRPr="00D44719">
        <w:rPr>
          <w:rFonts w:ascii="Times New Roman" w:hAnsi="Times New Roman" w:cs="Times New Roman"/>
          <w:color w:val="auto"/>
          <w:sz w:val="28"/>
          <w:szCs w:val="28"/>
          <w:lang w:val="tt-RU"/>
        </w:rPr>
        <w:t xml:space="preserve"> </w:t>
      </w:r>
      <w:r w:rsidR="00D44719">
        <w:rPr>
          <w:rFonts w:ascii="Times New Roman" w:hAnsi="Times New Roman" w:cs="Times New Roman"/>
          <w:color w:val="auto"/>
          <w:sz w:val="28"/>
          <w:szCs w:val="28"/>
          <w:lang w:val="tt-RU"/>
        </w:rPr>
        <w:t>кертелә, со</w:t>
      </w:r>
      <w:r w:rsidR="00D44719" w:rsidRPr="00D44719">
        <w:rPr>
          <w:rFonts w:ascii="Times New Roman" w:hAnsi="Times New Roman" w:cs="Times New Roman"/>
          <w:color w:val="auto"/>
          <w:sz w:val="28"/>
          <w:szCs w:val="28"/>
          <w:lang w:val="tt-RU"/>
        </w:rPr>
        <w:t>циаль</w:t>
      </w:r>
      <w:r w:rsidR="00D44719">
        <w:rPr>
          <w:rFonts w:ascii="Times New Roman" w:hAnsi="Times New Roman" w:cs="Times New Roman"/>
          <w:color w:val="auto"/>
          <w:sz w:val="28"/>
          <w:szCs w:val="28"/>
          <w:lang w:val="tt-RU"/>
        </w:rPr>
        <w:t xml:space="preserve"> хезмәт күрсәтүләр җыелмасыннан баш тарткан гражданнарның </w:t>
      </w:r>
      <w:r w:rsidR="00AF231A">
        <w:rPr>
          <w:rFonts w:ascii="Times New Roman" w:hAnsi="Times New Roman" w:cs="Times New Roman"/>
          <w:color w:val="auto"/>
          <w:sz w:val="28"/>
          <w:szCs w:val="28"/>
          <w:lang w:val="tt-RU"/>
        </w:rPr>
        <w:t>исәбе</w:t>
      </w:r>
      <w:r w:rsidR="00D44719">
        <w:rPr>
          <w:rFonts w:ascii="Times New Roman" w:hAnsi="Times New Roman" w:cs="Times New Roman"/>
          <w:color w:val="auto"/>
          <w:sz w:val="28"/>
          <w:szCs w:val="28"/>
          <w:lang w:val="tt-RU"/>
        </w:rPr>
        <w:t xml:space="preserve"> зур.</w:t>
      </w:r>
    </w:p>
    <w:p w:rsidR="00D44719" w:rsidRDefault="00D44719"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Бөгелмә, Чистай муниципаль районнарында хезмәткә сәләтле яш</w:t>
      </w:r>
      <w:r w:rsidRPr="00D44719">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тә булган халыкның туберкулездан, йөрәк-кан тамырлары авыруларыннан һәм тышкы сәбәпләрдән үлүнең күрсәткечләре югары булу, </w:t>
      </w:r>
      <w:r w:rsidR="00AF231A">
        <w:rPr>
          <w:rFonts w:ascii="Times New Roman" w:hAnsi="Times New Roman" w:cs="Times New Roman"/>
          <w:color w:val="auto"/>
          <w:sz w:val="28"/>
          <w:szCs w:val="28"/>
          <w:lang w:val="tt-RU"/>
        </w:rPr>
        <w:t xml:space="preserve">барлык төр медицина ярдәменең планда каралган күләмнәрен үтәмәү, </w:t>
      </w:r>
      <w:r w:rsidR="00AF231A" w:rsidRPr="00115029">
        <w:rPr>
          <w:rFonts w:ascii="Times New Roman" w:hAnsi="Times New Roman" w:cs="Times New Roman"/>
          <w:color w:val="auto"/>
          <w:sz w:val="28"/>
          <w:szCs w:val="28"/>
          <w:lang w:val="tt-RU"/>
        </w:rPr>
        <w:t>флюорографи</w:t>
      </w:r>
      <w:r w:rsidR="00AF231A">
        <w:rPr>
          <w:rFonts w:ascii="Times New Roman" w:hAnsi="Times New Roman" w:cs="Times New Roman"/>
          <w:color w:val="auto"/>
          <w:sz w:val="28"/>
          <w:szCs w:val="28"/>
          <w:lang w:val="tt-RU"/>
        </w:rPr>
        <w:t xml:space="preserve">я тикшеренүләренең аз санлы халыкка уздырылуы, халыктан кергән </w:t>
      </w:r>
      <w:r w:rsidR="00AF231A">
        <w:rPr>
          <w:rFonts w:ascii="Times New Roman" w:hAnsi="Times New Roman" w:cs="Times New Roman"/>
          <w:color w:val="auto"/>
          <w:sz w:val="28"/>
          <w:szCs w:val="28"/>
          <w:lang w:val="tt-RU"/>
        </w:rPr>
        <w:lastRenderedPageBreak/>
        <w:t>шикаятьләрнең нигезләнгән булуы, халыкның күрсәтелә торган медицина ярдәменнән риза булмавы күзәтелә.</w:t>
      </w:r>
    </w:p>
    <w:p w:rsidR="00AF231A" w:rsidRPr="00D44719" w:rsidRDefault="00AF231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Буа, Түбән Кама муниципаль районнарында халыкның күпсанда үлүе, Сәламәтлек саклауны </w:t>
      </w:r>
      <w:r w:rsidRPr="00115029">
        <w:rPr>
          <w:rFonts w:ascii="Times New Roman" w:hAnsi="Times New Roman" w:cs="Times New Roman"/>
          <w:color w:val="auto"/>
          <w:sz w:val="28"/>
          <w:szCs w:val="28"/>
          <w:lang w:val="tt-RU"/>
        </w:rPr>
        <w:t>модернизаци</w:t>
      </w:r>
      <w:r>
        <w:rPr>
          <w:rFonts w:ascii="Times New Roman" w:hAnsi="Times New Roman" w:cs="Times New Roman"/>
          <w:color w:val="auto"/>
          <w:sz w:val="28"/>
          <w:szCs w:val="28"/>
          <w:lang w:val="tt-RU"/>
        </w:rPr>
        <w:t>яләү программасының 14 яш</w:t>
      </w:r>
      <w:r w:rsidRPr="00D44719">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лек яшүсмерләрне </w:t>
      </w:r>
      <w:r w:rsidRPr="00115029">
        <w:rPr>
          <w:rFonts w:ascii="Times New Roman" w:hAnsi="Times New Roman" w:cs="Times New Roman"/>
          <w:color w:val="auto"/>
          <w:sz w:val="28"/>
          <w:szCs w:val="28"/>
          <w:lang w:val="tt-RU"/>
        </w:rPr>
        <w:t>диспансеризац</w:t>
      </w:r>
      <w:r>
        <w:rPr>
          <w:rFonts w:ascii="Times New Roman" w:hAnsi="Times New Roman" w:cs="Times New Roman"/>
          <w:color w:val="auto"/>
          <w:sz w:val="28"/>
          <w:szCs w:val="28"/>
          <w:lang w:val="tt-RU"/>
        </w:rPr>
        <w:t>ияләү өлешенә караган чараларның аз күләмдә тормышка ашырылуы, халыктан кергән шикаятьләрнең нигезләнгән булуы</w:t>
      </w:r>
      <w:r w:rsidRPr="00AF231A">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халыкның күрсәтелә торган медицина ярдәменнән риза булмавы,  со</w:t>
      </w:r>
      <w:r w:rsidRPr="00D44719">
        <w:rPr>
          <w:rFonts w:ascii="Times New Roman" w:hAnsi="Times New Roman" w:cs="Times New Roman"/>
          <w:color w:val="auto"/>
          <w:sz w:val="28"/>
          <w:szCs w:val="28"/>
          <w:lang w:val="tt-RU"/>
        </w:rPr>
        <w:t>циаль</w:t>
      </w:r>
      <w:r>
        <w:rPr>
          <w:rFonts w:ascii="Times New Roman" w:hAnsi="Times New Roman" w:cs="Times New Roman"/>
          <w:color w:val="auto"/>
          <w:sz w:val="28"/>
          <w:szCs w:val="28"/>
          <w:lang w:val="tt-RU"/>
        </w:rPr>
        <w:t xml:space="preserve"> хезмәт күрсәтүләр җыелмасыннан баш тарткан гражданнарның исәбе зур булу күзәтелә.</w:t>
      </w:r>
    </w:p>
    <w:p w:rsidR="00AF231A" w:rsidRPr="00AF231A" w:rsidRDefault="00AF231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Республиканың күрсәтелгән муниципаль районнарында урнашкан вәзгыят</w:t>
      </w:r>
      <w:r w:rsidRPr="00AF231A">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гражданнарның медицина ярдәменә хокукларын күпләп һәм тупас бозулар өчен шартлар тудыра.</w:t>
      </w:r>
    </w:p>
    <w:p w:rsidR="00AF231A" w:rsidRDefault="00BF4465"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Фәкат</w:t>
      </w:r>
      <w:r w:rsidRPr="00BF4465">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к</w:t>
      </w:r>
      <w:r w:rsidR="00AF231A">
        <w:rPr>
          <w:rFonts w:ascii="Times New Roman" w:hAnsi="Times New Roman" w:cs="Times New Roman"/>
          <w:color w:val="auto"/>
          <w:sz w:val="28"/>
          <w:szCs w:val="28"/>
          <w:lang w:val="tt-RU"/>
        </w:rPr>
        <w:t xml:space="preserve">ызыксынучы </w:t>
      </w:r>
      <w:r>
        <w:rPr>
          <w:rFonts w:ascii="Times New Roman" w:hAnsi="Times New Roman" w:cs="Times New Roman"/>
          <w:color w:val="auto"/>
          <w:sz w:val="28"/>
          <w:szCs w:val="28"/>
          <w:lang w:val="tt-RU"/>
        </w:rPr>
        <w:t>министрлы</w:t>
      </w:r>
      <w:r w:rsidR="00AF231A">
        <w:rPr>
          <w:rFonts w:ascii="Times New Roman" w:hAnsi="Times New Roman" w:cs="Times New Roman"/>
          <w:color w:val="auto"/>
          <w:sz w:val="28"/>
          <w:szCs w:val="28"/>
          <w:lang w:val="tt-RU"/>
        </w:rPr>
        <w:t>клар, ведомстволарның муниципаль районнарның башкарма комитетлары җитәкчеләре катнашындагы ведомствоара хезмәттәшлек итү</w:t>
      </w:r>
      <w:r>
        <w:rPr>
          <w:rFonts w:ascii="Times New Roman" w:hAnsi="Times New Roman" w:cs="Times New Roman"/>
          <w:color w:val="auto"/>
          <w:sz w:val="28"/>
          <w:szCs w:val="28"/>
          <w:lang w:val="tt-RU"/>
        </w:rPr>
        <w:t>е</w:t>
      </w:r>
      <w:r w:rsidR="00AF231A">
        <w:rPr>
          <w:rFonts w:ascii="Times New Roman" w:hAnsi="Times New Roman" w:cs="Times New Roman"/>
          <w:color w:val="auto"/>
          <w:sz w:val="28"/>
          <w:szCs w:val="28"/>
          <w:lang w:val="tt-RU"/>
        </w:rPr>
        <w:t xml:space="preserve"> генә 2013 елда югарыда аталган проблемаларны хәл итәргә мөмкинлек</w:t>
      </w:r>
      <w:r>
        <w:rPr>
          <w:rFonts w:ascii="Times New Roman" w:hAnsi="Times New Roman" w:cs="Times New Roman"/>
          <w:color w:val="auto"/>
          <w:sz w:val="28"/>
          <w:szCs w:val="28"/>
          <w:lang w:val="tt-RU"/>
        </w:rPr>
        <w:t xml:space="preserve"> бирер дип ышанабыз.</w:t>
      </w:r>
    </w:p>
    <w:p w:rsidR="00BF4465" w:rsidRPr="00BF4465" w:rsidRDefault="00BF4465"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sidRPr="000647A7">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Сәламәтлек саклау министрлыгы биргән мәгълүмат буенча, меди</w:t>
      </w:r>
      <w:r w:rsidRPr="00BF4465">
        <w:rPr>
          <w:rFonts w:ascii="Times New Roman" w:hAnsi="Times New Roman" w:cs="Times New Roman"/>
          <w:color w:val="auto"/>
          <w:sz w:val="28"/>
          <w:szCs w:val="28"/>
          <w:lang w:val="tt-RU"/>
        </w:rPr>
        <w:t>цина</w:t>
      </w:r>
      <w:r>
        <w:rPr>
          <w:rFonts w:ascii="Times New Roman" w:hAnsi="Times New Roman" w:cs="Times New Roman"/>
          <w:color w:val="auto"/>
          <w:sz w:val="28"/>
          <w:szCs w:val="28"/>
          <w:lang w:val="tt-RU"/>
        </w:rPr>
        <w:t xml:space="preserve"> учреждениеләренең табиблар белән тәэмин ителеше 2010 елда </w:t>
      </w:r>
      <w:r w:rsidRPr="00115029">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69,6%, 2011 елда</w:t>
      </w:r>
      <w:r w:rsidRPr="00115029">
        <w:rPr>
          <w:rFonts w:ascii="Times New Roman" w:hAnsi="Times New Roman" w:cs="Times New Roman"/>
          <w:color w:val="auto"/>
          <w:sz w:val="28"/>
          <w:szCs w:val="28"/>
          <w:lang w:val="tt-RU"/>
        </w:rPr>
        <w:t xml:space="preserve"> – 69, 3 </w:t>
      </w:r>
      <w:r>
        <w:rPr>
          <w:rFonts w:ascii="Times New Roman" w:hAnsi="Times New Roman" w:cs="Times New Roman"/>
          <w:color w:val="auto"/>
          <w:sz w:val="28"/>
          <w:szCs w:val="28"/>
          <w:lang w:val="tt-RU"/>
        </w:rPr>
        <w:t>%, 2012 елда</w:t>
      </w:r>
      <w:r w:rsidRPr="00115029">
        <w:rPr>
          <w:rFonts w:ascii="Times New Roman" w:hAnsi="Times New Roman" w:cs="Times New Roman"/>
          <w:color w:val="auto"/>
          <w:sz w:val="28"/>
          <w:szCs w:val="28"/>
          <w:lang w:val="tt-RU"/>
        </w:rPr>
        <w:t xml:space="preserve"> – 69,0 % </w:t>
      </w:r>
      <w:r>
        <w:rPr>
          <w:rFonts w:ascii="Times New Roman" w:hAnsi="Times New Roman" w:cs="Times New Roman"/>
          <w:color w:val="auto"/>
          <w:sz w:val="28"/>
          <w:szCs w:val="28"/>
          <w:lang w:val="tt-RU"/>
        </w:rPr>
        <w:t>тәшкил итте</w:t>
      </w:r>
      <w:r w:rsidRPr="00115029">
        <w:rPr>
          <w:rFonts w:ascii="Times New Roman" w:hAnsi="Times New Roman" w:cs="Times New Roman"/>
          <w:color w:val="auto"/>
          <w:sz w:val="28"/>
          <w:szCs w:val="28"/>
          <w:lang w:val="tt-RU"/>
        </w:rPr>
        <w:t>.</w:t>
      </w:r>
    </w:p>
    <w:p w:rsidR="00BF4465" w:rsidRDefault="00BF4465"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Татарстан Республикасы Министрлар Кабинетының "Табибларга – яш</w:t>
      </w:r>
      <w:r w:rsidRPr="00BF4465">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белгечләргә дәүләт ярдәме чаралары турында" 2010 елның 31 гыйнварындагы 1187 номерлы карары нигезендә күрсәтелә торган  со</w:t>
      </w:r>
      <w:r w:rsidRPr="00BF4465">
        <w:rPr>
          <w:rFonts w:ascii="Times New Roman" w:hAnsi="Times New Roman" w:cs="Times New Roman"/>
          <w:color w:val="auto"/>
          <w:sz w:val="28"/>
          <w:szCs w:val="28"/>
          <w:lang w:val="tt-RU"/>
        </w:rPr>
        <w:t>циаль</w:t>
      </w:r>
      <w:r>
        <w:rPr>
          <w:rFonts w:ascii="Times New Roman" w:hAnsi="Times New Roman" w:cs="Times New Roman"/>
          <w:color w:val="auto"/>
          <w:sz w:val="28"/>
          <w:szCs w:val="28"/>
          <w:lang w:val="tt-RU"/>
        </w:rPr>
        <w:t xml:space="preserve"> ярдәм чараларына карамастан, алар республиканың сәламәтлек саклау учреждениеләренә (Казан, Чаллы һәм Түбән Кама шәһәрләреннән тыш) эшкә урнаштырылган табибларга айлык өстәмә түләүләр һәм бер тапкыр түләнә торган түләүләр рәвешендә була, медицина учреждениеләрен кадрлар белән тәэмин итү мәсьәләләре иң </w:t>
      </w:r>
      <w:r>
        <w:rPr>
          <w:rFonts w:ascii="Times New Roman" w:hAnsi="Times New Roman" w:cs="Times New Roman"/>
          <w:color w:val="auto"/>
          <w:sz w:val="28"/>
          <w:szCs w:val="28"/>
          <w:lang w:val="tt-RU"/>
        </w:rPr>
        <w:lastRenderedPageBreak/>
        <w:t>четерекле булып калалар.</w:t>
      </w:r>
    </w:p>
    <w:p w:rsidR="00BF4465" w:rsidRPr="00FF0F48" w:rsidRDefault="00FF0F48"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Югарыда бәян ителгәннәргә бәйле рәвештә, сәламәтлек саклау өлкәсендә законнар белән билгеләнгән вәкаләтләрне гамәлгә ашыра торган дәүләт хакимияте органнарына, медицина учреждениеләренең баш табибларына медицина ярдәмен күрсәтү стандартларының һәм сыйфатының саклануына контрол</w:t>
      </w:r>
      <w:r w:rsidRPr="00FF0F48">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не арттыруга нык иг</w:t>
      </w:r>
      <w:r w:rsidRPr="00FF0F48">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тибар бирергә кирәк.</w:t>
      </w:r>
    </w:p>
    <w:p w:rsidR="00115029" w:rsidRPr="00115029" w:rsidRDefault="00115029" w:rsidP="00F934C5">
      <w:pPr>
        <w:spacing w:line="360" w:lineRule="auto"/>
        <w:ind w:firstLine="720"/>
        <w:jc w:val="both"/>
        <w:rPr>
          <w:rFonts w:ascii="Times New Roman" w:hAnsi="Times New Roman" w:cs="Times New Roman"/>
          <w:color w:val="auto"/>
          <w:sz w:val="28"/>
          <w:szCs w:val="28"/>
          <w:lang w:val="tt-RU"/>
        </w:rPr>
      </w:pPr>
    </w:p>
    <w:p w:rsidR="00EF3B38" w:rsidRPr="00AB5A5D" w:rsidRDefault="00710C49" w:rsidP="00F934C5">
      <w:pPr>
        <w:spacing w:line="360" w:lineRule="auto"/>
        <w:jc w:val="center"/>
        <w:rPr>
          <w:rFonts w:ascii="Times New Roman" w:hAnsi="Times New Roman" w:cs="Times New Roman"/>
          <w:b/>
          <w:color w:val="auto"/>
          <w:sz w:val="28"/>
          <w:szCs w:val="28"/>
          <w:lang w:val="tt-RU"/>
        </w:rPr>
      </w:pPr>
      <w:r w:rsidRPr="00AB5A5D">
        <w:rPr>
          <w:rFonts w:ascii="Times New Roman" w:hAnsi="Times New Roman" w:cs="Times New Roman"/>
          <w:b/>
          <w:color w:val="auto"/>
          <w:sz w:val="28"/>
          <w:szCs w:val="28"/>
          <w:lang w:val="tt-RU"/>
        </w:rPr>
        <w:t>Чакырылу</w:t>
      </w:r>
      <w:r w:rsidR="00FE1201">
        <w:rPr>
          <w:rFonts w:ascii="Times New Roman" w:hAnsi="Times New Roman" w:cs="Times New Roman"/>
          <w:b/>
          <w:color w:val="auto"/>
          <w:sz w:val="28"/>
          <w:szCs w:val="28"/>
          <w:lang w:val="tt-RU"/>
        </w:rPr>
        <w:t>чыларның</w:t>
      </w:r>
      <w:r w:rsidRPr="00AB5A5D">
        <w:rPr>
          <w:rFonts w:ascii="Times New Roman" w:hAnsi="Times New Roman" w:cs="Times New Roman"/>
          <w:b/>
          <w:color w:val="auto"/>
          <w:sz w:val="28"/>
          <w:szCs w:val="28"/>
          <w:lang w:val="tt-RU"/>
        </w:rPr>
        <w:t xml:space="preserve"> </w:t>
      </w:r>
      <w:r w:rsidR="00FE1201">
        <w:rPr>
          <w:rFonts w:ascii="Times New Roman" w:hAnsi="Times New Roman" w:cs="Times New Roman"/>
          <w:b/>
          <w:color w:val="auto"/>
          <w:sz w:val="28"/>
          <w:szCs w:val="28"/>
          <w:lang w:val="tt-RU"/>
        </w:rPr>
        <w:t xml:space="preserve">һәм </w:t>
      </w:r>
      <w:r w:rsidRPr="00AB5A5D">
        <w:rPr>
          <w:rFonts w:ascii="Times New Roman" w:hAnsi="Times New Roman" w:cs="Times New Roman"/>
          <w:b/>
          <w:color w:val="auto"/>
          <w:sz w:val="28"/>
          <w:szCs w:val="28"/>
          <w:lang w:val="tt-RU"/>
        </w:rPr>
        <w:t>х</w:t>
      </w:r>
      <w:r w:rsidR="006266DE" w:rsidRPr="00AB5A5D">
        <w:rPr>
          <w:rFonts w:ascii="Times New Roman" w:hAnsi="Times New Roman" w:cs="Times New Roman"/>
          <w:b/>
          <w:color w:val="auto"/>
          <w:sz w:val="28"/>
          <w:szCs w:val="28"/>
          <w:lang w:val="tt-RU"/>
        </w:rPr>
        <w:t>әрби хезмәт</w:t>
      </w:r>
      <w:r w:rsidRPr="00AB5A5D">
        <w:rPr>
          <w:rFonts w:ascii="Times New Roman" w:hAnsi="Times New Roman" w:cs="Times New Roman"/>
          <w:b/>
          <w:color w:val="auto"/>
          <w:sz w:val="28"/>
          <w:szCs w:val="28"/>
          <w:lang w:val="tt-RU"/>
        </w:rPr>
        <w:t>кәрләрнең</w:t>
      </w:r>
      <w:r w:rsidR="006266DE" w:rsidRPr="00AB5A5D">
        <w:rPr>
          <w:rFonts w:ascii="Times New Roman" w:hAnsi="Times New Roman" w:cs="Times New Roman"/>
          <w:b/>
          <w:color w:val="auto"/>
          <w:sz w:val="28"/>
          <w:szCs w:val="28"/>
          <w:lang w:val="tt-RU"/>
        </w:rPr>
        <w:t xml:space="preserve"> хокукларын саклау</w:t>
      </w:r>
    </w:p>
    <w:p w:rsidR="00EF3B38" w:rsidRDefault="00EF3B38" w:rsidP="00F934C5">
      <w:pPr>
        <w:spacing w:line="360" w:lineRule="auto"/>
        <w:ind w:firstLine="720"/>
        <w:jc w:val="center"/>
        <w:rPr>
          <w:rFonts w:ascii="Times New Roman" w:hAnsi="Times New Roman" w:cs="Times New Roman"/>
          <w:b/>
          <w:color w:val="auto"/>
          <w:sz w:val="28"/>
          <w:szCs w:val="28"/>
          <w:lang w:val="tt-RU"/>
        </w:rPr>
      </w:pPr>
    </w:p>
    <w:p w:rsidR="000263E8" w:rsidRPr="000263E8" w:rsidRDefault="000263E8"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Татарстан хәзерге вакытта күп күрсәткечләр буенча Россия Федерациясе </w:t>
      </w:r>
      <w:r w:rsidRPr="000263E8">
        <w:rPr>
          <w:rFonts w:ascii="Times New Roman" w:hAnsi="Times New Roman" w:cs="Times New Roman"/>
          <w:color w:val="auto"/>
          <w:sz w:val="28"/>
          <w:szCs w:val="28"/>
          <w:lang w:val="tt-RU"/>
        </w:rPr>
        <w:t>субъект</w:t>
      </w:r>
      <w:r>
        <w:rPr>
          <w:rFonts w:ascii="Times New Roman" w:hAnsi="Times New Roman" w:cs="Times New Roman"/>
          <w:color w:val="auto"/>
          <w:sz w:val="28"/>
          <w:szCs w:val="28"/>
          <w:lang w:val="tt-RU"/>
        </w:rPr>
        <w:t>лары арасында гражданнарны хәрби хезмәткә әзерләү буенча лидер булып тора. Республикада яш</w:t>
      </w:r>
      <w:r w:rsidRPr="000263E8">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ләр белән чакырылышка кадәр эш актив камилләштерелә, хәрби-патриотлык рухында тәрбияләүгә зур иг</w:t>
      </w:r>
      <w:r w:rsidRPr="000263E8">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тибар бирелә, иатди-техник база ныгытыла. Гражданнарны хәрби хезмәткә әзерләүдә, 2012 елда чакырылышны оештыру һәм үткәрүдә ирешелгән нәтиҗәләрне тикшергән Үзәк конкурс комиссиясе дә республиканың бу өлкәдәге эшчәнлегенә шундый ук бәя бирде.</w:t>
      </w:r>
    </w:p>
    <w:p w:rsidR="000263E8" w:rsidRPr="00597838" w:rsidRDefault="000263E8"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2012 елда </w:t>
      </w:r>
      <w:r w:rsidRPr="000263E8">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w:t>
      </w:r>
      <w:r w:rsidR="00597838">
        <w:rPr>
          <w:rFonts w:ascii="Times New Roman" w:hAnsi="Times New Roman" w:cs="Times New Roman"/>
          <w:color w:val="auto"/>
          <w:sz w:val="28"/>
          <w:szCs w:val="28"/>
          <w:lang w:val="tt-RU"/>
        </w:rPr>
        <w:t>Федера</w:t>
      </w:r>
      <w:r w:rsidR="00597838" w:rsidRPr="00597838">
        <w:rPr>
          <w:rFonts w:ascii="Times New Roman" w:hAnsi="Times New Roman" w:cs="Times New Roman"/>
          <w:color w:val="auto"/>
          <w:sz w:val="28"/>
          <w:szCs w:val="28"/>
          <w:lang w:val="tt-RU"/>
        </w:rPr>
        <w:t>ция субъект</w:t>
      </w:r>
      <w:r w:rsidR="00597838">
        <w:rPr>
          <w:rFonts w:ascii="Times New Roman" w:hAnsi="Times New Roman" w:cs="Times New Roman"/>
          <w:color w:val="auto"/>
          <w:sz w:val="28"/>
          <w:szCs w:val="28"/>
          <w:lang w:val="tt-RU"/>
        </w:rPr>
        <w:t>лары арасында гражданнарны хәрби хезмәткә иң яхшы әзерләүгә, хәрби хезмәткә чакыруны оештыру һәм уздыруга бөтенроссия күләмендәге конкурста бишенче мәртәбә җиңде.</w:t>
      </w:r>
    </w:p>
    <w:p w:rsidR="00597838" w:rsidRDefault="00597838"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2012 елда медицина комиссиясен узган </w:t>
      </w:r>
      <w:r w:rsidRPr="000263E8">
        <w:rPr>
          <w:rFonts w:ascii="Times New Roman" w:hAnsi="Times New Roman" w:cs="Times New Roman"/>
          <w:color w:val="auto"/>
          <w:sz w:val="28"/>
          <w:szCs w:val="28"/>
          <w:lang w:val="tt-RU"/>
        </w:rPr>
        <w:t>45780</w:t>
      </w:r>
      <w:r>
        <w:rPr>
          <w:rFonts w:ascii="Times New Roman" w:hAnsi="Times New Roman" w:cs="Times New Roman"/>
          <w:color w:val="auto"/>
          <w:sz w:val="28"/>
          <w:szCs w:val="28"/>
          <w:lang w:val="tt-RU"/>
        </w:rPr>
        <w:t xml:space="preserve"> кешедән </w:t>
      </w:r>
      <w:r w:rsidRPr="000263E8">
        <w:rPr>
          <w:rFonts w:ascii="Times New Roman" w:hAnsi="Times New Roman" w:cs="Times New Roman"/>
          <w:color w:val="auto"/>
          <w:sz w:val="28"/>
          <w:szCs w:val="28"/>
          <w:lang w:val="tt-RU"/>
        </w:rPr>
        <w:t>8251</w:t>
      </w:r>
      <w:r>
        <w:rPr>
          <w:rFonts w:ascii="Times New Roman" w:hAnsi="Times New Roman" w:cs="Times New Roman"/>
          <w:color w:val="auto"/>
          <w:sz w:val="28"/>
          <w:szCs w:val="28"/>
          <w:lang w:val="tt-RU"/>
        </w:rPr>
        <w:t xml:space="preserve"> чакырылучы хәрби хезмәткә чакырылды һәм гаскәрләргә җибәрелде. "Хәрби бурыч һәм хәрби хезмәт турында" </w:t>
      </w:r>
      <w:r w:rsidRPr="000263E8">
        <w:rPr>
          <w:rFonts w:ascii="Times New Roman" w:hAnsi="Times New Roman" w:cs="Times New Roman"/>
          <w:color w:val="auto"/>
          <w:sz w:val="28"/>
          <w:szCs w:val="28"/>
          <w:lang w:val="tt-RU"/>
        </w:rPr>
        <w:t>53-ФЗ</w:t>
      </w:r>
      <w:r>
        <w:rPr>
          <w:rFonts w:ascii="Times New Roman" w:hAnsi="Times New Roman" w:cs="Times New Roman"/>
          <w:color w:val="auto"/>
          <w:sz w:val="28"/>
          <w:szCs w:val="28"/>
          <w:lang w:val="tt-RU"/>
        </w:rPr>
        <w:t xml:space="preserve"> номерлы Федераль законның 24 стат</w:t>
      </w:r>
      <w:r w:rsidRPr="00597838">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ясы нигезендә 20 меңнән артык чакырылучыга хәрби хезмәткә чакыру кичектерелде. Чагыштырып карау өчен: 2011 елда 9914 кеше чакырылды, ә медицина комиссияләрен узу өчен </w:t>
      </w:r>
      <w:r w:rsidR="00B57383">
        <w:rPr>
          <w:rFonts w:ascii="Times New Roman" w:hAnsi="Times New Roman" w:cs="Times New Roman"/>
          <w:color w:val="auto"/>
          <w:sz w:val="28"/>
          <w:szCs w:val="28"/>
          <w:lang w:val="tt-RU"/>
        </w:rPr>
        <w:t xml:space="preserve">хәрби комиссариатларга </w:t>
      </w:r>
      <w:r>
        <w:rPr>
          <w:rFonts w:ascii="Times New Roman" w:hAnsi="Times New Roman" w:cs="Times New Roman"/>
          <w:color w:val="auto"/>
          <w:sz w:val="28"/>
          <w:szCs w:val="28"/>
          <w:lang w:val="tt-RU"/>
        </w:rPr>
        <w:t xml:space="preserve">58 меңнән артык </w:t>
      </w:r>
      <w:r>
        <w:rPr>
          <w:rFonts w:ascii="Times New Roman" w:hAnsi="Times New Roman" w:cs="Times New Roman"/>
          <w:color w:val="auto"/>
          <w:sz w:val="28"/>
          <w:szCs w:val="28"/>
          <w:lang w:val="tt-RU"/>
        </w:rPr>
        <w:lastRenderedPageBreak/>
        <w:t xml:space="preserve">кеше </w:t>
      </w:r>
      <w:r w:rsidR="00B57383">
        <w:rPr>
          <w:rFonts w:ascii="Times New Roman" w:hAnsi="Times New Roman" w:cs="Times New Roman"/>
          <w:color w:val="auto"/>
          <w:sz w:val="28"/>
          <w:szCs w:val="28"/>
          <w:lang w:val="tt-RU"/>
        </w:rPr>
        <w:t xml:space="preserve">чакырылган иде. Моның белән бергә чакырылучылар һәм аларның вәкилләре тарафыннан 2012 елда </w:t>
      </w:r>
      <w:r w:rsidR="00B57383" w:rsidRPr="00B57383">
        <w:rPr>
          <w:rFonts w:ascii="Times New Roman" w:hAnsi="Times New Roman" w:cs="Times New Roman"/>
          <w:color w:val="auto"/>
          <w:sz w:val="28"/>
          <w:szCs w:val="28"/>
          <w:lang w:val="tt-RU"/>
        </w:rPr>
        <w:t>Татарстан Республикасы</w:t>
      </w:r>
      <w:r w:rsidR="00B57383">
        <w:rPr>
          <w:rFonts w:ascii="Times New Roman" w:hAnsi="Times New Roman" w:cs="Times New Roman"/>
          <w:color w:val="auto"/>
          <w:sz w:val="28"/>
          <w:szCs w:val="28"/>
          <w:lang w:val="tt-RU"/>
        </w:rPr>
        <w:t xml:space="preserve"> Хәрби комиссариатына 183 шикаять бирелде (шуларның 46сы нигезләнгән дип табылды), 2011 елның шул уртача күләме чорында – 171 шикаять (шуларның 32се нигезләнгән дип табылды).</w:t>
      </w:r>
    </w:p>
    <w:p w:rsidR="00B57383" w:rsidRPr="00DE4F3A" w:rsidRDefault="00B57383"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2012 елда 30 кеше Татарстан Республикасы Хәрби комиссариатына "Альтернатив граждан хезмәте турында" 113-ФЗ номерлы Федераль закон нигезендә чакырылу буенча хәрби хезмәтне альтернатив граждан хезмәтенә алыштыру турында гариза бирде. 27 кешенең гаризасы канәгатьләндерелде, 1 кеше үз теләге белән алыштырудан баш тартты, ике гражданның хәрби хезмәтне </w:t>
      </w:r>
      <w:r w:rsidRPr="00B57383">
        <w:rPr>
          <w:rFonts w:ascii="Times New Roman" w:hAnsi="Times New Roman" w:cs="Times New Roman"/>
          <w:color w:val="auto"/>
          <w:sz w:val="28"/>
          <w:szCs w:val="28"/>
          <w:lang w:val="tt-RU"/>
        </w:rPr>
        <w:t>альтернатив</w:t>
      </w:r>
      <w:r>
        <w:rPr>
          <w:rFonts w:ascii="Times New Roman" w:hAnsi="Times New Roman" w:cs="Times New Roman"/>
          <w:color w:val="auto"/>
          <w:sz w:val="28"/>
          <w:szCs w:val="28"/>
          <w:lang w:val="tt-RU"/>
        </w:rPr>
        <w:t>ка алыштыруда гозерләре кире кагылды. Соңгысының бер очрагында – чакырылу буенча хәрби хезмәтне альтернатив граждан хезмәтенә алыштыру турында гариза бирү срокл</w:t>
      </w:r>
      <w:r w:rsidR="00DE4F3A">
        <w:rPr>
          <w:rFonts w:ascii="Times New Roman" w:hAnsi="Times New Roman" w:cs="Times New Roman"/>
          <w:color w:val="auto"/>
          <w:sz w:val="28"/>
          <w:szCs w:val="28"/>
          <w:lang w:val="tt-RU"/>
        </w:rPr>
        <w:t>арының бозылуы сәбәпле, икенчесендә</w:t>
      </w:r>
      <w:r>
        <w:rPr>
          <w:rFonts w:ascii="Times New Roman" w:hAnsi="Times New Roman" w:cs="Times New Roman"/>
          <w:color w:val="auto"/>
          <w:sz w:val="28"/>
          <w:szCs w:val="28"/>
          <w:lang w:val="tt-RU"/>
        </w:rPr>
        <w:t xml:space="preserve"> </w:t>
      </w:r>
      <w:r w:rsidR="00DE4F3A">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 xml:space="preserve">характерлый торган документларның һәм башка мәгълүматларның гражданның </w:t>
      </w:r>
      <w:r w:rsidR="00DE4F3A">
        <w:rPr>
          <w:rFonts w:ascii="Times New Roman" w:hAnsi="Times New Roman" w:cs="Times New Roman"/>
          <w:color w:val="auto"/>
          <w:sz w:val="28"/>
          <w:szCs w:val="28"/>
          <w:lang w:val="tt-RU"/>
        </w:rPr>
        <w:t>хәрби хезмәт узуның аның карашларына һәм рухи дөн</w:t>
      </w:r>
      <w:r w:rsidR="00DE4F3A" w:rsidRPr="00DE4F3A">
        <w:rPr>
          <w:rFonts w:ascii="Times New Roman" w:hAnsi="Times New Roman" w:cs="Times New Roman"/>
          <w:color w:val="auto"/>
          <w:sz w:val="28"/>
          <w:szCs w:val="28"/>
          <w:lang w:val="tt-RU"/>
        </w:rPr>
        <w:t>ь</w:t>
      </w:r>
      <w:r w:rsidR="00DE4F3A">
        <w:rPr>
          <w:rFonts w:ascii="Times New Roman" w:hAnsi="Times New Roman" w:cs="Times New Roman"/>
          <w:color w:val="auto"/>
          <w:sz w:val="28"/>
          <w:szCs w:val="28"/>
          <w:lang w:val="tt-RU"/>
        </w:rPr>
        <w:t>ясына каршы килүенә дәлилләргә туры килмәү сәбәпле. 2011 елда чакырылу буенча хәрби хезмәтне альтернатив граждан хезмәтенә алыштыру турында 34 гаризаның 31е канәгатьләндерелгән иде.</w:t>
      </w:r>
    </w:p>
    <w:p w:rsidR="00DE4F3A" w:rsidRPr="00DE4F3A" w:rsidRDefault="00DE4F3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Чакыру буенча медицина комиссияләре эшенең сыйфатын күрсәтүче төп күрсәткечләрнең берсен чакырылучыларны республика җыйнау пунктыннан, шулай ук хәрби част</w:t>
      </w:r>
      <w:r w:rsidRPr="00DE4F3A">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ләрдән сәламәтлек торышы буенча кире кайтару тәшкил итә. </w:t>
      </w:r>
    </w:p>
    <w:p w:rsidR="00DE4F3A" w:rsidRPr="00EB4B54" w:rsidRDefault="00DE4F3A"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Мондый очракларның булуы шулай ук чакырылучыларның медицина таныклавын узуның өстән-өстән башкарылуы турында сөйли. Медкомиссияләрдә табиблар җитмәү сәбәпле урта медицина персоналының яки гомуми практика табибларының </w:t>
      </w:r>
      <w:r w:rsidR="009832D6">
        <w:rPr>
          <w:rFonts w:ascii="Times New Roman" w:hAnsi="Times New Roman" w:cs="Times New Roman"/>
          <w:color w:val="auto"/>
          <w:sz w:val="28"/>
          <w:szCs w:val="28"/>
          <w:lang w:val="tt-RU"/>
        </w:rPr>
        <w:t xml:space="preserve">өстәвенә </w:t>
      </w:r>
      <w:r>
        <w:rPr>
          <w:rFonts w:ascii="Times New Roman" w:hAnsi="Times New Roman" w:cs="Times New Roman"/>
          <w:color w:val="auto"/>
          <w:sz w:val="28"/>
          <w:szCs w:val="28"/>
          <w:lang w:val="tt-RU"/>
        </w:rPr>
        <w:t xml:space="preserve">тар белгечлек табиблары булып </w:t>
      </w:r>
      <w:r w:rsidR="009832D6">
        <w:rPr>
          <w:rFonts w:ascii="Times New Roman" w:hAnsi="Times New Roman" w:cs="Times New Roman"/>
          <w:color w:val="auto"/>
          <w:sz w:val="28"/>
          <w:szCs w:val="28"/>
          <w:lang w:val="tt-RU"/>
        </w:rPr>
        <w:t xml:space="preserve">эшләү </w:t>
      </w:r>
      <w:r>
        <w:rPr>
          <w:rFonts w:ascii="Times New Roman" w:hAnsi="Times New Roman" w:cs="Times New Roman"/>
          <w:color w:val="auto"/>
          <w:sz w:val="28"/>
          <w:szCs w:val="28"/>
          <w:lang w:val="tt-RU"/>
        </w:rPr>
        <w:t xml:space="preserve">очраклары гомумән булырга тиеш түгел. </w:t>
      </w:r>
      <w:r w:rsidR="00EB4B54">
        <w:rPr>
          <w:rFonts w:ascii="Times New Roman" w:hAnsi="Times New Roman" w:cs="Times New Roman"/>
          <w:color w:val="auto"/>
          <w:sz w:val="28"/>
          <w:szCs w:val="28"/>
          <w:lang w:val="tt-RU"/>
        </w:rPr>
        <w:t xml:space="preserve">Гражданны сәламәтлеге </w:t>
      </w:r>
      <w:r w:rsidR="00EB4B54">
        <w:rPr>
          <w:rFonts w:ascii="Times New Roman" w:hAnsi="Times New Roman" w:cs="Times New Roman"/>
          <w:color w:val="auto"/>
          <w:sz w:val="28"/>
          <w:szCs w:val="28"/>
          <w:lang w:val="tt-RU"/>
        </w:rPr>
        <w:lastRenderedPageBreak/>
        <w:t xml:space="preserve">торышы буенча хәрби хезмәткә нигезсез чакыруның һәр очрагы гражданнарда хәрби хезмәткә чакыруга карата тискәре мөнәсәбәт булдыра, конфликтлы хәлләр барлыкка китерә һәм </w:t>
      </w:r>
      <w:r w:rsidR="00EB4B54" w:rsidRPr="000263E8">
        <w:rPr>
          <w:rFonts w:ascii="Times New Roman" w:hAnsi="Times New Roman" w:cs="Times New Roman"/>
          <w:color w:val="auto"/>
          <w:sz w:val="28"/>
          <w:szCs w:val="28"/>
          <w:lang w:val="tt-RU"/>
        </w:rPr>
        <w:t>квалифи</w:t>
      </w:r>
      <w:r w:rsidR="00EB4B54">
        <w:rPr>
          <w:rFonts w:ascii="Times New Roman" w:hAnsi="Times New Roman" w:cs="Times New Roman"/>
          <w:color w:val="auto"/>
          <w:sz w:val="28"/>
          <w:szCs w:val="28"/>
          <w:lang w:val="tt-RU"/>
        </w:rPr>
        <w:t>ка</w:t>
      </w:r>
      <w:r w:rsidR="00EB4B54" w:rsidRPr="000263E8">
        <w:rPr>
          <w:rFonts w:ascii="Times New Roman" w:hAnsi="Times New Roman" w:cs="Times New Roman"/>
          <w:color w:val="auto"/>
          <w:sz w:val="28"/>
          <w:szCs w:val="28"/>
          <w:lang w:val="tt-RU"/>
        </w:rPr>
        <w:t>ци</w:t>
      </w:r>
      <w:r w:rsidR="00EB4B54">
        <w:rPr>
          <w:rFonts w:ascii="Times New Roman" w:hAnsi="Times New Roman" w:cs="Times New Roman"/>
          <w:color w:val="auto"/>
          <w:sz w:val="28"/>
          <w:szCs w:val="28"/>
          <w:lang w:val="tt-RU"/>
        </w:rPr>
        <w:t>яле булмаган тикшерү өчен һәм аңа кагылышлы хәрби хезмәткә яраклылык категориясе турында экспертлар бәяләмәсен ялгыш чыгарган өчен судка дәг</w:t>
      </w:r>
      <w:r w:rsidR="00EB4B54" w:rsidRPr="00EB4B54">
        <w:rPr>
          <w:rFonts w:ascii="Times New Roman" w:hAnsi="Times New Roman" w:cs="Times New Roman"/>
          <w:color w:val="auto"/>
          <w:sz w:val="28"/>
          <w:szCs w:val="28"/>
          <w:lang w:val="tt-RU"/>
        </w:rPr>
        <w:t>ъ</w:t>
      </w:r>
      <w:r w:rsidR="00EB4B54">
        <w:rPr>
          <w:rFonts w:ascii="Times New Roman" w:hAnsi="Times New Roman" w:cs="Times New Roman"/>
          <w:color w:val="auto"/>
          <w:sz w:val="28"/>
          <w:szCs w:val="28"/>
          <w:lang w:val="tt-RU"/>
        </w:rPr>
        <w:t>ва бирүне китереп чыгара.</w:t>
      </w:r>
    </w:p>
    <w:p w:rsidR="00EB4B54" w:rsidRDefault="00FE4E6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Вәкаләтле вәк</w:t>
      </w:r>
      <w:r w:rsidR="009832D6">
        <w:rPr>
          <w:rFonts w:ascii="Times New Roman" w:hAnsi="Times New Roman" w:cs="Times New Roman"/>
          <w:color w:val="auto"/>
          <w:sz w:val="28"/>
          <w:szCs w:val="28"/>
          <w:lang w:val="tt-RU"/>
        </w:rPr>
        <w:t>илгә Әлмәт шәһәрендә яшәүче Г. и</w:t>
      </w:r>
      <w:r>
        <w:rPr>
          <w:rFonts w:ascii="Times New Roman" w:hAnsi="Times New Roman" w:cs="Times New Roman"/>
          <w:color w:val="auto"/>
          <w:sz w:val="28"/>
          <w:szCs w:val="28"/>
          <w:lang w:val="tt-RU"/>
        </w:rPr>
        <w:t xml:space="preserve">семле хәрби хезмәткәрнең әнисеннән мөрәҗәгать керде, ул үз улының хезмәт узу шартларын ачыклауны үтенгән иде. Татарстан Республикасы Хәрби комиссариатына һәм </w:t>
      </w:r>
      <w:r w:rsidRPr="000263E8">
        <w:rPr>
          <w:rFonts w:ascii="Times New Roman" w:hAnsi="Times New Roman" w:cs="Times New Roman"/>
          <w:color w:val="auto"/>
          <w:sz w:val="28"/>
          <w:szCs w:val="28"/>
          <w:lang w:val="tt-RU"/>
        </w:rPr>
        <w:t>Хабаровск</w:t>
      </w:r>
      <w:r>
        <w:rPr>
          <w:rFonts w:ascii="Times New Roman" w:hAnsi="Times New Roman" w:cs="Times New Roman"/>
          <w:color w:val="auto"/>
          <w:sz w:val="28"/>
          <w:szCs w:val="28"/>
          <w:lang w:val="tt-RU"/>
        </w:rPr>
        <w:t xml:space="preserve"> гарнизон</w:t>
      </w:r>
      <w:r w:rsidR="009832D6">
        <w:rPr>
          <w:rFonts w:ascii="Times New Roman" w:hAnsi="Times New Roman" w:cs="Times New Roman"/>
          <w:color w:val="auto"/>
          <w:sz w:val="28"/>
          <w:szCs w:val="28"/>
          <w:lang w:val="tt-RU"/>
        </w:rPr>
        <w:t>ы</w:t>
      </w:r>
      <w:r>
        <w:rPr>
          <w:rFonts w:ascii="Times New Roman" w:hAnsi="Times New Roman" w:cs="Times New Roman"/>
          <w:color w:val="auto"/>
          <w:sz w:val="28"/>
          <w:szCs w:val="28"/>
          <w:lang w:val="tt-RU"/>
        </w:rPr>
        <w:t xml:space="preserve"> Хәрби прокуратурасына Вәкаләтле вәкил тарафыннан соратулар җибәрү нәтиҗәсендә Россия Федерациясе Оборона министрлыгының "301 Округ хәрби клиник госпитале" ФБУнең хәрби табиблар комиссиясе карары белән Г. </w:t>
      </w:r>
      <w:r w:rsidR="009832D6">
        <w:rPr>
          <w:rFonts w:ascii="Times New Roman" w:hAnsi="Times New Roman" w:cs="Times New Roman"/>
          <w:color w:val="auto"/>
          <w:sz w:val="28"/>
          <w:szCs w:val="28"/>
          <w:lang w:val="tt-RU"/>
        </w:rPr>
        <w:t xml:space="preserve">исемле рядовой </w:t>
      </w:r>
      <w:r>
        <w:rPr>
          <w:rFonts w:ascii="Times New Roman" w:hAnsi="Times New Roman" w:cs="Times New Roman"/>
          <w:color w:val="auto"/>
          <w:sz w:val="28"/>
          <w:szCs w:val="28"/>
          <w:lang w:val="tt-RU"/>
        </w:rPr>
        <w:t>хәрби хезмәткә мөмкинлекләре чикләнгән рәвештә яраклы дип танылуы һәм хәрби хезмәттән азат ителәчәге турында билгеле булды.</w:t>
      </w:r>
    </w:p>
    <w:p w:rsidR="000263E8" w:rsidRPr="00FE4E66" w:rsidRDefault="00FE4E6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Ахырда Г. </w:t>
      </w:r>
      <w:r w:rsidR="009832D6">
        <w:rPr>
          <w:rFonts w:ascii="Times New Roman" w:hAnsi="Times New Roman" w:cs="Times New Roman"/>
          <w:color w:val="auto"/>
          <w:sz w:val="28"/>
          <w:szCs w:val="28"/>
          <w:lang w:val="tt-RU"/>
        </w:rPr>
        <w:t xml:space="preserve">исемле хәрби хезмәткәр </w:t>
      </w:r>
      <w:r>
        <w:rPr>
          <w:rFonts w:ascii="Times New Roman" w:hAnsi="Times New Roman" w:cs="Times New Roman"/>
          <w:color w:val="auto"/>
          <w:sz w:val="28"/>
          <w:szCs w:val="28"/>
          <w:lang w:val="tt-RU"/>
        </w:rPr>
        <w:t>част</w:t>
      </w:r>
      <w:r w:rsidRPr="00FE4E66">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составы исемлегеннән төшереп калдырылды, аңа акчалата хезмәт хакы түләнде, һәм ул Әлмәткә өенә кайтты. </w:t>
      </w:r>
    </w:p>
    <w:p w:rsidR="00FE4E66" w:rsidRDefault="00FE4E6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2012 елда, тулаем алганда, </w:t>
      </w:r>
      <w:r w:rsidR="00A12293">
        <w:rPr>
          <w:rFonts w:ascii="Times New Roman" w:hAnsi="Times New Roman" w:cs="Times New Roman"/>
          <w:color w:val="auto"/>
          <w:sz w:val="28"/>
          <w:szCs w:val="28"/>
          <w:lang w:val="tt-RU"/>
        </w:rPr>
        <w:t xml:space="preserve">чакырылу буенча хәрби хезмәт узган һәм, хәрби табиблар комиссиясе тарафыннан хәрби хезмәткә яраксыз (чикле яраклы) дип танылуга бәйле рәвештә,  6 ай хәрби хезмәт узганчы аннан чыгарылган 16 хәрби хезмәткәр барлыгы билгеле булды. </w:t>
      </w:r>
    </w:p>
    <w:p w:rsidR="00A12293" w:rsidRDefault="00A12293"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Вәкаләтле вәкил гәүдә авырлыгы җиңел булган гражданнарны чакыру проблемасын профилактикалау чараларын эшләргә һәм моның буенча чаралар күрергә кирәк дип саный. Шулай, 2012 елгы көзге чакырылыш чорында </w:t>
      </w:r>
      <w:r w:rsidRPr="00A12293">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ннан килгән 235 чакырылучының 42сенең гәүдә аврлыгы түбән булып чыккан. Шул ук чорда, мәсәлән, </w:t>
      </w:r>
      <w:r w:rsidRPr="000263E8">
        <w:rPr>
          <w:rFonts w:ascii="Times New Roman" w:hAnsi="Times New Roman" w:cs="Times New Roman"/>
          <w:color w:val="auto"/>
          <w:sz w:val="28"/>
          <w:szCs w:val="28"/>
          <w:lang w:val="tt-RU"/>
        </w:rPr>
        <w:t>Санкт-Петербург</w:t>
      </w:r>
      <w:r>
        <w:rPr>
          <w:rFonts w:ascii="Times New Roman" w:hAnsi="Times New Roman" w:cs="Times New Roman"/>
          <w:color w:val="auto"/>
          <w:sz w:val="28"/>
          <w:szCs w:val="28"/>
          <w:lang w:val="tt-RU"/>
        </w:rPr>
        <w:t xml:space="preserve"> шәһәреннән, Пенза өлкәсеннән килгән чакырылучылар арасында бары тик 1 – 2 кеше генә җиңел гәүдәле булып чыккан.</w:t>
      </w:r>
    </w:p>
    <w:p w:rsidR="00A12293" w:rsidRPr="00304465" w:rsidRDefault="00304465"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Хәрби хезмәткә чакыру вакытында 2012 елгы я</w:t>
      </w:r>
      <w:r w:rsidR="00A12293">
        <w:rPr>
          <w:rFonts w:ascii="Times New Roman" w:hAnsi="Times New Roman" w:cs="Times New Roman"/>
          <w:color w:val="auto"/>
          <w:sz w:val="28"/>
          <w:szCs w:val="28"/>
          <w:lang w:val="tt-RU"/>
        </w:rPr>
        <w:t xml:space="preserve">згы һәм көзге чакырылыш кампанияләре башланганчы </w:t>
      </w:r>
      <w:r>
        <w:rPr>
          <w:rFonts w:ascii="Times New Roman" w:hAnsi="Times New Roman" w:cs="Times New Roman"/>
          <w:color w:val="auto"/>
          <w:sz w:val="28"/>
          <w:szCs w:val="28"/>
          <w:lang w:val="tt-RU"/>
        </w:rPr>
        <w:t xml:space="preserve">һәм аны уздырган вакытта </w:t>
      </w:r>
      <w:r w:rsidRPr="00304465">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нда Кеше хокуклары буенча вәкаләтле вәкил гражданнарның хокукларын саклауны тәэмин итү максатларында, Татарстан Республикасы Хәрби комиссариаты, </w:t>
      </w:r>
      <w:r w:rsidRPr="00304465">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ның Яш</w:t>
      </w:r>
      <w:r w:rsidRPr="00304465">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юристлар берлеге белән берлектә, </w:t>
      </w:r>
      <w:r w:rsidRPr="00304465">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Президентының Корруп</w:t>
      </w:r>
      <w:r w:rsidRPr="00304465">
        <w:rPr>
          <w:rFonts w:ascii="Times New Roman" w:hAnsi="Times New Roman" w:cs="Times New Roman"/>
          <w:color w:val="auto"/>
          <w:sz w:val="28"/>
          <w:szCs w:val="28"/>
          <w:lang w:val="tt-RU"/>
        </w:rPr>
        <w:t>ция</w:t>
      </w:r>
      <w:r>
        <w:rPr>
          <w:rFonts w:ascii="Times New Roman" w:hAnsi="Times New Roman" w:cs="Times New Roman"/>
          <w:color w:val="auto"/>
          <w:sz w:val="28"/>
          <w:szCs w:val="28"/>
          <w:lang w:val="tt-RU"/>
        </w:rPr>
        <w:t>гә каршы сәясәт мәсьәләләре идарәсе теләктәшлеге белән чакырылучыларга һәм аларның ата-аналарына консул</w:t>
      </w:r>
      <w:r w:rsidRPr="00304465">
        <w:rPr>
          <w:rFonts w:ascii="Times New Roman" w:hAnsi="Times New Roman" w:cs="Times New Roman"/>
          <w:color w:val="auto"/>
          <w:sz w:val="28"/>
          <w:szCs w:val="28"/>
          <w:lang w:val="tt-RU"/>
        </w:rPr>
        <w:t>ьтация</w:t>
      </w:r>
      <w:r>
        <w:rPr>
          <w:rFonts w:ascii="Times New Roman" w:hAnsi="Times New Roman" w:cs="Times New Roman"/>
          <w:color w:val="auto"/>
          <w:sz w:val="28"/>
          <w:szCs w:val="28"/>
          <w:lang w:val="tt-RU"/>
        </w:rPr>
        <w:t>ләр бирү буенча өч телефон "кайнар линиясе" булдырылды.</w:t>
      </w:r>
      <w:r w:rsidR="00A67BB6">
        <w:rPr>
          <w:rFonts w:ascii="Times New Roman" w:hAnsi="Times New Roman" w:cs="Times New Roman"/>
          <w:color w:val="auto"/>
          <w:sz w:val="28"/>
          <w:szCs w:val="28"/>
          <w:lang w:val="tt-RU"/>
        </w:rPr>
        <w:t xml:space="preserve"> Бу чараларны уздырган вакытта 239 мөрәҗәгать алынды.</w:t>
      </w:r>
    </w:p>
    <w:p w:rsidR="00A67BB6" w:rsidRDefault="0013376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Алынган сорауларның күбесендә гамәлдәге законнарга, шулай ук теге яки бу карарларга аңлатмалар бирү соралган иде. Кайбер мәсьәләләр республика районнарының хәрби комиссариатлары бүлекләре хезмәткәрләре тарафыннан оператив хәл ителде.</w:t>
      </w:r>
    </w:p>
    <w:p w:rsidR="000263E8" w:rsidRPr="000263E8" w:rsidRDefault="00133766"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Шул рәвешле, мәсәлән, А. </w:t>
      </w:r>
      <w:r w:rsidR="006919B8">
        <w:rPr>
          <w:rFonts w:ascii="Times New Roman" w:hAnsi="Times New Roman" w:cs="Times New Roman"/>
          <w:color w:val="auto"/>
          <w:sz w:val="28"/>
          <w:szCs w:val="28"/>
          <w:lang w:val="tt-RU"/>
        </w:rPr>
        <w:t>и</w:t>
      </w:r>
      <w:r>
        <w:rPr>
          <w:rFonts w:ascii="Times New Roman" w:hAnsi="Times New Roman" w:cs="Times New Roman"/>
          <w:color w:val="auto"/>
          <w:sz w:val="28"/>
          <w:szCs w:val="28"/>
          <w:lang w:val="tt-RU"/>
        </w:rPr>
        <w:t xml:space="preserve">семле гражданның Татарстан Республикасы Хәрби комиссариаты хезмәткәрләренең озак вакыт дәвамында аңа хәрби билет бирүдән баш тартулары, шул сәбәпле </w:t>
      </w:r>
      <w:r w:rsidR="006919B8">
        <w:rPr>
          <w:rFonts w:ascii="Times New Roman" w:hAnsi="Times New Roman" w:cs="Times New Roman"/>
          <w:color w:val="auto"/>
          <w:sz w:val="28"/>
          <w:szCs w:val="28"/>
          <w:lang w:val="tt-RU"/>
        </w:rPr>
        <w:t>ул рәсми рәвештә эшкә урнаша алмавы бәян ителгән</w:t>
      </w:r>
      <w:r>
        <w:rPr>
          <w:rFonts w:ascii="Times New Roman" w:hAnsi="Times New Roman" w:cs="Times New Roman"/>
          <w:color w:val="auto"/>
          <w:sz w:val="28"/>
          <w:szCs w:val="28"/>
          <w:lang w:val="tt-RU"/>
        </w:rPr>
        <w:t xml:space="preserve"> мөрәҗәгатен карау нәтиҗәсендә</w:t>
      </w:r>
      <w:r w:rsidR="006919B8">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 xml:space="preserve"> </w:t>
      </w:r>
      <w:r w:rsidR="006919B8">
        <w:rPr>
          <w:rFonts w:ascii="Times New Roman" w:hAnsi="Times New Roman" w:cs="Times New Roman"/>
          <w:color w:val="auto"/>
          <w:sz w:val="28"/>
          <w:szCs w:val="28"/>
          <w:lang w:val="tt-RU"/>
        </w:rPr>
        <w:t>А. исемле гражданга хәрби хезмәткә яраклылык категориясен раслау өчен өстәмә медицина тикшеренүен узу таләп ителгән булу ачыкланды, әмма хәрби комиссариат хезмәткәрләренең гамәлләре килештерелмәгәнгә күрә А. исемле гражданга тиешле рәвештә рәмиләштерелгән чакыру бирелмәгән һәм хәрби билетны бирүдәге тоткарлыкларның сәбәпләре аңлатылмаган.</w:t>
      </w:r>
    </w:p>
    <w:p w:rsidR="00A145D1" w:rsidRPr="00AB5A5D" w:rsidRDefault="00A145D1" w:rsidP="00F934C5">
      <w:pPr>
        <w:spacing w:line="360" w:lineRule="auto"/>
        <w:ind w:firstLine="720"/>
        <w:jc w:val="both"/>
        <w:rPr>
          <w:rFonts w:ascii="Times New Roman" w:hAnsi="Times New Roman" w:cs="Times New Roman"/>
          <w:color w:val="auto"/>
          <w:sz w:val="28"/>
          <w:szCs w:val="28"/>
          <w:lang w:val="tt-RU"/>
        </w:rPr>
      </w:pPr>
      <w:r w:rsidRPr="00A145D1">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нда Кеше хокуклары буенча вәкаләтле вәкил </w:t>
      </w:r>
      <w:r w:rsidRPr="00AB5A5D">
        <w:rPr>
          <w:rFonts w:ascii="Times New Roman" w:hAnsi="Times New Roman" w:cs="Times New Roman"/>
          <w:color w:val="auto"/>
          <w:sz w:val="28"/>
          <w:szCs w:val="28"/>
          <w:lang w:val="tt-RU"/>
        </w:rPr>
        <w:t>яшьләр командаларын хәрби хезмәт узу урыннарына озатып бару</w:t>
      </w:r>
      <w:r>
        <w:rPr>
          <w:rFonts w:ascii="Times New Roman" w:hAnsi="Times New Roman" w:cs="Times New Roman"/>
          <w:color w:val="auto"/>
          <w:sz w:val="28"/>
          <w:szCs w:val="28"/>
          <w:lang w:val="tt-RU"/>
        </w:rPr>
        <w:t xml:space="preserve"> һәм</w:t>
      </w:r>
      <w:r w:rsidRPr="00AB5A5D">
        <w:rPr>
          <w:rFonts w:ascii="Times New Roman" w:hAnsi="Times New Roman" w:cs="Times New Roman"/>
          <w:color w:val="auto"/>
          <w:sz w:val="28"/>
          <w:szCs w:val="28"/>
          <w:lang w:val="tt-RU"/>
        </w:rPr>
        <w:t xml:space="preserve"> Татарстаннан алынган хәрби хезмәткәрләрнең тормыш һәм көнкүреш шартларын өйрәнү максатыннан, хәрби частьләргә килү эшчәнлеге</w:t>
      </w:r>
      <w:r>
        <w:rPr>
          <w:rFonts w:ascii="Times New Roman" w:hAnsi="Times New Roman" w:cs="Times New Roman"/>
          <w:color w:val="auto"/>
          <w:sz w:val="28"/>
          <w:szCs w:val="28"/>
          <w:lang w:val="tt-RU"/>
        </w:rPr>
        <w:t>н</w:t>
      </w:r>
      <w:r w:rsidRPr="00AB5A5D">
        <w:rPr>
          <w:rFonts w:ascii="Times New Roman" w:hAnsi="Times New Roman" w:cs="Times New Roman"/>
          <w:color w:val="auto"/>
          <w:sz w:val="28"/>
          <w:szCs w:val="28"/>
          <w:lang w:val="tt-RU"/>
        </w:rPr>
        <w:t xml:space="preserve"> дәвам итте.</w:t>
      </w:r>
    </w:p>
    <w:p w:rsidR="000263E8" w:rsidRDefault="00A145D1"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 xml:space="preserve">Язгы һәм көзге чакыру кампанияләре чорында Вәкаләтле вәкил  </w:t>
      </w:r>
      <w:r w:rsidRPr="00AB5A5D">
        <w:rPr>
          <w:rFonts w:ascii="Times New Roman" w:hAnsi="Times New Roman" w:cs="Times New Roman"/>
          <w:color w:val="auto"/>
          <w:sz w:val="28"/>
          <w:szCs w:val="28"/>
          <w:lang w:val="tt-RU"/>
        </w:rPr>
        <w:t xml:space="preserve">исеменнән эш йөртүчеләр </w:t>
      </w:r>
      <w:r>
        <w:rPr>
          <w:rFonts w:ascii="Times New Roman" w:hAnsi="Times New Roman" w:cs="Times New Roman"/>
          <w:color w:val="auto"/>
          <w:sz w:val="28"/>
          <w:szCs w:val="28"/>
          <w:lang w:val="tt-RU"/>
        </w:rPr>
        <w:t xml:space="preserve">тарафыннан </w:t>
      </w:r>
      <w:r w:rsidRPr="00AB5A5D">
        <w:rPr>
          <w:rFonts w:ascii="Times New Roman" w:hAnsi="Times New Roman" w:cs="Times New Roman"/>
          <w:color w:val="auto"/>
          <w:sz w:val="28"/>
          <w:szCs w:val="28"/>
          <w:lang w:val="tt-RU"/>
        </w:rPr>
        <w:t xml:space="preserve">чакырылучыларны </w:t>
      </w:r>
      <w:r>
        <w:rPr>
          <w:rFonts w:ascii="Times New Roman" w:hAnsi="Times New Roman" w:cs="Times New Roman"/>
          <w:color w:val="auto"/>
          <w:sz w:val="28"/>
          <w:szCs w:val="28"/>
          <w:lang w:val="tt-RU"/>
        </w:rPr>
        <w:t>Чита</w:t>
      </w:r>
      <w:r w:rsidRPr="00AB5A5D">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 xml:space="preserve">Самара, </w:t>
      </w:r>
      <w:r w:rsidRPr="000263E8">
        <w:rPr>
          <w:rFonts w:ascii="Times New Roman" w:hAnsi="Times New Roman" w:cs="Times New Roman"/>
          <w:color w:val="auto"/>
          <w:sz w:val="28"/>
          <w:szCs w:val="28"/>
          <w:lang w:val="tt-RU"/>
        </w:rPr>
        <w:t>Оренбург</w:t>
      </w:r>
      <w:r>
        <w:rPr>
          <w:rFonts w:ascii="Times New Roman" w:hAnsi="Times New Roman" w:cs="Times New Roman"/>
          <w:color w:val="auto"/>
          <w:sz w:val="28"/>
          <w:szCs w:val="28"/>
          <w:lang w:val="tt-RU"/>
        </w:rPr>
        <w:t xml:space="preserve">, </w:t>
      </w:r>
      <w:r w:rsidRPr="000263E8">
        <w:rPr>
          <w:rFonts w:ascii="Times New Roman" w:hAnsi="Times New Roman" w:cs="Times New Roman"/>
          <w:color w:val="auto"/>
          <w:sz w:val="28"/>
          <w:szCs w:val="28"/>
          <w:lang w:val="tt-RU"/>
        </w:rPr>
        <w:t>Тольятти</w:t>
      </w:r>
      <w:r>
        <w:rPr>
          <w:rFonts w:ascii="Times New Roman" w:hAnsi="Times New Roman" w:cs="Times New Roman"/>
          <w:color w:val="auto"/>
          <w:sz w:val="28"/>
          <w:szCs w:val="28"/>
          <w:lang w:val="tt-RU"/>
        </w:rPr>
        <w:t>,</w:t>
      </w:r>
      <w:r w:rsidRPr="00AB5A5D">
        <w:rPr>
          <w:rFonts w:ascii="Times New Roman" w:hAnsi="Times New Roman" w:cs="Times New Roman"/>
          <w:color w:val="auto"/>
          <w:sz w:val="28"/>
          <w:szCs w:val="28"/>
          <w:lang w:val="tt-RU"/>
        </w:rPr>
        <w:t xml:space="preserve"> Түбән Новгород, Севастополь, </w:t>
      </w:r>
      <w:r>
        <w:rPr>
          <w:rFonts w:ascii="Times New Roman" w:hAnsi="Times New Roman" w:cs="Times New Roman"/>
          <w:color w:val="auto"/>
          <w:sz w:val="28"/>
          <w:szCs w:val="28"/>
          <w:lang w:val="tt-RU"/>
        </w:rPr>
        <w:t>Калининград,</w:t>
      </w:r>
      <w:r w:rsidRPr="00AB5A5D">
        <w:rPr>
          <w:rFonts w:ascii="Times New Roman" w:hAnsi="Times New Roman" w:cs="Times New Roman"/>
          <w:color w:val="auto"/>
          <w:sz w:val="28"/>
          <w:szCs w:val="28"/>
          <w:lang w:val="tt-RU"/>
        </w:rPr>
        <w:t xml:space="preserve"> Санкт-Петербург, </w:t>
      </w:r>
      <w:r>
        <w:rPr>
          <w:rFonts w:ascii="Times New Roman" w:hAnsi="Times New Roman" w:cs="Times New Roman"/>
          <w:color w:val="auto"/>
          <w:sz w:val="28"/>
          <w:szCs w:val="28"/>
          <w:lang w:val="tt-RU"/>
        </w:rPr>
        <w:t xml:space="preserve">Североморск һәм Хабаровск шәһәрләрендә </w:t>
      </w:r>
      <w:r w:rsidRPr="00AB5A5D">
        <w:rPr>
          <w:rFonts w:ascii="Times New Roman" w:hAnsi="Times New Roman" w:cs="Times New Roman"/>
          <w:color w:val="auto"/>
          <w:sz w:val="28"/>
          <w:szCs w:val="28"/>
          <w:lang w:val="tt-RU"/>
        </w:rPr>
        <w:t>урнашкан хәрби частьләргә озатып бар</w:t>
      </w:r>
      <w:r>
        <w:rPr>
          <w:rFonts w:ascii="Times New Roman" w:hAnsi="Times New Roman" w:cs="Times New Roman"/>
          <w:color w:val="auto"/>
          <w:sz w:val="28"/>
          <w:szCs w:val="28"/>
          <w:lang w:val="tt-RU"/>
        </w:rPr>
        <w:t>у оештырылды</w:t>
      </w:r>
      <w:r w:rsidRPr="00AB5A5D">
        <w:rPr>
          <w:rFonts w:ascii="Times New Roman" w:hAnsi="Times New Roman" w:cs="Times New Roman"/>
          <w:color w:val="auto"/>
          <w:sz w:val="28"/>
          <w:szCs w:val="28"/>
          <w:lang w:val="tt-RU"/>
        </w:rPr>
        <w:t xml:space="preserve">. Гомуми исәпләгәндә, </w:t>
      </w:r>
      <w:r w:rsidR="00A534F0">
        <w:rPr>
          <w:rFonts w:ascii="Times New Roman" w:hAnsi="Times New Roman" w:cs="Times New Roman"/>
          <w:color w:val="auto"/>
          <w:sz w:val="28"/>
          <w:szCs w:val="28"/>
          <w:lang w:val="tt-RU"/>
        </w:rPr>
        <w:t>800 гә якын чакырылучы озатып барылды һәм хәрби хезмәт узу шартларын тикшерү максатларында 15 хәрби част</w:t>
      </w:r>
      <w:r w:rsidR="00A534F0" w:rsidRPr="00A534F0">
        <w:rPr>
          <w:rFonts w:ascii="Times New Roman" w:hAnsi="Times New Roman" w:cs="Times New Roman"/>
          <w:color w:val="auto"/>
          <w:sz w:val="28"/>
          <w:szCs w:val="28"/>
          <w:lang w:val="tt-RU"/>
        </w:rPr>
        <w:t>ь</w:t>
      </w:r>
      <w:r w:rsidR="00A534F0">
        <w:rPr>
          <w:rFonts w:ascii="Times New Roman" w:hAnsi="Times New Roman" w:cs="Times New Roman"/>
          <w:color w:val="auto"/>
          <w:sz w:val="28"/>
          <w:szCs w:val="28"/>
          <w:lang w:val="tt-RU"/>
        </w:rPr>
        <w:t xml:space="preserve">тә булдылар. </w:t>
      </w:r>
    </w:p>
    <w:p w:rsidR="00A534F0" w:rsidRDefault="00A534F0"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Килгән </w:t>
      </w:r>
      <w:r w:rsidRPr="00AB5A5D">
        <w:rPr>
          <w:rFonts w:ascii="Times New Roman" w:hAnsi="Times New Roman" w:cs="Times New Roman"/>
          <w:color w:val="auto"/>
          <w:sz w:val="28"/>
          <w:szCs w:val="28"/>
          <w:lang w:val="tt-RU"/>
        </w:rPr>
        <w:t>частьләр</w:t>
      </w:r>
      <w:r>
        <w:rPr>
          <w:rFonts w:ascii="Times New Roman" w:hAnsi="Times New Roman" w:cs="Times New Roman"/>
          <w:color w:val="auto"/>
          <w:sz w:val="28"/>
          <w:szCs w:val="28"/>
          <w:lang w:val="tt-RU"/>
        </w:rPr>
        <w:t xml:space="preserve">дә вакытлы хәрби хезмәт узучы </w:t>
      </w:r>
      <w:r w:rsidR="00162CBC">
        <w:rPr>
          <w:rFonts w:ascii="Times New Roman" w:hAnsi="Times New Roman" w:cs="Times New Roman"/>
          <w:color w:val="auto"/>
          <w:sz w:val="28"/>
          <w:szCs w:val="28"/>
          <w:lang w:val="tt-RU"/>
        </w:rPr>
        <w:t xml:space="preserve">Татарстаннан килгән </w:t>
      </w:r>
      <w:r>
        <w:rPr>
          <w:rFonts w:ascii="Times New Roman" w:hAnsi="Times New Roman" w:cs="Times New Roman"/>
          <w:color w:val="auto"/>
          <w:sz w:val="28"/>
          <w:szCs w:val="28"/>
          <w:lang w:val="tt-RU"/>
        </w:rPr>
        <w:t>солдат һәм матрослар белән очрашулар булды.</w:t>
      </w:r>
      <w:r w:rsidR="00162CBC">
        <w:rPr>
          <w:rFonts w:ascii="Times New Roman" w:hAnsi="Times New Roman" w:cs="Times New Roman"/>
          <w:color w:val="auto"/>
          <w:sz w:val="28"/>
          <w:szCs w:val="28"/>
          <w:lang w:val="tt-RU"/>
        </w:rPr>
        <w:t xml:space="preserve"> Шуны билгеләп узу кирәк: егетләрнең кара-каршы әңгәмәләр барышында хезмәт турында әйтелгән фикерләре бары тик уңай булды. Алар үзләренең хезмәтләре хакында горурланып һәм яратып сөйләделәр, тәэсирләре белән уртаклаштылар. Солдат һәм матрослар тарафыннан хезмәттәшләренең яки команда составының хокуксыз гамәлләренә бер генә шикаять тә бирелмәде.</w:t>
      </w:r>
    </w:p>
    <w:p w:rsidR="00A534F0" w:rsidRPr="00162CBC" w:rsidRDefault="00162CBC"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Гомумән алганда, гаскәри част</w:t>
      </w:r>
      <w:r w:rsidRPr="00162CBC">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ләрнең к</w:t>
      </w:r>
      <w:r w:rsidR="00C37491">
        <w:rPr>
          <w:rFonts w:ascii="Times New Roman" w:hAnsi="Times New Roman" w:cs="Times New Roman"/>
          <w:color w:val="auto"/>
          <w:sz w:val="28"/>
          <w:szCs w:val="28"/>
          <w:lang w:val="tt-RU"/>
        </w:rPr>
        <w:t>омандирлар составы вәкилләре бе</w:t>
      </w:r>
      <w:r>
        <w:rPr>
          <w:rFonts w:ascii="Times New Roman" w:hAnsi="Times New Roman" w:cs="Times New Roman"/>
          <w:color w:val="auto"/>
          <w:sz w:val="28"/>
          <w:szCs w:val="28"/>
          <w:lang w:val="tt-RU"/>
        </w:rPr>
        <w:t xml:space="preserve">знең егетләрнең хезмәткә югары дәрәҗәдәге рухи һәм физик әзерлекле булуларын, татарстанлылырның чакырылуга кадәрге әзерлегенең яхшы булуын һәм аларның </w:t>
      </w:r>
      <w:r w:rsidR="00C37491">
        <w:rPr>
          <w:rFonts w:ascii="Times New Roman" w:hAnsi="Times New Roman" w:cs="Times New Roman"/>
          <w:color w:val="auto"/>
          <w:sz w:val="28"/>
          <w:szCs w:val="28"/>
          <w:lang w:val="tt-RU"/>
        </w:rPr>
        <w:t>вакытлы хәрби хезмәтне уңышлы узуын билгеләп үттеләр.</w:t>
      </w:r>
    </w:p>
    <w:p w:rsidR="00C37491" w:rsidRPr="00C37491" w:rsidRDefault="00C37491"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Шулай итеп, хәрби част</w:t>
      </w:r>
      <w:r w:rsidRPr="00162CBC">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ләргә килү һәм командирлар составы һәм хәрби хезмәткәрләрнең үзләре белән очрашып сөйләшүләр нәтиҗәсендә Татарстаннан килгән егетләр хезмәт уза торган шартларга уңай бәя бирелде, шулай ук  </w:t>
      </w:r>
      <w:r w:rsidRPr="00C37491">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Хөкүмәте һәм хәрби командирлар исеменә аерым тәк</w:t>
      </w:r>
      <w:r w:rsidRPr="00C37491">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димнәр кертелде.</w:t>
      </w:r>
    </w:p>
    <w:p w:rsidR="00C37491" w:rsidRPr="00C37491" w:rsidRDefault="00C37491"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Чакырылучыларны Вәкаләтле вәкил </w:t>
      </w:r>
      <w:r w:rsidRPr="000263E8">
        <w:rPr>
          <w:rFonts w:ascii="Times New Roman" w:hAnsi="Times New Roman" w:cs="Times New Roman"/>
          <w:color w:val="auto"/>
          <w:sz w:val="28"/>
          <w:szCs w:val="28"/>
          <w:lang w:val="tt-RU"/>
        </w:rPr>
        <w:t xml:space="preserve">Калининград </w:t>
      </w:r>
      <w:r>
        <w:rPr>
          <w:rFonts w:ascii="Times New Roman" w:hAnsi="Times New Roman" w:cs="Times New Roman"/>
          <w:color w:val="auto"/>
          <w:sz w:val="28"/>
          <w:szCs w:val="28"/>
          <w:lang w:val="tt-RU"/>
        </w:rPr>
        <w:t xml:space="preserve">шәһәренә кадәр озатып барганда Мәскәүгә килеп җитү вакыты белән </w:t>
      </w:r>
      <w:r w:rsidRPr="000263E8">
        <w:rPr>
          <w:rFonts w:ascii="Times New Roman" w:hAnsi="Times New Roman" w:cs="Times New Roman"/>
          <w:color w:val="auto"/>
          <w:sz w:val="28"/>
          <w:szCs w:val="28"/>
          <w:lang w:val="tt-RU"/>
        </w:rPr>
        <w:t xml:space="preserve">Калининград </w:t>
      </w:r>
      <w:r>
        <w:rPr>
          <w:rFonts w:ascii="Times New Roman" w:hAnsi="Times New Roman" w:cs="Times New Roman"/>
          <w:color w:val="auto"/>
          <w:sz w:val="28"/>
          <w:szCs w:val="28"/>
          <w:lang w:val="tt-RU"/>
        </w:rPr>
        <w:t>шәһәренә утырып китү вакыты арасындагы аерма 17 сәгат</w:t>
      </w:r>
      <w:r w:rsidRPr="00C37491">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тәшкил итте, егетләр бу вакытны аэропортның көтү залында уздырырга мәҗбүр булдылар.</w:t>
      </w:r>
    </w:p>
    <w:p w:rsidR="00C37491" w:rsidRPr="00F65CE5" w:rsidRDefault="00C37491"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 xml:space="preserve">Егетләрне </w:t>
      </w:r>
      <w:r w:rsidRPr="000263E8">
        <w:rPr>
          <w:rFonts w:ascii="Times New Roman" w:hAnsi="Times New Roman" w:cs="Times New Roman"/>
          <w:color w:val="auto"/>
          <w:sz w:val="28"/>
          <w:szCs w:val="28"/>
          <w:lang w:val="tt-RU"/>
        </w:rPr>
        <w:t>Североморск</w:t>
      </w:r>
      <w:r>
        <w:rPr>
          <w:rFonts w:ascii="Times New Roman" w:hAnsi="Times New Roman" w:cs="Times New Roman"/>
          <w:color w:val="auto"/>
          <w:sz w:val="28"/>
          <w:szCs w:val="28"/>
          <w:lang w:val="tt-RU"/>
        </w:rPr>
        <w:t xml:space="preserve"> шәһәре хәрби частенә озатып барган Вәкаләтле вәкил  исеменнән эш йөртүчеләр шулай ук Мәскәү шәһәренннән Мурманск шәһәренә күчеп утыру өчен поезд көтеп тору </w:t>
      </w:r>
      <w:r w:rsidR="00F65CE5">
        <w:rPr>
          <w:rFonts w:ascii="Times New Roman" w:hAnsi="Times New Roman" w:cs="Times New Roman"/>
          <w:color w:val="auto"/>
          <w:sz w:val="28"/>
          <w:szCs w:val="28"/>
          <w:lang w:val="tt-RU"/>
        </w:rPr>
        <w:t>вакытының 12 сәгат</w:t>
      </w:r>
      <w:r w:rsidR="00F65CE5" w:rsidRPr="00F65CE5">
        <w:rPr>
          <w:rFonts w:ascii="Times New Roman" w:hAnsi="Times New Roman" w:cs="Times New Roman"/>
          <w:color w:val="auto"/>
          <w:sz w:val="28"/>
          <w:szCs w:val="28"/>
          <w:lang w:val="tt-RU"/>
        </w:rPr>
        <w:t>ь</w:t>
      </w:r>
      <w:r w:rsidR="00F65CE5">
        <w:rPr>
          <w:rFonts w:ascii="Times New Roman" w:hAnsi="Times New Roman" w:cs="Times New Roman"/>
          <w:color w:val="auto"/>
          <w:sz w:val="28"/>
          <w:szCs w:val="28"/>
          <w:lang w:val="tt-RU"/>
        </w:rPr>
        <w:t xml:space="preserve"> тәшкил итүенең шундый уртача күләме кайбер уңайсызлыклар китереп чыгаруын билгеләп уздылар. Көтү залы начар җылытыла, шуңа күрә чакырылучылар туңмас өчен бушлатларын салмаска мәҗбүр булдылар. Мондый шартларда озак тору чакырылучыларның сәламәтлегенә тискәре йогынты ясарга мөмкин, һәм, хәрби част</w:t>
      </w:r>
      <w:r w:rsidR="00F65CE5" w:rsidRPr="00F65CE5">
        <w:rPr>
          <w:rFonts w:ascii="Times New Roman" w:hAnsi="Times New Roman" w:cs="Times New Roman"/>
          <w:color w:val="auto"/>
          <w:sz w:val="28"/>
          <w:szCs w:val="28"/>
          <w:lang w:val="tt-RU"/>
        </w:rPr>
        <w:t>ь</w:t>
      </w:r>
      <w:r w:rsidR="00F65CE5">
        <w:rPr>
          <w:rFonts w:ascii="Times New Roman" w:hAnsi="Times New Roman" w:cs="Times New Roman"/>
          <w:color w:val="auto"/>
          <w:sz w:val="28"/>
          <w:szCs w:val="28"/>
          <w:lang w:val="tt-RU"/>
        </w:rPr>
        <w:t>кә килеп җиткәннән соң, кайберләренең ОРЗ диагнозы белән хәрби госпитал</w:t>
      </w:r>
      <w:r w:rsidR="00F65CE5" w:rsidRPr="00F65CE5">
        <w:rPr>
          <w:rFonts w:ascii="Times New Roman" w:hAnsi="Times New Roman" w:cs="Times New Roman"/>
          <w:color w:val="auto"/>
          <w:sz w:val="28"/>
          <w:szCs w:val="28"/>
          <w:lang w:val="tt-RU"/>
        </w:rPr>
        <w:t>ь</w:t>
      </w:r>
      <w:r w:rsidR="00F65CE5">
        <w:rPr>
          <w:rFonts w:ascii="Times New Roman" w:hAnsi="Times New Roman" w:cs="Times New Roman"/>
          <w:color w:val="auto"/>
          <w:sz w:val="28"/>
          <w:szCs w:val="28"/>
          <w:lang w:val="tt-RU"/>
        </w:rPr>
        <w:t>гә дә яту ихтималы зур. Вокзалда чакырылучылар һәм хәрби хезмәткәрләр өчен аерым көтү залы юк иде, шуңа күрә хәрби частьнең озатып баручы вәкилләреннән чакырылучыларны тикшереп торуны оештыруга нык иг</w:t>
      </w:r>
      <w:r w:rsidR="00F65CE5" w:rsidRPr="00F65CE5">
        <w:rPr>
          <w:rFonts w:ascii="Times New Roman" w:hAnsi="Times New Roman" w:cs="Times New Roman"/>
          <w:color w:val="auto"/>
          <w:sz w:val="28"/>
          <w:szCs w:val="28"/>
          <w:lang w:val="tt-RU"/>
        </w:rPr>
        <w:t>ъ</w:t>
      </w:r>
      <w:r w:rsidR="00F65CE5">
        <w:rPr>
          <w:rFonts w:ascii="Times New Roman" w:hAnsi="Times New Roman" w:cs="Times New Roman"/>
          <w:color w:val="auto"/>
          <w:sz w:val="28"/>
          <w:szCs w:val="28"/>
          <w:lang w:val="tt-RU"/>
        </w:rPr>
        <w:t>тибар бирү таләп ителде.</w:t>
      </w:r>
    </w:p>
    <w:p w:rsidR="00F65CE5" w:rsidRDefault="00F65CE5"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Чакырылучыларны транспортлаганда шулай озак көтеп тору очракларының бер-ике генә</w:t>
      </w:r>
      <w:r w:rsidR="00302980">
        <w:rPr>
          <w:rFonts w:ascii="Times New Roman" w:hAnsi="Times New Roman" w:cs="Times New Roman"/>
          <w:color w:val="auto"/>
          <w:sz w:val="28"/>
          <w:szCs w:val="28"/>
          <w:lang w:val="tt-RU"/>
        </w:rPr>
        <w:t xml:space="preserve"> булмаганга һәм аларның Вәкаләтле вәкил тарафыннан һәр чакыру вакытында диярлек ачыкланганга күрә, Вәкаләтле вәкил, чакырылучыларга хезмәт узу урыннарына бару өчен билетлар сатып алганда, бара торган пункт юлында күчеп утырулар каралган булса, рейслар арасындагы вакыт аермасын мөмкин булган кадәр кыскарту мөмкинлегеннән чыгып эш итәргә тәкъдим итте. </w:t>
      </w:r>
    </w:p>
    <w:p w:rsidR="000263E8" w:rsidRPr="00FE1201" w:rsidRDefault="00302980" w:rsidP="00F934C5">
      <w:pPr>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Шунсы сөенечле, Вәкаләтле вәкилнең күп кенә тәк</w:t>
      </w:r>
      <w:r w:rsidRPr="00302980">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димнәре Республика чакыру комиссисенең карарында урын алды. Вәкаләтле вәкил республикада яш</w:t>
      </w:r>
      <w:r w:rsidRPr="00302980">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ләрне хәрби-патриотик тәрбияләүдә уңай үсеш тенден</w:t>
      </w:r>
      <w:r w:rsidRPr="00302980">
        <w:rPr>
          <w:rFonts w:ascii="Times New Roman" w:hAnsi="Times New Roman" w:cs="Times New Roman"/>
          <w:color w:val="auto"/>
          <w:sz w:val="28"/>
          <w:szCs w:val="28"/>
          <w:lang w:val="tt-RU"/>
        </w:rPr>
        <w:t xml:space="preserve">циясе </w:t>
      </w:r>
      <w:r>
        <w:rPr>
          <w:rFonts w:ascii="Times New Roman" w:hAnsi="Times New Roman" w:cs="Times New Roman"/>
          <w:color w:val="auto"/>
          <w:sz w:val="28"/>
          <w:szCs w:val="28"/>
          <w:lang w:val="tt-RU"/>
        </w:rPr>
        <w:t xml:space="preserve">булуны, чакыру чараларының чакырылучылар тарафыннан оешкан рәвештә узуны, хәрби исәптә торган белгечлекләр буенча әзерлек дәрәҗәсенең югары булуын </w:t>
      </w:r>
      <w:r w:rsidR="00FE1201">
        <w:rPr>
          <w:rFonts w:ascii="Times New Roman" w:hAnsi="Times New Roman" w:cs="Times New Roman"/>
          <w:color w:val="auto"/>
          <w:sz w:val="28"/>
          <w:szCs w:val="28"/>
          <w:lang w:val="tt-RU"/>
        </w:rPr>
        <w:t>билгеләп уза, ләкин вәзгыят</w:t>
      </w:r>
      <w:r w:rsidR="00FE1201" w:rsidRPr="00FE1201">
        <w:rPr>
          <w:rFonts w:ascii="Times New Roman" w:hAnsi="Times New Roman" w:cs="Times New Roman"/>
          <w:color w:val="auto"/>
          <w:sz w:val="28"/>
          <w:szCs w:val="28"/>
          <w:lang w:val="tt-RU"/>
        </w:rPr>
        <w:t>ь</w:t>
      </w:r>
      <w:r w:rsidR="00FE1201">
        <w:rPr>
          <w:rFonts w:ascii="Times New Roman" w:hAnsi="Times New Roman" w:cs="Times New Roman"/>
          <w:color w:val="auto"/>
          <w:sz w:val="28"/>
          <w:szCs w:val="28"/>
          <w:lang w:val="tt-RU"/>
        </w:rPr>
        <w:t>не яхшырту өчен докладта күрсәтелгән кимчелекләрне бетерүгә ирешергә кирәк.</w:t>
      </w:r>
    </w:p>
    <w:p w:rsidR="008116B3" w:rsidRPr="00AB5A5D" w:rsidRDefault="008116B3" w:rsidP="00F934C5">
      <w:pPr>
        <w:spacing w:line="360" w:lineRule="auto"/>
        <w:ind w:firstLine="720"/>
        <w:jc w:val="both"/>
        <w:rPr>
          <w:rFonts w:ascii="Times New Roman" w:hAnsi="Times New Roman" w:cs="Times New Roman"/>
          <w:color w:val="auto"/>
          <w:sz w:val="28"/>
          <w:szCs w:val="28"/>
          <w:lang w:val="tt-RU"/>
        </w:rPr>
      </w:pPr>
    </w:p>
    <w:p w:rsidR="00FE1201" w:rsidRPr="00FE1201" w:rsidRDefault="00F12618" w:rsidP="00F934C5">
      <w:pPr>
        <w:pStyle w:val="a3"/>
        <w:tabs>
          <w:tab w:val="left" w:pos="5166"/>
          <w:tab w:val="left" w:pos="8082"/>
        </w:tabs>
        <w:spacing w:before="0" w:line="360" w:lineRule="auto"/>
        <w:ind w:firstLine="0"/>
        <w:jc w:val="center"/>
        <w:rPr>
          <w:b/>
          <w:lang w:val="tt-RU"/>
        </w:rPr>
      </w:pPr>
      <w:r>
        <w:rPr>
          <w:b/>
          <w:lang w:val="tt-RU"/>
        </w:rPr>
        <w:lastRenderedPageBreak/>
        <w:t>Татарстан Республикасы</w:t>
      </w:r>
      <w:r w:rsidR="00FE1201" w:rsidRPr="00FE1201">
        <w:rPr>
          <w:b/>
          <w:lang w:val="tt-RU"/>
        </w:rPr>
        <w:t xml:space="preserve">нда инвалидларның хокукларын саклау турында </w:t>
      </w:r>
    </w:p>
    <w:p w:rsidR="00FE1201" w:rsidRPr="00FE1201" w:rsidRDefault="00FE1201" w:rsidP="00F934C5">
      <w:pPr>
        <w:spacing w:line="360" w:lineRule="auto"/>
        <w:ind w:firstLine="720"/>
        <w:jc w:val="both"/>
        <w:rPr>
          <w:rFonts w:ascii="Times New Roman" w:hAnsi="Times New Roman" w:cs="Times New Roman"/>
          <w:color w:val="auto"/>
          <w:sz w:val="28"/>
          <w:szCs w:val="28"/>
          <w:lang w:val="tt-RU"/>
        </w:rPr>
      </w:pPr>
    </w:p>
    <w:p w:rsidR="00FE1201" w:rsidRPr="00624EEC" w:rsidRDefault="00624EEC"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Дәүләт сәламәтлек ягыннан мөмкинлекләре чикләнгән кешеләрнең тормыш итү сыйфатын яхшыртуга зур иг</w:t>
      </w:r>
      <w:r w:rsidRPr="00624EEC">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 xml:space="preserve">тибар бирә. Моңа дәлил – Инвалидларның хокуклары турында БМО </w:t>
      </w:r>
      <w:r w:rsidRPr="00FE1201">
        <w:rPr>
          <w:rFonts w:ascii="Times New Roman" w:hAnsi="Times New Roman" w:cs="Times New Roman"/>
          <w:color w:val="auto"/>
          <w:sz w:val="28"/>
          <w:szCs w:val="28"/>
          <w:lang w:val="tt-RU"/>
        </w:rPr>
        <w:t>Конвенци</w:t>
      </w:r>
      <w:r>
        <w:rPr>
          <w:rFonts w:ascii="Times New Roman" w:hAnsi="Times New Roman" w:cs="Times New Roman"/>
          <w:color w:val="auto"/>
          <w:sz w:val="28"/>
          <w:szCs w:val="28"/>
          <w:lang w:val="tt-RU"/>
        </w:rPr>
        <w:t xml:space="preserve">ясен Россия Федерациясе тарафыннан </w:t>
      </w:r>
      <w:r w:rsidRPr="00FE1201">
        <w:rPr>
          <w:rFonts w:ascii="Times New Roman" w:hAnsi="Times New Roman" w:cs="Times New Roman"/>
          <w:color w:val="auto"/>
          <w:sz w:val="28"/>
          <w:szCs w:val="28"/>
          <w:lang w:val="tt-RU"/>
        </w:rPr>
        <w:t>ратификация</w:t>
      </w:r>
      <w:r>
        <w:rPr>
          <w:rFonts w:ascii="Times New Roman" w:hAnsi="Times New Roman" w:cs="Times New Roman"/>
          <w:color w:val="auto"/>
          <w:sz w:val="28"/>
          <w:szCs w:val="28"/>
          <w:lang w:val="tt-RU"/>
        </w:rPr>
        <w:t xml:space="preserve">ләү (2012 елның 3 маендагы </w:t>
      </w:r>
      <w:r w:rsidRPr="00FE1201">
        <w:rPr>
          <w:rFonts w:ascii="Times New Roman" w:hAnsi="Times New Roman" w:cs="Times New Roman"/>
          <w:color w:val="auto"/>
          <w:sz w:val="28"/>
          <w:szCs w:val="28"/>
          <w:lang w:val="tt-RU"/>
        </w:rPr>
        <w:t>46-ФЗ</w:t>
      </w:r>
      <w:r>
        <w:rPr>
          <w:rFonts w:ascii="Times New Roman" w:hAnsi="Times New Roman" w:cs="Times New Roman"/>
          <w:color w:val="auto"/>
          <w:sz w:val="28"/>
          <w:szCs w:val="28"/>
          <w:lang w:val="tt-RU"/>
        </w:rPr>
        <w:t xml:space="preserve"> номерлы Федераль</w:t>
      </w:r>
      <w:r w:rsidRPr="00FE1201">
        <w:rPr>
          <w:rFonts w:ascii="Times New Roman" w:hAnsi="Times New Roman" w:cs="Times New Roman"/>
          <w:color w:val="auto"/>
          <w:sz w:val="28"/>
          <w:szCs w:val="28"/>
          <w:lang w:val="tt-RU"/>
        </w:rPr>
        <w:t xml:space="preserve"> закон</w:t>
      </w:r>
      <w:r>
        <w:rPr>
          <w:rFonts w:ascii="Times New Roman" w:hAnsi="Times New Roman" w:cs="Times New Roman"/>
          <w:color w:val="auto"/>
          <w:sz w:val="28"/>
          <w:szCs w:val="28"/>
          <w:lang w:val="tt-RU"/>
        </w:rPr>
        <w:t xml:space="preserve">). </w:t>
      </w:r>
    </w:p>
    <w:p w:rsidR="00624EEC" w:rsidRPr="00624EEC" w:rsidRDefault="00624EEC" w:rsidP="00F934C5">
      <w:pPr>
        <w:autoSpaceDE w:val="0"/>
        <w:autoSpaceDN w:val="0"/>
        <w:adjustRightInd w:val="0"/>
        <w:spacing w:line="360" w:lineRule="auto"/>
        <w:ind w:firstLine="720"/>
        <w:jc w:val="both"/>
        <w:rPr>
          <w:rFonts w:ascii="Times New Roman" w:hAnsi="Times New Roman" w:cs="Times New Roman"/>
          <w:color w:val="auto"/>
          <w:sz w:val="28"/>
          <w:szCs w:val="28"/>
          <w:lang w:val="tt-RU"/>
        </w:rPr>
      </w:pPr>
      <w:r w:rsidRPr="00624EEC">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нда инвалидларның санын </w:t>
      </w:r>
      <w:r w:rsidRPr="00FE1201">
        <w:rPr>
          <w:rFonts w:ascii="Times New Roman" w:hAnsi="Times New Roman" w:cs="Times New Roman"/>
          <w:color w:val="auto"/>
          <w:sz w:val="28"/>
          <w:szCs w:val="28"/>
          <w:lang w:val="tt-RU"/>
        </w:rPr>
        <w:t>320</w:t>
      </w:r>
      <w:r>
        <w:rPr>
          <w:rFonts w:ascii="Times New Roman" w:hAnsi="Times New Roman" w:cs="Times New Roman"/>
          <w:color w:val="auto"/>
          <w:sz w:val="28"/>
          <w:szCs w:val="28"/>
          <w:lang w:val="tt-RU"/>
        </w:rPr>
        <w:t> </w:t>
      </w:r>
      <w:r w:rsidRPr="00FE1201">
        <w:rPr>
          <w:rFonts w:ascii="Times New Roman" w:hAnsi="Times New Roman" w:cs="Times New Roman"/>
          <w:color w:val="auto"/>
          <w:sz w:val="28"/>
          <w:szCs w:val="28"/>
          <w:lang w:val="tt-RU"/>
        </w:rPr>
        <w:t>000</w:t>
      </w:r>
      <w:r>
        <w:rPr>
          <w:rFonts w:ascii="Times New Roman" w:hAnsi="Times New Roman" w:cs="Times New Roman"/>
          <w:color w:val="auto"/>
          <w:sz w:val="28"/>
          <w:szCs w:val="28"/>
          <w:lang w:val="tt-RU"/>
        </w:rPr>
        <w:t xml:space="preserve"> кеше тәшкил итә, шуларның </w:t>
      </w:r>
      <w:r w:rsidRPr="00FE1201">
        <w:rPr>
          <w:rFonts w:ascii="Times New Roman" w:hAnsi="Times New Roman" w:cs="Times New Roman"/>
          <w:color w:val="auto"/>
          <w:sz w:val="28"/>
          <w:szCs w:val="28"/>
          <w:lang w:val="tt-RU"/>
        </w:rPr>
        <w:t>14 000 –</w:t>
      </w:r>
      <w:r>
        <w:rPr>
          <w:rFonts w:ascii="Times New Roman" w:hAnsi="Times New Roman" w:cs="Times New Roman"/>
          <w:color w:val="auto"/>
          <w:sz w:val="28"/>
          <w:szCs w:val="28"/>
          <w:lang w:val="tt-RU"/>
        </w:rPr>
        <w:t xml:space="preserve"> инвалид бала. </w:t>
      </w:r>
      <w:r w:rsidRPr="00624EEC">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Хөкүмәте сәламәтлек ягыннан мөмкинлекләре чикләнгән кешеләрнең тормыш итү сыйфатын яхшырту чараларын уйлап табу һәм гамәлгә ашыру буенча максатчан эш алып бара. 2011 елның 22 сентябрендә </w:t>
      </w:r>
      <w:r w:rsidRPr="00FE1201">
        <w:rPr>
          <w:rFonts w:ascii="Times New Roman" w:hAnsi="Times New Roman" w:cs="Times New Roman"/>
          <w:color w:val="auto"/>
          <w:sz w:val="28"/>
          <w:szCs w:val="28"/>
          <w:lang w:val="tt-RU"/>
        </w:rPr>
        <w:t>2011</w:t>
      </w:r>
      <w:r>
        <w:rPr>
          <w:rFonts w:ascii="Times New Roman" w:hAnsi="Times New Roman" w:cs="Times New Roman"/>
          <w:color w:val="auto"/>
          <w:sz w:val="28"/>
          <w:szCs w:val="28"/>
          <w:lang w:val="tt-RU"/>
        </w:rPr>
        <w:t xml:space="preserve"> </w:t>
      </w:r>
      <w:r w:rsidRPr="00FE1201">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 xml:space="preserve"> </w:t>
      </w:r>
      <w:r w:rsidRPr="00FE1201">
        <w:rPr>
          <w:rFonts w:ascii="Times New Roman" w:hAnsi="Times New Roman" w:cs="Times New Roman"/>
          <w:color w:val="auto"/>
          <w:sz w:val="28"/>
          <w:szCs w:val="28"/>
          <w:lang w:val="tt-RU"/>
        </w:rPr>
        <w:t>2015</w:t>
      </w:r>
      <w:r>
        <w:rPr>
          <w:rFonts w:ascii="Times New Roman" w:hAnsi="Times New Roman" w:cs="Times New Roman"/>
          <w:color w:val="auto"/>
          <w:sz w:val="28"/>
          <w:szCs w:val="28"/>
          <w:lang w:val="tt-RU"/>
        </w:rPr>
        <w:t xml:space="preserve"> елларга "Уңайлы мохит" озак вакытлы максатчан республика программасы расланды, ул инвалидларның барлык категорияләре мәнфәгатләрен исәпкә алып эшләнде һәм аларның төрле инфраструктура объектларына керә алуын тәэмин итүгә юнәлдерелгән.</w:t>
      </w:r>
      <w:r w:rsidR="00477518">
        <w:rPr>
          <w:rFonts w:ascii="Times New Roman" w:hAnsi="Times New Roman" w:cs="Times New Roman"/>
          <w:color w:val="auto"/>
          <w:sz w:val="28"/>
          <w:szCs w:val="28"/>
          <w:lang w:val="tt-RU"/>
        </w:rPr>
        <w:t xml:space="preserve"> </w:t>
      </w:r>
    </w:p>
    <w:p w:rsidR="00624EEC" w:rsidRPr="00477518" w:rsidRDefault="00477518" w:rsidP="00F934C5">
      <w:pPr>
        <w:autoSpaceDE w:val="0"/>
        <w:autoSpaceDN w:val="0"/>
        <w:adjustRightInd w:val="0"/>
        <w:spacing w:line="360" w:lineRule="auto"/>
        <w:ind w:firstLine="720"/>
        <w:jc w:val="both"/>
        <w:outlineLvl w:val="0"/>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"Уңайлы мохит" максатчан программа кысаларында со</w:t>
      </w:r>
      <w:r w:rsidRPr="00477518">
        <w:rPr>
          <w:rFonts w:ascii="Times New Roman" w:hAnsi="Times New Roman" w:cs="Times New Roman"/>
          <w:color w:val="auto"/>
          <w:sz w:val="28"/>
          <w:szCs w:val="28"/>
          <w:lang w:val="tt-RU"/>
        </w:rPr>
        <w:t>циаль</w:t>
      </w:r>
      <w:r>
        <w:rPr>
          <w:rFonts w:ascii="Times New Roman" w:hAnsi="Times New Roman" w:cs="Times New Roman"/>
          <w:color w:val="auto"/>
          <w:sz w:val="28"/>
          <w:szCs w:val="28"/>
          <w:lang w:val="tt-RU"/>
        </w:rPr>
        <w:t xml:space="preserve"> әһәмиятле объектларны паспортлау эше алып барыла, уңайлыклар күрсдәтелгән карта төзү өчен программа продукты эшләнде, республиканың барлык муниципаль районнарында һәм шәһәр округларында "Уңайлы мохит" муниципаль программалары эшләнде, инвалидларның иҗтимагый оешмалары вәкилләреннән экспертлар төркемнәре төзелде. 2011 елда республиканың 17 муниципаль берәмлегендә 101 объектны җайлаштыру буенча чаралар уздырылды. Чараларны гамәлгә ашыру өчен федераль һәм республика бюджетларыннан </w:t>
      </w:r>
      <w:r w:rsidRPr="00FE1201">
        <w:rPr>
          <w:rFonts w:ascii="Times New Roman" w:hAnsi="Times New Roman" w:cs="Times New Roman"/>
          <w:color w:val="auto"/>
          <w:sz w:val="28"/>
          <w:szCs w:val="28"/>
          <w:lang w:val="tt-RU"/>
        </w:rPr>
        <w:t>695,7 млн.</w:t>
      </w:r>
      <w:r>
        <w:rPr>
          <w:rFonts w:ascii="Times New Roman" w:hAnsi="Times New Roman" w:cs="Times New Roman"/>
          <w:color w:val="auto"/>
          <w:sz w:val="28"/>
          <w:szCs w:val="28"/>
          <w:lang w:val="tt-RU"/>
        </w:rPr>
        <w:t xml:space="preserve"> сум акча бүлеп бирелде. Татарстан Республикасы Министрлар Кабинетының 2012 елның 30 апрелендәге 348 номерлы карары белән объектлар һәм 2012 елга Программа чараларының исемлеге расланды. </w:t>
      </w:r>
      <w:r>
        <w:rPr>
          <w:rFonts w:ascii="Times New Roman" w:hAnsi="Times New Roman" w:cs="Times New Roman"/>
          <w:color w:val="auto"/>
          <w:sz w:val="28"/>
          <w:szCs w:val="28"/>
          <w:lang w:val="tt-RU"/>
        </w:rPr>
        <w:lastRenderedPageBreak/>
        <w:t xml:space="preserve">2080 объектны җайлаштыру өчен чараларны финанслауга </w:t>
      </w:r>
      <w:r w:rsidRPr="00FE1201">
        <w:rPr>
          <w:rFonts w:ascii="Times New Roman" w:hAnsi="Times New Roman" w:cs="Times New Roman"/>
          <w:color w:val="auto"/>
          <w:sz w:val="28"/>
          <w:szCs w:val="28"/>
          <w:lang w:val="tt-RU"/>
        </w:rPr>
        <w:t>702,8 млн.</w:t>
      </w:r>
      <w:r>
        <w:rPr>
          <w:rFonts w:ascii="Times New Roman" w:hAnsi="Times New Roman" w:cs="Times New Roman"/>
          <w:color w:val="auto"/>
          <w:sz w:val="28"/>
          <w:szCs w:val="28"/>
          <w:lang w:val="tt-RU"/>
        </w:rPr>
        <w:t xml:space="preserve"> сум каралган.</w:t>
      </w:r>
    </w:p>
    <w:p w:rsidR="00477518" w:rsidRPr="0064378F" w:rsidRDefault="00477518" w:rsidP="00F934C5">
      <w:pPr>
        <w:spacing w:line="360" w:lineRule="auto"/>
        <w:ind w:firstLine="720"/>
        <w:contextualSpacing/>
        <w:jc w:val="both"/>
        <w:outlineLvl w:val="0"/>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Җайлаштырыла торган барлык объектлар да инвалидларның иҗтимагый оешмалары тәк</w:t>
      </w:r>
      <w:r w:rsidRPr="00477518">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 xml:space="preserve">димнәре буенча </w:t>
      </w:r>
      <w:r w:rsidR="0064378F">
        <w:rPr>
          <w:rFonts w:ascii="Times New Roman" w:hAnsi="Times New Roman" w:cs="Times New Roman"/>
          <w:color w:val="auto"/>
          <w:sz w:val="28"/>
          <w:szCs w:val="28"/>
          <w:lang w:val="tt-RU"/>
        </w:rPr>
        <w:t>тормыш итүнең өстенлекле өлкәләрендә аларга ихтыяҗ булудан чыгып сайлап алынды. Программада инвалидларның барлык категорияләренә дә иг</w:t>
      </w:r>
      <w:r w:rsidR="0064378F" w:rsidRPr="0064378F">
        <w:rPr>
          <w:rFonts w:ascii="Times New Roman" w:hAnsi="Times New Roman" w:cs="Times New Roman"/>
          <w:color w:val="auto"/>
          <w:sz w:val="28"/>
          <w:szCs w:val="28"/>
          <w:lang w:val="tt-RU"/>
        </w:rPr>
        <w:t>ъ</w:t>
      </w:r>
      <w:r w:rsidR="0064378F">
        <w:rPr>
          <w:rFonts w:ascii="Times New Roman" w:hAnsi="Times New Roman" w:cs="Times New Roman"/>
          <w:color w:val="auto"/>
          <w:sz w:val="28"/>
          <w:szCs w:val="28"/>
          <w:lang w:val="tt-RU"/>
        </w:rPr>
        <w:t>тибар бирелгән, һәр объектта анда уңайлыклар тудыру һәм таяну-хәрәкәт итү аппараты зарарланган, ишетү һәм күрүе бозылган инвалидларга хезмәтләр күрсәтү чаралары каралган. Программа кысаларында төп өстенлекле өлкәләр буенча чаралар уздырыла: сәламәтлек саклау, со</w:t>
      </w:r>
      <w:r w:rsidR="0064378F" w:rsidRPr="0064378F">
        <w:rPr>
          <w:rFonts w:ascii="Times New Roman" w:hAnsi="Times New Roman" w:cs="Times New Roman"/>
          <w:color w:val="auto"/>
          <w:sz w:val="28"/>
          <w:szCs w:val="28"/>
          <w:lang w:val="tt-RU"/>
        </w:rPr>
        <w:t>циаль</w:t>
      </w:r>
      <w:r w:rsidR="0064378F">
        <w:rPr>
          <w:rFonts w:ascii="Times New Roman" w:hAnsi="Times New Roman" w:cs="Times New Roman"/>
          <w:color w:val="auto"/>
          <w:sz w:val="28"/>
          <w:szCs w:val="28"/>
          <w:lang w:val="tt-RU"/>
        </w:rPr>
        <w:t xml:space="preserve"> яклау, спорт һәм физик кул</w:t>
      </w:r>
      <w:r w:rsidR="0064378F" w:rsidRPr="0064378F">
        <w:rPr>
          <w:rFonts w:ascii="Times New Roman" w:hAnsi="Times New Roman" w:cs="Times New Roman"/>
          <w:color w:val="auto"/>
          <w:sz w:val="28"/>
          <w:szCs w:val="28"/>
          <w:lang w:val="tt-RU"/>
        </w:rPr>
        <w:t>ь</w:t>
      </w:r>
      <w:r w:rsidR="0064378F">
        <w:rPr>
          <w:rFonts w:ascii="Times New Roman" w:hAnsi="Times New Roman" w:cs="Times New Roman"/>
          <w:color w:val="auto"/>
          <w:sz w:val="28"/>
          <w:szCs w:val="28"/>
          <w:lang w:val="tt-RU"/>
        </w:rPr>
        <w:t>тура, транспорт инфраструктурасы, мәгариф, мәдәният, торак фонды, мәгълүмат һәм элемтә.</w:t>
      </w:r>
    </w:p>
    <w:p w:rsidR="0064378F" w:rsidRPr="00120E49" w:rsidRDefault="0064378F" w:rsidP="00F934C5">
      <w:pPr>
        <w:pStyle w:val="ConsPlusNormal"/>
        <w:spacing w:line="360" w:lineRule="auto"/>
        <w:ind w:firstLine="720"/>
        <w:jc w:val="both"/>
        <w:rPr>
          <w:rFonts w:ascii="Times New Roman" w:eastAsia="Arial Unicode MS" w:hAnsi="Times New Roman" w:cs="Times New Roman"/>
          <w:sz w:val="28"/>
          <w:szCs w:val="28"/>
          <w:lang w:val="tt-RU" w:eastAsia="ru-RU"/>
        </w:rPr>
      </w:pPr>
      <w:r>
        <w:rPr>
          <w:rFonts w:ascii="Times New Roman" w:eastAsia="Arial Unicode MS" w:hAnsi="Times New Roman" w:cs="Times New Roman"/>
          <w:sz w:val="28"/>
          <w:szCs w:val="28"/>
          <w:lang w:val="tt-RU" w:eastAsia="ru-RU"/>
        </w:rPr>
        <w:t xml:space="preserve">Моның белән бергә </w:t>
      </w:r>
      <w:r>
        <w:rPr>
          <w:rFonts w:ascii="Times New Roman" w:hAnsi="Times New Roman" w:cs="Times New Roman"/>
          <w:sz w:val="28"/>
          <w:szCs w:val="28"/>
          <w:lang w:val="tt-RU"/>
        </w:rPr>
        <w:t xml:space="preserve">"Уңайлы мохит" программасы кысаларында уздырыла торган чараларның саны күп булса да, </w:t>
      </w:r>
      <w:r w:rsidR="00120E49">
        <w:rPr>
          <w:rFonts w:ascii="Times New Roman" w:hAnsi="Times New Roman" w:cs="Times New Roman"/>
          <w:sz w:val="28"/>
          <w:szCs w:val="28"/>
          <w:lang w:val="tt-RU"/>
        </w:rPr>
        <w:t>ничек кенә кызганыч булмасын, әмма проблемалар бар. Вәкаләтле вәкилгә дә, төрле федераль һәм республика дәүләт органнары исеменә дә инвалидлардан һәм аларның гаилә әг</w:t>
      </w:r>
      <w:r w:rsidR="00120E49" w:rsidRPr="00120E49">
        <w:rPr>
          <w:rFonts w:ascii="Times New Roman" w:hAnsi="Times New Roman" w:cs="Times New Roman"/>
          <w:sz w:val="28"/>
          <w:szCs w:val="28"/>
          <w:lang w:val="tt-RU"/>
        </w:rPr>
        <w:t>ъ</w:t>
      </w:r>
      <w:r w:rsidR="00120E49">
        <w:rPr>
          <w:rFonts w:ascii="Times New Roman" w:hAnsi="Times New Roman" w:cs="Times New Roman"/>
          <w:sz w:val="28"/>
          <w:szCs w:val="28"/>
          <w:lang w:val="tt-RU"/>
        </w:rPr>
        <w:t xml:space="preserve">заларыннан ризасызлык белдергән мөрәҗәгатьләр килү дәвам итә. Алар нигездә тормыш итү мохитендә уңайлыкларның булмавына зарланалар. Мәсәлән, 1 группа инвалид граждан </w:t>
      </w:r>
      <w:r w:rsidR="00120E49" w:rsidRPr="00FE1201">
        <w:rPr>
          <w:rFonts w:ascii="Times New Roman" w:eastAsia="Arial Unicode MS" w:hAnsi="Times New Roman" w:cs="Times New Roman"/>
          <w:sz w:val="28"/>
          <w:szCs w:val="28"/>
          <w:lang w:val="tt-RU" w:eastAsia="ru-RU"/>
        </w:rPr>
        <w:t>Д.</w:t>
      </w:r>
      <w:r w:rsidR="00120E49">
        <w:rPr>
          <w:rFonts w:ascii="Times New Roman" w:eastAsia="Arial Unicode MS" w:hAnsi="Times New Roman" w:cs="Times New Roman"/>
          <w:sz w:val="28"/>
          <w:szCs w:val="28"/>
          <w:lang w:val="tt-RU" w:eastAsia="ru-RU"/>
        </w:rPr>
        <w:t>, үзенең торак йорты янында җәяүлеләр юлының булмавы сәбәпле, һава суларга чыгып йөри алмавы турында яза.</w:t>
      </w:r>
    </w:p>
    <w:p w:rsidR="00120E49" w:rsidRDefault="00120E49" w:rsidP="00F934C5">
      <w:pPr>
        <w:pStyle w:val="ConsPlusNormal"/>
        <w:widowControl w:val="0"/>
        <w:spacing w:line="360" w:lineRule="auto"/>
        <w:ind w:firstLine="720"/>
        <w:jc w:val="both"/>
        <w:rPr>
          <w:rFonts w:ascii="Times New Roman" w:eastAsia="Arial Unicode MS" w:hAnsi="Times New Roman" w:cs="Times New Roman"/>
          <w:sz w:val="28"/>
          <w:szCs w:val="28"/>
          <w:lang w:val="tt-RU" w:eastAsia="ru-RU"/>
        </w:rPr>
      </w:pPr>
      <w:r>
        <w:rPr>
          <w:rFonts w:ascii="Times New Roman" w:eastAsia="Arial Unicode MS" w:hAnsi="Times New Roman" w:cs="Times New Roman"/>
          <w:sz w:val="28"/>
          <w:szCs w:val="28"/>
          <w:lang w:val="tt-RU" w:eastAsia="ru-RU"/>
        </w:rPr>
        <w:t xml:space="preserve">2005 елда туган инвалид баланың ялгыз әнисе граждан </w:t>
      </w:r>
      <w:r w:rsidRPr="00FE1201">
        <w:rPr>
          <w:rFonts w:ascii="Times New Roman" w:eastAsia="Arial Unicode MS" w:hAnsi="Times New Roman" w:cs="Times New Roman"/>
          <w:sz w:val="28"/>
          <w:szCs w:val="28"/>
          <w:lang w:val="tt-RU" w:eastAsia="ru-RU"/>
        </w:rPr>
        <w:t>Х.</w:t>
      </w:r>
      <w:r>
        <w:rPr>
          <w:rFonts w:ascii="Times New Roman" w:eastAsia="Arial Unicode MS" w:hAnsi="Times New Roman" w:cs="Times New Roman"/>
          <w:sz w:val="28"/>
          <w:szCs w:val="28"/>
          <w:lang w:val="tt-RU" w:eastAsia="ru-RU"/>
        </w:rPr>
        <w:t xml:space="preserve"> мөрәҗәгатендә исә, торак йортта лифт булмау сәбәпле, </w:t>
      </w:r>
      <w:smartTag w:uri="urn:schemas-microsoft-com:office:smarttags" w:element="metricconverter">
        <w:smartTagPr>
          <w:attr w:name="ProductID" w:val="29,5 кг"/>
        </w:smartTagPr>
        <w:r w:rsidRPr="00120E49">
          <w:rPr>
            <w:rFonts w:ascii="Times New Roman" w:hAnsi="Times New Roman" w:cs="Times New Roman"/>
            <w:sz w:val="28"/>
            <w:szCs w:val="28"/>
            <w:lang w:val="tt-RU"/>
          </w:rPr>
          <w:t>29,5 кг</w:t>
        </w:r>
      </w:smartTag>
      <w:r w:rsidRPr="00120E49">
        <w:rPr>
          <w:rFonts w:ascii="Times New Roman" w:hAnsi="Times New Roman" w:cs="Times New Roman"/>
          <w:sz w:val="28"/>
          <w:szCs w:val="28"/>
          <w:lang w:val="tt-RU"/>
        </w:rPr>
        <w:t xml:space="preserve"> авырлыктагы инвалид коляскасын </w:t>
      </w:r>
      <w:smartTag w:uri="urn:schemas-microsoft-com:office:smarttags" w:element="metricconverter">
        <w:smartTagPr>
          <w:attr w:name="ProductID" w:val="30 кг"/>
        </w:smartTagPr>
        <w:r w:rsidRPr="00120E49">
          <w:rPr>
            <w:rFonts w:ascii="Times New Roman" w:hAnsi="Times New Roman" w:cs="Times New Roman"/>
            <w:sz w:val="28"/>
            <w:szCs w:val="28"/>
            <w:lang w:val="tt-RU"/>
          </w:rPr>
          <w:t>30 кг</w:t>
        </w:r>
      </w:smartTag>
      <w:r w:rsidRPr="00120E49">
        <w:rPr>
          <w:rFonts w:ascii="Times New Roman" w:hAnsi="Times New Roman" w:cs="Times New Roman"/>
          <w:sz w:val="28"/>
          <w:szCs w:val="28"/>
          <w:lang w:val="tt-RU"/>
        </w:rPr>
        <w:t xml:space="preserve"> авырлыктагы инвалид баласы белән бергә</w:t>
      </w:r>
      <w:r>
        <w:rPr>
          <w:rFonts w:ascii="Times New Roman" w:eastAsia="Arial Unicode MS" w:hAnsi="Times New Roman" w:cs="Times New Roman"/>
          <w:sz w:val="28"/>
          <w:szCs w:val="28"/>
          <w:lang w:val="tt-RU" w:eastAsia="ru-RU"/>
        </w:rPr>
        <w:t xml:space="preserve"> </w:t>
      </w:r>
      <w:r w:rsidR="00253150">
        <w:rPr>
          <w:rFonts w:ascii="Times New Roman" w:eastAsia="Arial Unicode MS" w:hAnsi="Times New Roman" w:cs="Times New Roman"/>
          <w:sz w:val="28"/>
          <w:szCs w:val="28"/>
          <w:lang w:val="tt-RU" w:eastAsia="ru-RU"/>
        </w:rPr>
        <w:t>алтынчы катка үзе күтәреп менәргә мәҗбүр булуы турында хәбәр ителә.</w:t>
      </w:r>
    </w:p>
    <w:p w:rsidR="00253150" w:rsidRDefault="00ED2813" w:rsidP="00F934C5">
      <w:pPr>
        <w:pStyle w:val="ConsPlusNormal"/>
        <w:spacing w:line="360" w:lineRule="auto"/>
        <w:ind w:firstLine="720"/>
        <w:jc w:val="both"/>
        <w:rPr>
          <w:rFonts w:ascii="Times New Roman" w:eastAsia="Arial Unicode MS" w:hAnsi="Times New Roman" w:cs="Times New Roman"/>
          <w:sz w:val="28"/>
          <w:szCs w:val="28"/>
          <w:lang w:val="tt-RU" w:eastAsia="ru-RU"/>
        </w:rPr>
      </w:pPr>
      <w:r>
        <w:rPr>
          <w:rFonts w:ascii="Times New Roman" w:eastAsia="Arial Unicode MS" w:hAnsi="Times New Roman" w:cs="Times New Roman"/>
          <w:sz w:val="28"/>
          <w:szCs w:val="28"/>
          <w:lang w:val="tt-RU" w:eastAsia="ru-RU"/>
        </w:rPr>
        <w:t xml:space="preserve">Җирле үзидарә органнары мондый гражданнарга һәртөрле, шул исәптән торак йортларның югары катларында урнашкан фатирлардан түбән катларга күчерүдә ярдәм күрсәтергә тиеш, дип саный Вәкаләтле вәкил. Безнең фикеребезчә, </w:t>
      </w:r>
      <w:r>
        <w:rPr>
          <w:rFonts w:ascii="Times New Roman" w:hAnsi="Times New Roman" w:cs="Times New Roman"/>
          <w:sz w:val="28"/>
          <w:szCs w:val="28"/>
          <w:lang w:val="tt-RU"/>
        </w:rPr>
        <w:t xml:space="preserve">"Уңайлы мохит" программасы, иң беренче чиратта, инвалидларга </w:t>
      </w:r>
      <w:r>
        <w:rPr>
          <w:rFonts w:ascii="Times New Roman" w:hAnsi="Times New Roman" w:cs="Times New Roman"/>
          <w:sz w:val="28"/>
          <w:szCs w:val="28"/>
          <w:lang w:val="tt-RU"/>
        </w:rPr>
        <w:lastRenderedPageBreak/>
        <w:t>яшәү өчен уңайлы торак белән</w:t>
      </w:r>
      <w:r w:rsidRPr="00ED281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тәэмин итәргә, фатирдан чыгып йөрү, ишегалдына төшеп утыру, әйтик, якындагы кибеткә барып җитү, аңа керү, кирәкле азык-төлекне үзлектән алу, аннары чит кеше ярдәменнән башка кире өенә әйләнеп кайту мөмкинлекләрен тудырырга тиеш. Хәзерге вакытта исә </w:t>
      </w:r>
      <w:r w:rsidRPr="00FE1201">
        <w:rPr>
          <w:rFonts w:ascii="Times New Roman" w:eastAsia="Arial Unicode MS" w:hAnsi="Times New Roman" w:cs="Times New Roman"/>
          <w:sz w:val="28"/>
          <w:szCs w:val="28"/>
          <w:lang w:val="tt-RU" w:eastAsia="ru-RU"/>
        </w:rPr>
        <w:t>подъезд</w:t>
      </w:r>
      <w:r>
        <w:rPr>
          <w:rFonts w:ascii="Times New Roman" w:eastAsia="Arial Unicode MS" w:hAnsi="Times New Roman" w:cs="Times New Roman"/>
          <w:sz w:val="28"/>
          <w:szCs w:val="28"/>
          <w:lang w:val="tt-RU" w:eastAsia="ru-RU"/>
        </w:rPr>
        <w:t xml:space="preserve">ан алып якындагы кибеткә керү белән төгәлләнә торган юлның һәр этабында инвалидлар җитди каршылыкларга очрыйлар. Мәсәлән, Вәкаләтле вәкилгә Казан шәһәренең Имәнлек урамындагы 43 нче йортта яшәүчеләр исеменнән </w:t>
      </w:r>
      <w:r w:rsidRPr="00FE1201">
        <w:rPr>
          <w:rFonts w:ascii="Times New Roman" w:eastAsia="Arial Unicode MS" w:hAnsi="Times New Roman" w:cs="Times New Roman"/>
          <w:sz w:val="28"/>
          <w:szCs w:val="28"/>
          <w:lang w:val="tt-RU" w:eastAsia="ru-RU"/>
        </w:rPr>
        <w:t>И.</w:t>
      </w:r>
      <w:r>
        <w:rPr>
          <w:rFonts w:ascii="Times New Roman" w:eastAsia="Arial Unicode MS" w:hAnsi="Times New Roman" w:cs="Times New Roman"/>
          <w:sz w:val="28"/>
          <w:szCs w:val="28"/>
          <w:lang w:val="tt-RU" w:eastAsia="ru-RU"/>
        </w:rPr>
        <w:t xml:space="preserve"> исемле коляскада утыручы инвалид мөрәҗәгать итте. Аны Җиңү проспекты һәм Имәнлек урамнары чатында</w:t>
      </w:r>
      <w:r w:rsidR="00DA15BE">
        <w:rPr>
          <w:rFonts w:ascii="Times New Roman" w:eastAsia="Arial Unicode MS" w:hAnsi="Times New Roman" w:cs="Times New Roman"/>
          <w:sz w:val="28"/>
          <w:szCs w:val="28"/>
          <w:lang w:val="tt-RU" w:eastAsia="ru-RU"/>
        </w:rPr>
        <w:t>,</w:t>
      </w:r>
      <w:r>
        <w:rPr>
          <w:rFonts w:ascii="Times New Roman" w:eastAsia="Arial Unicode MS" w:hAnsi="Times New Roman" w:cs="Times New Roman"/>
          <w:sz w:val="28"/>
          <w:szCs w:val="28"/>
          <w:lang w:val="tt-RU" w:eastAsia="ru-RU"/>
        </w:rPr>
        <w:t xml:space="preserve"> </w:t>
      </w:r>
      <w:r w:rsidR="00DA15BE">
        <w:rPr>
          <w:rFonts w:ascii="Times New Roman" w:eastAsia="Arial Unicode MS" w:hAnsi="Times New Roman" w:cs="Times New Roman"/>
          <w:sz w:val="28"/>
          <w:szCs w:val="28"/>
          <w:lang w:val="tt-RU" w:eastAsia="ru-RU"/>
        </w:rPr>
        <w:t>юлларны һәм җәяүлеләр чатын тәртипкә китерү буенча масштаблы төзелеш-ремонт эшләре алып барылганга күрә, инвалидлар һәм башка начар хәрәкәтләнүче кешеләр өчен уңайлы мохитнең булдырылмавы борчый. Вәкаләтле вәкил "</w:t>
      </w:r>
      <w:r w:rsidR="00DA15BE" w:rsidRPr="00FE1201">
        <w:rPr>
          <w:rFonts w:ascii="Times New Roman" w:eastAsia="Arial Unicode MS" w:hAnsi="Times New Roman" w:cs="Times New Roman"/>
          <w:sz w:val="28"/>
          <w:szCs w:val="28"/>
          <w:lang w:val="tt-RU" w:eastAsia="ru-RU"/>
        </w:rPr>
        <w:t>Стройхимсервис</w:t>
      </w:r>
      <w:r w:rsidR="00DA15BE">
        <w:rPr>
          <w:rFonts w:ascii="Times New Roman" w:eastAsia="Arial Unicode MS" w:hAnsi="Times New Roman" w:cs="Times New Roman"/>
          <w:sz w:val="28"/>
          <w:szCs w:val="28"/>
          <w:lang w:val="tt-RU" w:eastAsia="ru-RU"/>
        </w:rPr>
        <w:t xml:space="preserve">" ҖЧҖ </w:t>
      </w:r>
      <w:r w:rsidR="00DA15BE" w:rsidRPr="00FE1201">
        <w:rPr>
          <w:rFonts w:ascii="Times New Roman" w:eastAsia="Arial Unicode MS" w:hAnsi="Times New Roman" w:cs="Times New Roman"/>
          <w:sz w:val="28"/>
          <w:szCs w:val="28"/>
          <w:lang w:val="tt-RU" w:eastAsia="ru-RU"/>
        </w:rPr>
        <w:t>генераль</w:t>
      </w:r>
      <w:r w:rsidR="00DA15BE">
        <w:rPr>
          <w:rFonts w:ascii="Times New Roman" w:eastAsia="Arial Unicode MS" w:hAnsi="Times New Roman" w:cs="Times New Roman"/>
          <w:sz w:val="28"/>
          <w:szCs w:val="28"/>
          <w:lang w:val="tt-RU" w:eastAsia="ru-RU"/>
        </w:rPr>
        <w:t xml:space="preserve"> </w:t>
      </w:r>
      <w:r w:rsidR="00DA15BE" w:rsidRPr="00FE1201">
        <w:rPr>
          <w:rFonts w:ascii="Times New Roman" w:eastAsia="Arial Unicode MS" w:hAnsi="Times New Roman" w:cs="Times New Roman"/>
          <w:sz w:val="28"/>
          <w:szCs w:val="28"/>
          <w:lang w:val="tt-RU" w:eastAsia="ru-RU"/>
        </w:rPr>
        <w:t>подрядч</w:t>
      </w:r>
      <w:r w:rsidR="00DA15BE">
        <w:rPr>
          <w:rFonts w:ascii="Times New Roman" w:eastAsia="Arial Unicode MS" w:hAnsi="Times New Roman" w:cs="Times New Roman"/>
          <w:sz w:val="28"/>
          <w:szCs w:val="28"/>
          <w:lang w:val="tt-RU" w:eastAsia="ru-RU"/>
        </w:rPr>
        <w:t xml:space="preserve">ы исеменә мөрәҗәгать иткәннән соң, бу юл төенендә </w:t>
      </w:r>
      <w:r w:rsidR="00BC6DE0">
        <w:rPr>
          <w:rFonts w:ascii="Times New Roman" w:eastAsia="Arial Unicode MS" w:hAnsi="Times New Roman" w:cs="Times New Roman"/>
          <w:sz w:val="28"/>
          <w:szCs w:val="28"/>
          <w:lang w:val="tt-RU" w:eastAsia="ru-RU"/>
        </w:rPr>
        <w:t xml:space="preserve">җәяүлеләрнең вакытлыча чыгу урыннары, </w:t>
      </w:r>
      <w:r w:rsidR="00DA15BE">
        <w:rPr>
          <w:rFonts w:ascii="Times New Roman" w:eastAsia="Arial Unicode MS" w:hAnsi="Times New Roman" w:cs="Times New Roman"/>
          <w:sz w:val="28"/>
          <w:szCs w:val="28"/>
          <w:lang w:val="tt-RU" w:eastAsia="ru-RU"/>
        </w:rPr>
        <w:t>проект нигезендә эшләр төгәлләнгәнче һәм тәртипкә китерелгәнче һәм инвалидлар өчен каршылыксыз мохит булдыруга караган таләпләрне исәпкә алып, инвалидлар өчен җайлаштырылды.</w:t>
      </w:r>
    </w:p>
    <w:p w:rsidR="00253150" w:rsidRPr="007D26A0" w:rsidRDefault="00BC6DE0" w:rsidP="00F934C5">
      <w:pPr>
        <w:pStyle w:val="ConsPlusNormal"/>
        <w:spacing w:line="360" w:lineRule="auto"/>
        <w:ind w:firstLine="720"/>
        <w:jc w:val="both"/>
        <w:rPr>
          <w:rFonts w:ascii="Times New Roman" w:eastAsia="Arial Unicode MS" w:hAnsi="Times New Roman" w:cs="Times New Roman"/>
          <w:sz w:val="28"/>
          <w:szCs w:val="28"/>
          <w:lang w:val="tt-RU" w:eastAsia="ru-RU"/>
        </w:rPr>
      </w:pPr>
      <w:r>
        <w:rPr>
          <w:rFonts w:ascii="Times New Roman" w:eastAsia="Arial Unicode MS" w:hAnsi="Times New Roman" w:cs="Times New Roman"/>
          <w:sz w:val="28"/>
          <w:szCs w:val="28"/>
          <w:lang w:val="tt-RU" w:eastAsia="ru-RU"/>
        </w:rPr>
        <w:t xml:space="preserve">Инвалидларга кагылышлы чаралар һәм программаларны гамәлгә ашыру, кагыйдә буларак, тармакара һәм ведомствоара характерга ия. 2013 елның 1 гыйнварына </w:t>
      </w:r>
      <w:r w:rsidRPr="00BC6DE0">
        <w:rPr>
          <w:rFonts w:ascii="Times New Roman" w:eastAsia="Arial Unicode MS" w:hAnsi="Times New Roman" w:cs="Times New Roman"/>
          <w:sz w:val="28"/>
          <w:szCs w:val="28"/>
          <w:lang w:val="tt-RU" w:eastAsia="ru-RU"/>
        </w:rPr>
        <w:t>Татарстан Республикасы</w:t>
      </w:r>
      <w:r>
        <w:rPr>
          <w:rFonts w:ascii="Times New Roman" w:eastAsia="Arial Unicode MS" w:hAnsi="Times New Roman" w:cs="Times New Roman"/>
          <w:sz w:val="28"/>
          <w:szCs w:val="28"/>
          <w:lang w:val="tt-RU" w:eastAsia="ru-RU"/>
        </w:rPr>
        <w:t xml:space="preserve"> халкына </w:t>
      </w:r>
      <w:r>
        <w:rPr>
          <w:rFonts w:ascii="Times New Roman" w:hAnsi="Times New Roman" w:cs="Times New Roman"/>
          <w:sz w:val="28"/>
          <w:szCs w:val="28"/>
          <w:lang w:val="tt-RU"/>
        </w:rPr>
        <w:t>со</w:t>
      </w:r>
      <w:r w:rsidRPr="00BC6DE0">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хезмәт күрсәтү системасында 133 учреждение эшли, шул исәптән 8 инвалидларны тернәкләндерү үзәге һәм 13 сәламәтлек ягыннан мөмкинлекләре чикләнгән балалар </w:t>
      </w:r>
      <w:r w:rsidR="009832D6">
        <w:rPr>
          <w:rFonts w:ascii="Times New Roman" w:hAnsi="Times New Roman" w:cs="Times New Roman"/>
          <w:sz w:val="28"/>
          <w:szCs w:val="28"/>
          <w:lang w:val="tt-RU"/>
        </w:rPr>
        <w:t>һ</w:t>
      </w:r>
      <w:r>
        <w:rPr>
          <w:rFonts w:ascii="Times New Roman" w:hAnsi="Times New Roman" w:cs="Times New Roman"/>
          <w:sz w:val="28"/>
          <w:szCs w:val="28"/>
          <w:lang w:val="tt-RU"/>
        </w:rPr>
        <w:t xml:space="preserve">әм яшүсмерләр өчен тернәкләндерү үзәкләре. Шул ук вакытта </w:t>
      </w:r>
      <w:r w:rsidRPr="00BC6DE0">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халкының картлар һәм инвалидлар өчен интернат йортлар, акыл ягыннан зәгыйф</w:t>
      </w:r>
      <w:r w:rsidRPr="00BC6DE0">
        <w:rPr>
          <w:rFonts w:ascii="Times New Roman" w:hAnsi="Times New Roman" w:cs="Times New Roman"/>
          <w:sz w:val="28"/>
          <w:szCs w:val="28"/>
          <w:lang w:val="tt-RU"/>
        </w:rPr>
        <w:t>ь</w:t>
      </w:r>
      <w:r>
        <w:rPr>
          <w:rFonts w:ascii="Times New Roman" w:hAnsi="Times New Roman" w:cs="Times New Roman"/>
          <w:sz w:val="28"/>
          <w:szCs w:val="28"/>
          <w:lang w:val="tt-RU"/>
        </w:rPr>
        <w:t xml:space="preserve"> балалар өчен балалар интернат йортлары, балиг</w:t>
      </w:r>
      <w:r w:rsidRPr="00BC6DE0">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булмаганнар өчен махсуслаштырылган учреждениеләр, </w:t>
      </w:r>
      <w:r w:rsidR="001E0F88">
        <w:rPr>
          <w:rFonts w:ascii="Times New Roman" w:hAnsi="Times New Roman" w:cs="Times New Roman"/>
          <w:sz w:val="28"/>
          <w:szCs w:val="28"/>
          <w:lang w:val="tt-RU"/>
        </w:rPr>
        <w:t>халыкка со</w:t>
      </w:r>
      <w:r w:rsidR="001E0F88" w:rsidRPr="001E0F88">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хезмәт күрсәтү үзәкләре, гаиләгә һәм балаларга со</w:t>
      </w:r>
      <w:r w:rsidR="001E0F88" w:rsidRPr="001E0F88">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ярдәм үзәкләре </w:t>
      </w:r>
      <w:r w:rsidR="001E0F88">
        <w:rPr>
          <w:rFonts w:ascii="Times New Roman" w:hAnsi="Times New Roman" w:cs="Times New Roman"/>
          <w:sz w:val="28"/>
          <w:szCs w:val="28"/>
          <w:lang w:val="tt-RU"/>
        </w:rPr>
        <w:lastRenderedPageBreak/>
        <w:t>буенча со</w:t>
      </w:r>
      <w:r w:rsidR="001E0F88" w:rsidRPr="001E0F88">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хезмәтләр белән тәэминатының со</w:t>
      </w:r>
      <w:r w:rsidR="001E0F88" w:rsidRPr="001E0F88">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гарантияләре дәрәҗәсе 100 %, </w:t>
      </w:r>
      <w:r w:rsidR="001E0F88" w:rsidRPr="00FE1201">
        <w:rPr>
          <w:rFonts w:ascii="Times New Roman" w:hAnsi="Times New Roman" w:cs="Times New Roman"/>
          <w:sz w:val="28"/>
          <w:szCs w:val="28"/>
          <w:lang w:val="tt-RU"/>
        </w:rPr>
        <w:t>психоневрологи</w:t>
      </w:r>
      <w:r w:rsidR="001E0F88">
        <w:rPr>
          <w:rFonts w:ascii="Times New Roman" w:hAnsi="Times New Roman" w:cs="Times New Roman"/>
          <w:sz w:val="28"/>
          <w:szCs w:val="28"/>
          <w:lang w:val="tt-RU"/>
        </w:rPr>
        <w:t xml:space="preserve">к интернатлар буенча </w:t>
      </w:r>
      <w:r w:rsidR="001E0F88" w:rsidRPr="00FE1201">
        <w:rPr>
          <w:rFonts w:ascii="Times New Roman" w:hAnsi="Times New Roman" w:cs="Times New Roman"/>
          <w:sz w:val="28"/>
          <w:szCs w:val="28"/>
          <w:lang w:val="tt-RU"/>
        </w:rPr>
        <w:t>– 88%,</w:t>
      </w:r>
      <w:r w:rsidR="001E0F88">
        <w:rPr>
          <w:rFonts w:ascii="Times New Roman" w:hAnsi="Times New Roman" w:cs="Times New Roman"/>
          <w:sz w:val="28"/>
          <w:szCs w:val="28"/>
          <w:lang w:val="tt-RU"/>
        </w:rPr>
        <w:t xml:space="preserve"> билгеле бер яшәү өрыннары һәм шөгыл</w:t>
      </w:r>
      <w:r w:rsidR="001E0F88" w:rsidRPr="001E0F88">
        <w:rPr>
          <w:rFonts w:ascii="Times New Roman" w:hAnsi="Times New Roman" w:cs="Times New Roman"/>
          <w:sz w:val="28"/>
          <w:szCs w:val="28"/>
          <w:lang w:val="tt-RU"/>
        </w:rPr>
        <w:t>ь</w:t>
      </w:r>
      <w:r w:rsidR="001E0F88">
        <w:rPr>
          <w:rFonts w:ascii="Times New Roman" w:hAnsi="Times New Roman" w:cs="Times New Roman"/>
          <w:sz w:val="28"/>
          <w:szCs w:val="28"/>
          <w:lang w:val="tt-RU"/>
        </w:rPr>
        <w:t>ләре булмаган затлар өчен со</w:t>
      </w:r>
      <w:r w:rsidR="001E0F88" w:rsidRPr="001E0F88">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яраклашу үзәкләре буенча </w:t>
      </w:r>
      <w:r w:rsidR="001E0F88" w:rsidRPr="00FE1201">
        <w:rPr>
          <w:rFonts w:ascii="Times New Roman" w:hAnsi="Times New Roman" w:cs="Times New Roman"/>
          <w:sz w:val="28"/>
          <w:szCs w:val="28"/>
          <w:lang w:val="tt-RU"/>
        </w:rPr>
        <w:t>– 71%,</w:t>
      </w:r>
      <w:r w:rsidR="001E0F88">
        <w:rPr>
          <w:rFonts w:ascii="Times New Roman" w:hAnsi="Times New Roman" w:cs="Times New Roman"/>
          <w:sz w:val="28"/>
          <w:szCs w:val="28"/>
          <w:lang w:val="tt-RU"/>
        </w:rPr>
        <w:t xml:space="preserve"> сәламәтлек ягыннан мөмкинлекләре чикләнгән балалар һәм яшүсмерләр өчен тернәкләндерү үзәкләре буенча </w:t>
      </w:r>
      <w:r w:rsidR="001E0F88" w:rsidRPr="00FE1201">
        <w:rPr>
          <w:rFonts w:ascii="Times New Roman" w:hAnsi="Times New Roman" w:cs="Times New Roman"/>
          <w:sz w:val="28"/>
          <w:szCs w:val="28"/>
          <w:lang w:val="tt-RU"/>
        </w:rPr>
        <w:t>– 91%</w:t>
      </w:r>
      <w:r w:rsidR="001E0F88">
        <w:rPr>
          <w:rFonts w:ascii="Times New Roman" w:hAnsi="Times New Roman" w:cs="Times New Roman"/>
          <w:sz w:val="28"/>
          <w:szCs w:val="28"/>
          <w:lang w:val="tt-RU"/>
        </w:rPr>
        <w:t xml:space="preserve"> тәшкил итсә, инвалидларны тернәкләндерү үзәкләре буенча со</w:t>
      </w:r>
      <w:r w:rsidR="001E0F88" w:rsidRPr="001E0F88">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гарантияләр дәрәҗәсе шактый түбән </w:t>
      </w:r>
      <w:r w:rsidR="001E0F88" w:rsidRPr="00FE1201">
        <w:rPr>
          <w:rFonts w:ascii="Times New Roman" w:hAnsi="Times New Roman" w:cs="Times New Roman"/>
          <w:sz w:val="28"/>
          <w:szCs w:val="28"/>
          <w:lang w:val="tt-RU"/>
        </w:rPr>
        <w:t>– 40%.</w:t>
      </w:r>
      <w:r w:rsidR="001E0F88">
        <w:rPr>
          <w:rFonts w:ascii="Times New Roman" w:hAnsi="Times New Roman" w:cs="Times New Roman"/>
          <w:sz w:val="28"/>
          <w:szCs w:val="28"/>
          <w:lang w:val="tt-RU"/>
        </w:rPr>
        <w:t xml:space="preserve"> Моның белән бергә олы яш</w:t>
      </w:r>
      <w:r w:rsidR="001E0F88" w:rsidRPr="001E0F88">
        <w:rPr>
          <w:rFonts w:ascii="Times New Roman" w:hAnsi="Times New Roman" w:cs="Times New Roman"/>
          <w:sz w:val="28"/>
          <w:szCs w:val="28"/>
          <w:lang w:val="tt-RU"/>
        </w:rPr>
        <w:t>ь</w:t>
      </w:r>
      <w:r w:rsidR="001E0F88">
        <w:rPr>
          <w:rFonts w:ascii="Times New Roman" w:hAnsi="Times New Roman" w:cs="Times New Roman"/>
          <w:sz w:val="28"/>
          <w:szCs w:val="28"/>
          <w:lang w:val="tt-RU"/>
        </w:rPr>
        <w:t>тәге халык катлавыннан булган инвалидлар өчен со</w:t>
      </w:r>
      <w:r w:rsidR="001E0F88" w:rsidRPr="001E0F88">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хезмәт күрсәтүгә һәм тернәкләндерү хезмәтләре күрсәтүгә ихтыяҗ бер дә кимеми. Шулай, 2011 елда </w:t>
      </w:r>
      <w:r w:rsidR="001E0F88" w:rsidRPr="001E0F88">
        <w:rPr>
          <w:rFonts w:ascii="Times New Roman" w:hAnsi="Times New Roman" w:cs="Times New Roman"/>
          <w:sz w:val="28"/>
          <w:szCs w:val="28"/>
          <w:lang w:val="tt-RU"/>
        </w:rPr>
        <w:t>Татарстан Республикасы</w:t>
      </w:r>
      <w:r w:rsidR="001E0F88">
        <w:rPr>
          <w:rFonts w:ascii="Times New Roman" w:hAnsi="Times New Roman" w:cs="Times New Roman"/>
          <w:sz w:val="28"/>
          <w:szCs w:val="28"/>
          <w:lang w:val="tt-RU"/>
        </w:rPr>
        <w:t xml:space="preserve"> Хезмәт, халыкны эш белән тәэмин итү һәм со</w:t>
      </w:r>
      <w:r w:rsidR="001E0F88" w:rsidRPr="007D26A0">
        <w:rPr>
          <w:rFonts w:ascii="Times New Roman" w:hAnsi="Times New Roman" w:cs="Times New Roman"/>
          <w:sz w:val="28"/>
          <w:szCs w:val="28"/>
          <w:lang w:val="tt-RU"/>
        </w:rPr>
        <w:t>циаль</w:t>
      </w:r>
      <w:r w:rsidR="001E0F88">
        <w:rPr>
          <w:rFonts w:ascii="Times New Roman" w:hAnsi="Times New Roman" w:cs="Times New Roman"/>
          <w:sz w:val="28"/>
          <w:szCs w:val="28"/>
          <w:lang w:val="tt-RU"/>
        </w:rPr>
        <w:t xml:space="preserve"> яклау министрлыгына </w:t>
      </w:r>
      <w:r w:rsidR="007D26A0">
        <w:rPr>
          <w:rFonts w:ascii="Times New Roman" w:hAnsi="Times New Roman" w:cs="Times New Roman"/>
          <w:sz w:val="28"/>
          <w:szCs w:val="28"/>
          <w:lang w:val="tt-RU"/>
        </w:rPr>
        <w:t xml:space="preserve">инвалидлардан шифаханә-курорт юлламалары соралган </w:t>
      </w:r>
      <w:r w:rsidR="007D26A0" w:rsidRPr="00FE1201">
        <w:rPr>
          <w:rFonts w:ascii="Times New Roman" w:hAnsi="Times New Roman" w:cs="Times New Roman"/>
          <w:sz w:val="28"/>
          <w:szCs w:val="28"/>
          <w:lang w:val="tt-RU"/>
        </w:rPr>
        <w:t>15812</w:t>
      </w:r>
      <w:r w:rsidR="007D26A0">
        <w:rPr>
          <w:rFonts w:ascii="Times New Roman" w:hAnsi="Times New Roman" w:cs="Times New Roman"/>
          <w:sz w:val="28"/>
          <w:szCs w:val="28"/>
          <w:lang w:val="tt-RU"/>
        </w:rPr>
        <w:t xml:space="preserve"> гариза керде, шулардан </w:t>
      </w:r>
      <w:r w:rsidR="007D26A0" w:rsidRPr="00FE1201">
        <w:rPr>
          <w:rFonts w:ascii="Times New Roman" w:hAnsi="Times New Roman" w:cs="Times New Roman"/>
          <w:sz w:val="28"/>
          <w:szCs w:val="28"/>
          <w:lang w:val="tt-RU"/>
        </w:rPr>
        <w:t>8451</w:t>
      </w:r>
      <w:r w:rsidR="007D26A0">
        <w:rPr>
          <w:rFonts w:ascii="Times New Roman" w:hAnsi="Times New Roman" w:cs="Times New Roman"/>
          <w:sz w:val="28"/>
          <w:szCs w:val="28"/>
          <w:lang w:val="tt-RU"/>
        </w:rPr>
        <w:t xml:space="preserve"> юллама бирелде. 2012 елда шундый </w:t>
      </w:r>
      <w:r w:rsidR="007D26A0" w:rsidRPr="00FE1201">
        <w:rPr>
          <w:rFonts w:ascii="Times New Roman" w:hAnsi="Times New Roman" w:cs="Times New Roman"/>
          <w:sz w:val="28"/>
          <w:szCs w:val="28"/>
          <w:lang w:val="tt-RU"/>
        </w:rPr>
        <w:t>18827</w:t>
      </w:r>
      <w:r w:rsidR="007D26A0">
        <w:rPr>
          <w:rFonts w:ascii="Times New Roman" w:hAnsi="Times New Roman" w:cs="Times New Roman"/>
          <w:sz w:val="28"/>
          <w:szCs w:val="28"/>
          <w:lang w:val="tt-RU"/>
        </w:rPr>
        <w:t xml:space="preserve"> гариза керде, бары тик </w:t>
      </w:r>
      <w:r w:rsidR="007D26A0" w:rsidRPr="00FE1201">
        <w:rPr>
          <w:rFonts w:ascii="Times New Roman" w:hAnsi="Times New Roman" w:cs="Times New Roman"/>
          <w:sz w:val="28"/>
          <w:szCs w:val="28"/>
          <w:lang w:val="tt-RU"/>
        </w:rPr>
        <w:t>6117</w:t>
      </w:r>
      <w:r w:rsidR="007D26A0">
        <w:rPr>
          <w:rFonts w:ascii="Times New Roman" w:hAnsi="Times New Roman" w:cs="Times New Roman"/>
          <w:sz w:val="28"/>
          <w:szCs w:val="28"/>
          <w:lang w:val="tt-RU"/>
        </w:rPr>
        <w:t xml:space="preserve"> юллама бирелде, яг</w:t>
      </w:r>
      <w:r w:rsidR="007D26A0" w:rsidRPr="007D26A0">
        <w:rPr>
          <w:rFonts w:ascii="Times New Roman" w:hAnsi="Times New Roman" w:cs="Times New Roman"/>
          <w:sz w:val="28"/>
          <w:szCs w:val="28"/>
          <w:lang w:val="tt-RU"/>
        </w:rPr>
        <w:t>ъ</w:t>
      </w:r>
      <w:r w:rsidR="007D26A0">
        <w:rPr>
          <w:rFonts w:ascii="Times New Roman" w:hAnsi="Times New Roman" w:cs="Times New Roman"/>
          <w:sz w:val="28"/>
          <w:szCs w:val="28"/>
          <w:lang w:val="tt-RU"/>
        </w:rPr>
        <w:t>ни теләк белдерүчеләрнең 32 %ы юллама белән тәэмин ителде. Бу, әлбәттә, бу категориядәге гражданнар арасында беркадәр ризасызлык уята. Әлеге проблеманы хәл итүгә, бәлки, со</w:t>
      </w:r>
      <w:r w:rsidR="007D26A0" w:rsidRPr="007D26A0">
        <w:rPr>
          <w:rFonts w:ascii="Times New Roman" w:hAnsi="Times New Roman" w:cs="Times New Roman"/>
          <w:sz w:val="28"/>
          <w:szCs w:val="28"/>
          <w:lang w:val="tt-RU"/>
        </w:rPr>
        <w:t>циаль</w:t>
      </w:r>
      <w:r w:rsidR="007D26A0">
        <w:rPr>
          <w:rFonts w:ascii="Times New Roman" w:hAnsi="Times New Roman" w:cs="Times New Roman"/>
          <w:sz w:val="28"/>
          <w:szCs w:val="28"/>
          <w:lang w:val="tt-RU"/>
        </w:rPr>
        <w:t xml:space="preserve"> хезмәт күрсәтү өлкәсендә дәүләткә карамаган секторны үстереп һәм муниципаль берәмлекләр территориясендә инвалидларга тернәкләндерү хезмәте күрсәтүгә дәүләт заказларын урныштырып ирешеп булыр. Бу исә, үз чиратында, гражданнарны шифаханә-сәламәтләндерү дәвалавы белән тәэмин итү мәсьәләсенең кискенлеген киметергә мөмкинлек бирәчәк. </w:t>
      </w:r>
    </w:p>
    <w:p w:rsidR="007D26A0" w:rsidRDefault="007D26A0" w:rsidP="00F934C5">
      <w:pPr>
        <w:pStyle w:val="14"/>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2011 елда инвалидларны техник тернәкләндерү чаралары белән тәэмин итүгә караган вәкаләтләр</w:t>
      </w:r>
      <w:r w:rsidR="00100317" w:rsidRPr="00100317">
        <w:rPr>
          <w:rFonts w:ascii="Times New Roman" w:hAnsi="Times New Roman" w:cs="Times New Roman"/>
          <w:sz w:val="28"/>
          <w:szCs w:val="28"/>
          <w:lang w:val="tt-RU"/>
        </w:rPr>
        <w:t xml:space="preserve"> </w:t>
      </w:r>
      <w:r w:rsidR="00100317">
        <w:rPr>
          <w:rFonts w:ascii="Times New Roman" w:hAnsi="Times New Roman" w:cs="Times New Roman"/>
          <w:sz w:val="28"/>
          <w:szCs w:val="28"/>
          <w:lang w:val="tt-RU"/>
        </w:rPr>
        <w:t xml:space="preserve">Татарстан Республикасы Хезмәт, халыкны эш белән тәэмин итү һәм </w:t>
      </w:r>
      <w:r w:rsidR="00100317">
        <w:rPr>
          <w:rFonts w:ascii="Times New Roman" w:hAnsi="Times New Roman" w:cs="Times New Roman"/>
          <w:color w:val="auto"/>
          <w:sz w:val="28"/>
          <w:szCs w:val="28"/>
          <w:lang w:val="tt-RU"/>
        </w:rPr>
        <w:t>социаль</w:t>
      </w:r>
      <w:r w:rsidR="00100317">
        <w:rPr>
          <w:rFonts w:ascii="Times New Roman" w:hAnsi="Times New Roman" w:cs="Times New Roman"/>
          <w:sz w:val="28"/>
          <w:szCs w:val="28"/>
          <w:lang w:val="tt-RU"/>
        </w:rPr>
        <w:t xml:space="preserve"> яклау министрлыгына тапшырылды. Кызганыч, әмма республикада инвалидларны аларның индивидуаль тернәкләнү программаларында каралган </w:t>
      </w:r>
      <w:r w:rsidR="00100317">
        <w:rPr>
          <w:rFonts w:ascii="Times New Roman" w:hAnsi="Times New Roman" w:cs="Times New Roman"/>
          <w:color w:val="auto"/>
          <w:sz w:val="28"/>
          <w:szCs w:val="28"/>
          <w:lang w:val="tt-RU"/>
        </w:rPr>
        <w:t>техник тернәкләндерү чаралары белән (протез</w:t>
      </w:r>
      <w:r w:rsidR="00100317" w:rsidRPr="00FE1201">
        <w:rPr>
          <w:rFonts w:ascii="Times New Roman" w:hAnsi="Times New Roman" w:cs="Times New Roman"/>
          <w:color w:val="auto"/>
          <w:sz w:val="28"/>
          <w:szCs w:val="28"/>
          <w:lang w:val="tt-RU"/>
        </w:rPr>
        <w:t>-ортопед</w:t>
      </w:r>
      <w:r w:rsidR="00100317">
        <w:rPr>
          <w:rFonts w:ascii="Times New Roman" w:hAnsi="Times New Roman" w:cs="Times New Roman"/>
          <w:color w:val="auto"/>
          <w:sz w:val="28"/>
          <w:szCs w:val="28"/>
          <w:lang w:val="tt-RU"/>
        </w:rPr>
        <w:t xml:space="preserve"> җайланмалары) тәэмин итү өлешендә проблемалар булды. 2012 елда </w:t>
      </w:r>
      <w:r w:rsidR="00100317">
        <w:rPr>
          <w:rFonts w:ascii="Times New Roman" w:hAnsi="Times New Roman" w:cs="Times New Roman"/>
          <w:color w:val="auto"/>
          <w:sz w:val="28"/>
          <w:szCs w:val="28"/>
          <w:lang w:val="tt-RU"/>
        </w:rPr>
        <w:lastRenderedPageBreak/>
        <w:t>инвалидларны техник тернәкләндерү чаралары белән тәкъдим итүдә өзеклекләр булмау сөендерде.</w:t>
      </w:r>
    </w:p>
    <w:p w:rsidR="00100317" w:rsidRPr="008C6EDA" w:rsidRDefault="00100317" w:rsidP="00F934C5">
      <w:pPr>
        <w:pStyle w:val="14"/>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Инвалидларны техник тернәкләндерү чаралары белән тәкъдим итү инвалид өчен кирәкле төп техник тернәкләндерү чаралары төрләрен үз эченә алган федераль исемлек нигезендә гамәлгә ашырыла. Ләкин бу исемлек инвалидларларның яшәешендәге чикләүләрне </w:t>
      </w:r>
      <w:r w:rsidRPr="00FE1201">
        <w:rPr>
          <w:rFonts w:ascii="Times New Roman" w:hAnsi="Times New Roman" w:cs="Times New Roman"/>
          <w:color w:val="auto"/>
          <w:sz w:val="28"/>
          <w:szCs w:val="28"/>
          <w:lang w:val="tt-RU"/>
        </w:rPr>
        <w:t>максималь</w:t>
      </w:r>
      <w:r>
        <w:rPr>
          <w:rFonts w:ascii="Times New Roman" w:hAnsi="Times New Roman" w:cs="Times New Roman"/>
          <w:color w:val="auto"/>
          <w:sz w:val="28"/>
          <w:szCs w:val="28"/>
          <w:lang w:val="tt-RU"/>
        </w:rPr>
        <w:t xml:space="preserve"> </w:t>
      </w:r>
      <w:r w:rsidRPr="00FE1201">
        <w:rPr>
          <w:rFonts w:ascii="Times New Roman" w:hAnsi="Times New Roman" w:cs="Times New Roman"/>
          <w:color w:val="auto"/>
          <w:sz w:val="28"/>
          <w:szCs w:val="28"/>
          <w:lang w:val="tt-RU"/>
        </w:rPr>
        <w:t>компенсаци</w:t>
      </w:r>
      <w:r>
        <w:rPr>
          <w:rFonts w:ascii="Times New Roman" w:hAnsi="Times New Roman" w:cs="Times New Roman"/>
          <w:color w:val="auto"/>
          <w:sz w:val="28"/>
          <w:szCs w:val="28"/>
          <w:lang w:val="tt-RU"/>
        </w:rPr>
        <w:t xml:space="preserve">яләүгә </w:t>
      </w:r>
      <w:r w:rsidR="008C6EDA">
        <w:rPr>
          <w:rFonts w:ascii="Times New Roman" w:hAnsi="Times New Roman" w:cs="Times New Roman"/>
          <w:color w:val="auto"/>
          <w:sz w:val="28"/>
          <w:szCs w:val="28"/>
          <w:lang w:val="tt-RU"/>
        </w:rPr>
        <w:t xml:space="preserve">ирешү ягыннан аларның ихтыяҗларына тулы күләмдә җавап бирми. Техник тернәкләндерү чараларының </w:t>
      </w:r>
      <w:r w:rsidR="008C6EDA" w:rsidRPr="00FE1201">
        <w:rPr>
          <w:rFonts w:ascii="Times New Roman" w:hAnsi="Times New Roman" w:cs="Times New Roman"/>
          <w:color w:val="auto"/>
          <w:sz w:val="28"/>
          <w:szCs w:val="28"/>
          <w:lang w:val="tt-RU"/>
        </w:rPr>
        <w:t>региональ</w:t>
      </w:r>
      <w:r w:rsidR="008C6EDA">
        <w:rPr>
          <w:rFonts w:ascii="Times New Roman" w:hAnsi="Times New Roman" w:cs="Times New Roman"/>
          <w:color w:val="auto"/>
          <w:sz w:val="28"/>
          <w:szCs w:val="28"/>
          <w:lang w:val="tt-RU"/>
        </w:rPr>
        <w:t xml:space="preserve"> исемлеген эшләү һәм раслауның зарур булуы аңлашыла, ул инвалидларның җәмгыят</w:t>
      </w:r>
      <w:r w:rsidR="008C6EDA" w:rsidRPr="008C6EDA">
        <w:rPr>
          <w:rFonts w:ascii="Times New Roman" w:hAnsi="Times New Roman" w:cs="Times New Roman"/>
          <w:color w:val="auto"/>
          <w:sz w:val="28"/>
          <w:szCs w:val="28"/>
          <w:lang w:val="tt-RU"/>
        </w:rPr>
        <w:t>ь</w:t>
      </w:r>
      <w:r w:rsidR="008C6EDA">
        <w:rPr>
          <w:rFonts w:ascii="Times New Roman" w:hAnsi="Times New Roman" w:cs="Times New Roman"/>
          <w:color w:val="auto"/>
          <w:sz w:val="28"/>
          <w:szCs w:val="28"/>
          <w:lang w:val="tt-RU"/>
        </w:rPr>
        <w:t xml:space="preserve">кә керешеп китүе өчен өстәмә мөмкинлекләрне ачарга һәм аларның яшәү дәрәҗәсен яхшыртырга ярдәм итәчәк. Заманча технологияләрнең югары уңышларга ирешүен исәпкә алсак, </w:t>
      </w:r>
      <w:r w:rsidR="008C6EDA" w:rsidRPr="00FE1201">
        <w:rPr>
          <w:rFonts w:ascii="Times New Roman" w:hAnsi="Times New Roman" w:cs="Times New Roman"/>
          <w:color w:val="auto"/>
          <w:sz w:val="28"/>
          <w:szCs w:val="28"/>
          <w:lang w:val="tt-RU"/>
        </w:rPr>
        <w:t>региональ</w:t>
      </w:r>
      <w:r w:rsidR="008C6EDA">
        <w:rPr>
          <w:rFonts w:ascii="Times New Roman" w:hAnsi="Times New Roman" w:cs="Times New Roman"/>
          <w:color w:val="auto"/>
          <w:sz w:val="28"/>
          <w:szCs w:val="28"/>
          <w:lang w:val="tt-RU"/>
        </w:rPr>
        <w:t xml:space="preserve"> исемлектә заманча техник тернәкләндерү чараларын исәпкә алырга кирәк (</w:t>
      </w:r>
      <w:r w:rsidR="008C6EDA" w:rsidRPr="00FE1201">
        <w:rPr>
          <w:rFonts w:ascii="Times New Roman" w:hAnsi="Times New Roman" w:cs="Times New Roman"/>
          <w:color w:val="auto"/>
          <w:sz w:val="28"/>
          <w:szCs w:val="28"/>
          <w:lang w:val="tt-RU"/>
        </w:rPr>
        <w:t>TV-диапазон</w:t>
      </w:r>
      <w:r w:rsidR="008C6EDA">
        <w:rPr>
          <w:rFonts w:ascii="Times New Roman" w:hAnsi="Times New Roman" w:cs="Times New Roman"/>
          <w:color w:val="auto"/>
          <w:sz w:val="28"/>
          <w:szCs w:val="28"/>
          <w:lang w:val="tt-RU"/>
        </w:rPr>
        <w:t xml:space="preserve">лы радио кабул иткечләр, сөйләп эшләтеп булган исәпләгеч, </w:t>
      </w:r>
      <w:r w:rsidR="008C6EDA" w:rsidRPr="00FE1201">
        <w:rPr>
          <w:rFonts w:ascii="Times New Roman" w:hAnsi="Times New Roman" w:cs="Times New Roman"/>
          <w:color w:val="auto"/>
          <w:sz w:val="28"/>
          <w:szCs w:val="28"/>
          <w:lang w:val="tt-RU"/>
        </w:rPr>
        <w:t>Брайля</w:t>
      </w:r>
      <w:r w:rsidR="008C6EDA">
        <w:rPr>
          <w:rFonts w:ascii="Times New Roman" w:hAnsi="Times New Roman" w:cs="Times New Roman"/>
          <w:color w:val="auto"/>
          <w:sz w:val="28"/>
          <w:szCs w:val="28"/>
          <w:lang w:val="tt-RU"/>
        </w:rPr>
        <w:t xml:space="preserve"> кул сәгате, сөйләп эшләтеп булган кул сәгате, сөйләп эшләтеп булган уяткычлар, сөйләп эшләтеп булган телефон, </w:t>
      </w:r>
      <w:r w:rsidR="008C6EDA" w:rsidRPr="00FE1201">
        <w:rPr>
          <w:rFonts w:ascii="Times New Roman" w:hAnsi="Times New Roman" w:cs="Times New Roman"/>
          <w:color w:val="auto"/>
          <w:sz w:val="28"/>
          <w:szCs w:val="28"/>
          <w:lang w:val="tt-RU"/>
        </w:rPr>
        <w:t>дозатор</w:t>
      </w:r>
      <w:r w:rsidR="008C6EDA">
        <w:rPr>
          <w:rFonts w:ascii="Times New Roman" w:hAnsi="Times New Roman" w:cs="Times New Roman"/>
          <w:color w:val="auto"/>
          <w:sz w:val="28"/>
          <w:szCs w:val="28"/>
          <w:lang w:val="tt-RU"/>
        </w:rPr>
        <w:t xml:space="preserve"> пычак, күрү буенча инвалид куллануы өчен кечкенә </w:t>
      </w:r>
      <w:r w:rsidR="008C6EDA" w:rsidRPr="00FE1201">
        <w:rPr>
          <w:rFonts w:ascii="Times New Roman" w:hAnsi="Times New Roman" w:cs="Times New Roman"/>
          <w:color w:val="auto"/>
          <w:sz w:val="28"/>
          <w:szCs w:val="28"/>
          <w:lang w:val="tt-RU"/>
        </w:rPr>
        <w:t>ноутбук</w:t>
      </w:r>
      <w:r w:rsidR="008C6EDA">
        <w:rPr>
          <w:rFonts w:ascii="Times New Roman" w:hAnsi="Times New Roman" w:cs="Times New Roman"/>
          <w:color w:val="auto"/>
          <w:sz w:val="28"/>
          <w:szCs w:val="28"/>
          <w:lang w:val="tt-RU"/>
        </w:rPr>
        <w:t xml:space="preserve">, </w:t>
      </w:r>
      <w:r w:rsidR="008C6EDA" w:rsidRPr="00FE1201">
        <w:rPr>
          <w:rFonts w:ascii="Times New Roman" w:hAnsi="Times New Roman" w:cs="Times New Roman"/>
          <w:color w:val="auto"/>
          <w:sz w:val="28"/>
          <w:szCs w:val="28"/>
          <w:lang w:val="tt-RU"/>
        </w:rPr>
        <w:t>ДЦП</w:t>
      </w:r>
      <w:r w:rsidR="008C6EDA">
        <w:rPr>
          <w:rFonts w:ascii="Times New Roman" w:hAnsi="Times New Roman" w:cs="Times New Roman"/>
          <w:color w:val="auto"/>
          <w:sz w:val="28"/>
          <w:szCs w:val="28"/>
          <w:lang w:val="tt-RU"/>
        </w:rPr>
        <w:t xml:space="preserve"> һәм начар күрүчеләр өчен махсус </w:t>
      </w:r>
      <w:r w:rsidR="008C6EDA" w:rsidRPr="00FE1201">
        <w:rPr>
          <w:rFonts w:ascii="Times New Roman" w:hAnsi="Times New Roman" w:cs="Times New Roman"/>
          <w:color w:val="auto"/>
          <w:sz w:val="28"/>
          <w:szCs w:val="28"/>
          <w:lang w:val="tt-RU"/>
        </w:rPr>
        <w:t>клавиатура</w:t>
      </w:r>
      <w:r w:rsidR="008C6EDA">
        <w:rPr>
          <w:rFonts w:ascii="Times New Roman" w:hAnsi="Times New Roman" w:cs="Times New Roman"/>
          <w:color w:val="auto"/>
          <w:sz w:val="28"/>
          <w:szCs w:val="28"/>
          <w:lang w:val="tt-RU"/>
        </w:rPr>
        <w:t xml:space="preserve"> һ.б.)</w:t>
      </w:r>
    </w:p>
    <w:p w:rsidR="008C6EDA" w:rsidRPr="00521584" w:rsidRDefault="00C97D39" w:rsidP="00F934C5">
      <w:pPr>
        <w:pStyle w:val="14"/>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Вәкаләтле вәкил инвалид балалар өчен </w:t>
      </w:r>
      <w:r w:rsidRPr="00FE1201">
        <w:rPr>
          <w:rFonts w:ascii="Times New Roman" w:hAnsi="Times New Roman" w:cs="Times New Roman"/>
          <w:color w:val="auto"/>
          <w:sz w:val="28"/>
          <w:szCs w:val="28"/>
          <w:lang w:val="tt-RU"/>
        </w:rPr>
        <w:t>инклюзив</w:t>
      </w:r>
      <w:r>
        <w:rPr>
          <w:rFonts w:ascii="Times New Roman" w:hAnsi="Times New Roman" w:cs="Times New Roman"/>
          <w:color w:val="auto"/>
          <w:sz w:val="28"/>
          <w:szCs w:val="28"/>
          <w:lang w:val="tt-RU"/>
        </w:rPr>
        <w:t xml:space="preserve"> белем бирү </w:t>
      </w:r>
      <w:r w:rsidR="00521584">
        <w:rPr>
          <w:rFonts w:ascii="Times New Roman" w:hAnsi="Times New Roman" w:cs="Times New Roman"/>
          <w:color w:val="auto"/>
          <w:sz w:val="28"/>
          <w:szCs w:val="28"/>
          <w:lang w:val="tt-RU"/>
        </w:rPr>
        <w:t>мәсьәләсенә иг</w:t>
      </w:r>
      <w:r w:rsidR="00521584" w:rsidRPr="00521584">
        <w:rPr>
          <w:rFonts w:ascii="Times New Roman" w:hAnsi="Times New Roman" w:cs="Times New Roman"/>
          <w:color w:val="auto"/>
          <w:sz w:val="28"/>
          <w:szCs w:val="28"/>
          <w:lang w:val="tt-RU"/>
        </w:rPr>
        <w:t>ъ</w:t>
      </w:r>
      <w:r w:rsidR="00521584">
        <w:rPr>
          <w:rFonts w:ascii="Times New Roman" w:hAnsi="Times New Roman" w:cs="Times New Roman"/>
          <w:color w:val="auto"/>
          <w:sz w:val="28"/>
          <w:szCs w:val="28"/>
          <w:lang w:val="tt-RU"/>
        </w:rPr>
        <w:t>тибар бирүне әһәмиятле дип саный. Сәламәтлек ягыннан мөмкинлекләре чикләнгән балаларның гади яш</w:t>
      </w:r>
      <w:r w:rsidR="00521584" w:rsidRPr="00521584">
        <w:rPr>
          <w:rFonts w:ascii="Times New Roman" w:hAnsi="Times New Roman" w:cs="Times New Roman"/>
          <w:color w:val="auto"/>
          <w:sz w:val="28"/>
          <w:szCs w:val="28"/>
          <w:lang w:val="tt-RU"/>
        </w:rPr>
        <w:t>ь</w:t>
      </w:r>
      <w:r w:rsidR="00521584">
        <w:rPr>
          <w:rFonts w:ascii="Times New Roman" w:hAnsi="Times New Roman" w:cs="Times New Roman"/>
          <w:color w:val="auto"/>
          <w:sz w:val="28"/>
          <w:szCs w:val="28"/>
          <w:lang w:val="tt-RU"/>
        </w:rPr>
        <w:t>тәшләре арасында белем алуын оештыру мәсьәләсе бүгенге көндә шактый актуал</w:t>
      </w:r>
      <w:r w:rsidR="00521584" w:rsidRPr="00521584">
        <w:rPr>
          <w:rFonts w:ascii="Times New Roman" w:hAnsi="Times New Roman" w:cs="Times New Roman"/>
          <w:color w:val="auto"/>
          <w:sz w:val="28"/>
          <w:szCs w:val="28"/>
          <w:lang w:val="tt-RU"/>
        </w:rPr>
        <w:t xml:space="preserve">ь. </w:t>
      </w:r>
      <w:r w:rsidR="00521584">
        <w:rPr>
          <w:rFonts w:ascii="Times New Roman" w:hAnsi="Times New Roman" w:cs="Times New Roman"/>
          <w:color w:val="auto"/>
          <w:sz w:val="28"/>
          <w:szCs w:val="28"/>
          <w:lang w:val="tt-RU"/>
        </w:rPr>
        <w:t xml:space="preserve">Бу проблема турында 2012 елның 13 декабрендә </w:t>
      </w:r>
      <w:r w:rsidR="00521584" w:rsidRPr="00521584">
        <w:rPr>
          <w:rFonts w:ascii="Times New Roman" w:hAnsi="Times New Roman" w:cs="Times New Roman"/>
          <w:color w:val="auto"/>
          <w:sz w:val="28"/>
          <w:szCs w:val="28"/>
          <w:lang w:val="tt-RU"/>
        </w:rPr>
        <w:t>Татарстан Республикасы</w:t>
      </w:r>
      <w:r w:rsidR="00521584">
        <w:rPr>
          <w:rFonts w:ascii="Times New Roman" w:hAnsi="Times New Roman" w:cs="Times New Roman"/>
          <w:color w:val="auto"/>
          <w:sz w:val="28"/>
          <w:szCs w:val="28"/>
          <w:lang w:val="tt-RU"/>
        </w:rPr>
        <w:t xml:space="preserve"> Дәүләт Советында узган "Күпбалалы гаиләләрне һәм инвалид балалары булган гаиләләрне со</w:t>
      </w:r>
      <w:r w:rsidR="00521584" w:rsidRPr="00521584">
        <w:rPr>
          <w:rFonts w:ascii="Times New Roman" w:hAnsi="Times New Roman" w:cs="Times New Roman"/>
          <w:color w:val="auto"/>
          <w:sz w:val="28"/>
          <w:szCs w:val="28"/>
          <w:lang w:val="tt-RU"/>
        </w:rPr>
        <w:t>циаль</w:t>
      </w:r>
      <w:r w:rsidR="00521584">
        <w:rPr>
          <w:rFonts w:ascii="Times New Roman" w:hAnsi="Times New Roman" w:cs="Times New Roman"/>
          <w:color w:val="auto"/>
          <w:sz w:val="28"/>
          <w:szCs w:val="28"/>
          <w:lang w:val="tt-RU"/>
        </w:rPr>
        <w:t xml:space="preserve"> яклау" темасына багышланган "түгәрәк өстәл" утырышында фикер алыштылар.</w:t>
      </w:r>
    </w:p>
    <w:p w:rsidR="00521584" w:rsidRPr="00521584" w:rsidRDefault="00521584" w:rsidP="00F934C5">
      <w:pPr>
        <w:shd w:val="clear" w:color="auto" w:fill="FFFFFF"/>
        <w:tabs>
          <w:tab w:val="left" w:pos="1056"/>
          <w:tab w:val="left" w:pos="1502"/>
          <w:tab w:val="left" w:pos="4392"/>
          <w:tab w:val="left" w:pos="5645"/>
          <w:tab w:val="left" w:pos="6610"/>
          <w:tab w:val="left" w:pos="9197"/>
        </w:tabs>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Мәгариф идарәсенең муниципаль органнары мәгълүматлары буенча, 2012 елның 1 гыйнварына республикадагы </w:t>
      </w:r>
      <w:r w:rsidRPr="00FE1201">
        <w:rPr>
          <w:rFonts w:ascii="Times New Roman" w:hAnsi="Times New Roman" w:cs="Times New Roman"/>
          <w:color w:val="auto"/>
          <w:sz w:val="28"/>
          <w:szCs w:val="28"/>
          <w:lang w:val="tt-RU"/>
        </w:rPr>
        <w:t>3316</w:t>
      </w:r>
      <w:r>
        <w:rPr>
          <w:rFonts w:ascii="Times New Roman" w:hAnsi="Times New Roman" w:cs="Times New Roman"/>
          <w:color w:val="auto"/>
          <w:sz w:val="28"/>
          <w:szCs w:val="28"/>
          <w:lang w:val="tt-RU"/>
        </w:rPr>
        <w:t xml:space="preserve"> мәктәпкәчә яш</w:t>
      </w:r>
      <w:r w:rsidRPr="00521584">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тәге инвалид баланың </w:t>
      </w:r>
      <w:r w:rsidRPr="00FE1201">
        <w:rPr>
          <w:rFonts w:ascii="Times New Roman" w:hAnsi="Times New Roman" w:cs="Times New Roman"/>
          <w:color w:val="auto"/>
          <w:sz w:val="28"/>
          <w:szCs w:val="28"/>
          <w:lang w:val="tt-RU"/>
        </w:rPr>
        <w:t>1279</w:t>
      </w:r>
      <w:r>
        <w:rPr>
          <w:rFonts w:ascii="Times New Roman" w:hAnsi="Times New Roman" w:cs="Times New Roman"/>
          <w:color w:val="auto"/>
          <w:sz w:val="28"/>
          <w:szCs w:val="28"/>
          <w:lang w:val="tt-RU"/>
        </w:rPr>
        <w:t xml:space="preserve">ы </w:t>
      </w:r>
      <w:r w:rsidRPr="00FE1201">
        <w:rPr>
          <w:rFonts w:ascii="Times New Roman" w:hAnsi="Times New Roman" w:cs="Times New Roman"/>
          <w:color w:val="auto"/>
          <w:sz w:val="28"/>
          <w:szCs w:val="28"/>
          <w:lang w:val="tt-RU"/>
        </w:rPr>
        <w:t>(38,5%)</w:t>
      </w:r>
      <w:r>
        <w:rPr>
          <w:rFonts w:ascii="Times New Roman" w:hAnsi="Times New Roman" w:cs="Times New Roman"/>
          <w:color w:val="auto"/>
          <w:sz w:val="28"/>
          <w:szCs w:val="28"/>
          <w:lang w:val="tt-RU"/>
        </w:rPr>
        <w:t xml:space="preserve"> мәктәпкәчә учреждениеләргә, шул исәптән  </w:t>
      </w:r>
      <w:r w:rsidRPr="00FE1201">
        <w:rPr>
          <w:rFonts w:ascii="Times New Roman" w:hAnsi="Times New Roman" w:cs="Times New Roman"/>
          <w:color w:val="auto"/>
          <w:sz w:val="28"/>
          <w:szCs w:val="28"/>
          <w:lang w:val="tt-RU"/>
        </w:rPr>
        <w:t>635 –</w:t>
      </w:r>
      <w:r>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lastRenderedPageBreak/>
        <w:t>мәктәпкәчә белем бирү учреждениеләренең махсуслаштырылган төркемнәренә (компенса</w:t>
      </w:r>
      <w:r w:rsidRPr="00521584">
        <w:rPr>
          <w:rFonts w:ascii="Times New Roman" w:hAnsi="Times New Roman" w:cs="Times New Roman"/>
          <w:color w:val="auto"/>
          <w:sz w:val="28"/>
          <w:szCs w:val="28"/>
          <w:lang w:val="tt-RU"/>
        </w:rPr>
        <w:t>ц</w:t>
      </w:r>
      <w:r>
        <w:rPr>
          <w:rFonts w:ascii="Times New Roman" w:hAnsi="Times New Roman" w:cs="Times New Roman"/>
          <w:color w:val="auto"/>
          <w:sz w:val="28"/>
          <w:szCs w:val="28"/>
          <w:lang w:val="tt-RU"/>
        </w:rPr>
        <w:t>ияли торган һәм сәламәтләндерү) йөрде</w:t>
      </w:r>
      <w:r w:rsidR="00381024">
        <w:rPr>
          <w:rFonts w:ascii="Times New Roman" w:hAnsi="Times New Roman" w:cs="Times New Roman"/>
          <w:color w:val="auto"/>
          <w:sz w:val="28"/>
          <w:szCs w:val="28"/>
          <w:lang w:val="tt-RU"/>
        </w:rPr>
        <w:t>, калганнары гомуми белем үстерү төркемнәрендә тәрбияләнде.</w:t>
      </w:r>
    </w:p>
    <w:p w:rsidR="00381024" w:rsidRPr="00381024" w:rsidRDefault="00381024"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2012 елның 1 гыйнварына республикада 405 муниципаль мәктәпкәчә белем бирү учреждениеләре (алга таба – МББУ) эшләде, аларда компенса</w:t>
      </w:r>
      <w:r w:rsidRPr="00521584">
        <w:rPr>
          <w:rFonts w:ascii="Times New Roman" w:hAnsi="Times New Roman" w:cs="Times New Roman"/>
          <w:color w:val="auto"/>
          <w:sz w:val="28"/>
          <w:szCs w:val="28"/>
          <w:lang w:val="tt-RU"/>
        </w:rPr>
        <w:t>ц</w:t>
      </w:r>
      <w:r>
        <w:rPr>
          <w:rFonts w:ascii="Times New Roman" w:hAnsi="Times New Roman" w:cs="Times New Roman"/>
          <w:color w:val="auto"/>
          <w:sz w:val="28"/>
          <w:szCs w:val="28"/>
          <w:lang w:val="tt-RU"/>
        </w:rPr>
        <w:t>ияли торган юнәлештәге төркемнәр бар иде: 686 төркем – сөйләм телендә, 78 – күрү органнарында</w:t>
      </w:r>
      <w:r w:rsidRPr="00FE1201">
        <w:rPr>
          <w:rFonts w:ascii="Times New Roman" w:hAnsi="Times New Roman" w:cs="Times New Roman"/>
          <w:color w:val="auto"/>
          <w:sz w:val="28"/>
          <w:szCs w:val="28"/>
          <w:lang w:val="tt-RU"/>
        </w:rPr>
        <w:t xml:space="preserve">, 3 – </w:t>
      </w:r>
      <w:r>
        <w:rPr>
          <w:rFonts w:ascii="Times New Roman" w:hAnsi="Times New Roman" w:cs="Times New Roman"/>
          <w:color w:val="auto"/>
          <w:sz w:val="28"/>
          <w:szCs w:val="28"/>
          <w:lang w:val="tt-RU"/>
        </w:rPr>
        <w:t>ишетү органнарында</w:t>
      </w:r>
      <w:r w:rsidRPr="00FE1201">
        <w:rPr>
          <w:rFonts w:ascii="Times New Roman" w:hAnsi="Times New Roman" w:cs="Times New Roman"/>
          <w:color w:val="auto"/>
          <w:sz w:val="28"/>
          <w:szCs w:val="28"/>
          <w:lang w:val="tt-RU"/>
        </w:rPr>
        <w:t xml:space="preserve">, 52 – </w:t>
      </w:r>
      <w:r>
        <w:rPr>
          <w:rFonts w:ascii="Times New Roman" w:hAnsi="Times New Roman" w:cs="Times New Roman"/>
          <w:color w:val="auto"/>
          <w:sz w:val="28"/>
          <w:szCs w:val="28"/>
          <w:lang w:val="tt-RU"/>
        </w:rPr>
        <w:t>акылы ягыннан</w:t>
      </w:r>
      <w:r w:rsidRPr="00FE1201">
        <w:rPr>
          <w:rFonts w:ascii="Times New Roman" w:hAnsi="Times New Roman" w:cs="Times New Roman"/>
          <w:color w:val="auto"/>
          <w:sz w:val="28"/>
          <w:szCs w:val="28"/>
          <w:lang w:val="tt-RU"/>
        </w:rPr>
        <w:t>, 40 –</w:t>
      </w:r>
      <w:r>
        <w:rPr>
          <w:rFonts w:ascii="Times New Roman" w:hAnsi="Times New Roman" w:cs="Times New Roman"/>
          <w:color w:val="auto"/>
          <w:sz w:val="28"/>
          <w:szCs w:val="28"/>
          <w:lang w:val="tt-RU"/>
        </w:rPr>
        <w:t xml:space="preserve"> таяну-хәрәкәтләнү аппаратында</w:t>
      </w:r>
      <w:r w:rsidRPr="00381024">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зәгыйф</w:t>
      </w:r>
      <w:r w:rsidRPr="00381024">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лек булган балалар өчен. Аларда </w:t>
      </w:r>
      <w:r w:rsidRPr="00FE1201">
        <w:rPr>
          <w:rFonts w:ascii="Times New Roman" w:hAnsi="Times New Roman" w:cs="Times New Roman"/>
          <w:color w:val="auto"/>
          <w:sz w:val="28"/>
          <w:szCs w:val="28"/>
          <w:lang w:val="tt-RU"/>
        </w:rPr>
        <w:t>12872</w:t>
      </w:r>
      <w:r>
        <w:rPr>
          <w:rFonts w:ascii="Times New Roman" w:hAnsi="Times New Roman" w:cs="Times New Roman"/>
          <w:color w:val="auto"/>
          <w:sz w:val="28"/>
          <w:szCs w:val="28"/>
          <w:lang w:val="tt-RU"/>
        </w:rPr>
        <w:t xml:space="preserve"> бала тәрбияләнде.</w:t>
      </w:r>
    </w:p>
    <w:p w:rsidR="00FE1201" w:rsidRPr="00FE1201" w:rsidRDefault="00381024"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Моннан тыш, </w:t>
      </w:r>
      <w:r w:rsidRPr="00FE1201">
        <w:rPr>
          <w:rFonts w:ascii="Times New Roman" w:hAnsi="Times New Roman" w:cs="Times New Roman"/>
          <w:color w:val="auto"/>
          <w:sz w:val="28"/>
          <w:szCs w:val="28"/>
          <w:lang w:val="tt-RU"/>
        </w:rPr>
        <w:t>4755</w:t>
      </w:r>
      <w:r>
        <w:rPr>
          <w:rFonts w:ascii="Times New Roman" w:hAnsi="Times New Roman" w:cs="Times New Roman"/>
          <w:color w:val="auto"/>
          <w:sz w:val="28"/>
          <w:szCs w:val="28"/>
          <w:lang w:val="tt-RU"/>
        </w:rPr>
        <w:t xml:space="preserve"> бала карап тору һәм сәламәтләндерү төркемнәренә (</w:t>
      </w:r>
      <w:r w:rsidRPr="00FE1201">
        <w:rPr>
          <w:rFonts w:ascii="Times New Roman" w:hAnsi="Times New Roman" w:cs="Times New Roman"/>
          <w:color w:val="auto"/>
          <w:sz w:val="28"/>
          <w:szCs w:val="28"/>
          <w:lang w:val="tt-RU"/>
        </w:rPr>
        <w:t>тубинтоксикаци</w:t>
      </w:r>
      <w:r>
        <w:rPr>
          <w:rFonts w:ascii="Times New Roman" w:hAnsi="Times New Roman" w:cs="Times New Roman"/>
          <w:color w:val="auto"/>
          <w:sz w:val="28"/>
          <w:szCs w:val="28"/>
          <w:lang w:val="tt-RU"/>
        </w:rPr>
        <w:t>яле, еш авыручы, аллергия һәм неврология авырулары булган балалар өчен) йөри, мондый төркемнәр 71  мәктәпкәчә учреждениедә эшли.</w:t>
      </w:r>
    </w:p>
    <w:p w:rsidR="00381024" w:rsidRDefault="00693ED8"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Сәламәтләндерүдә һәм балаларның үсешендәге тайпылышларны </w:t>
      </w:r>
      <w:r w:rsidRPr="00FE1201">
        <w:rPr>
          <w:rFonts w:ascii="Times New Roman" w:hAnsi="Times New Roman" w:cs="Times New Roman"/>
          <w:color w:val="auto"/>
          <w:sz w:val="28"/>
          <w:szCs w:val="28"/>
          <w:lang w:val="tt-RU"/>
        </w:rPr>
        <w:t>коррекци</w:t>
      </w:r>
      <w:r>
        <w:rPr>
          <w:rFonts w:ascii="Times New Roman" w:hAnsi="Times New Roman" w:cs="Times New Roman"/>
          <w:color w:val="auto"/>
          <w:sz w:val="28"/>
          <w:szCs w:val="28"/>
          <w:lang w:val="tt-RU"/>
        </w:rPr>
        <w:t>яләүдә мохтаҗларның саны артуга карамастан, компенса</w:t>
      </w:r>
      <w:r w:rsidRPr="00521584">
        <w:rPr>
          <w:rFonts w:ascii="Times New Roman" w:hAnsi="Times New Roman" w:cs="Times New Roman"/>
          <w:color w:val="auto"/>
          <w:sz w:val="28"/>
          <w:szCs w:val="28"/>
          <w:lang w:val="tt-RU"/>
        </w:rPr>
        <w:t>ц</w:t>
      </w:r>
      <w:r>
        <w:rPr>
          <w:rFonts w:ascii="Times New Roman" w:hAnsi="Times New Roman" w:cs="Times New Roman"/>
          <w:color w:val="auto"/>
          <w:sz w:val="28"/>
          <w:szCs w:val="28"/>
          <w:lang w:val="tt-RU"/>
        </w:rPr>
        <w:t xml:space="preserve">ияли һәм сәламәтләндерә торган юнәлештәге төркемнәре булган МББУ саны соңгы елларда кими бара. Соңгы елда гына да күрсәтелгән балалар бакчаларының саны </w:t>
      </w:r>
      <w:r w:rsidRPr="00FE1201">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 xml:space="preserve"> 22 берәмлеккә, ә махсуслаштырылган төркемнәрнең саны </w:t>
      </w:r>
      <w:smartTag w:uri="urn:schemas-microsoft-com:office:smarttags" w:element="metricconverter">
        <w:smartTagPr>
          <w:attr w:name="ProductID" w:val="76 га"/>
        </w:smartTagPr>
        <w:r>
          <w:rPr>
            <w:rFonts w:ascii="Times New Roman" w:hAnsi="Times New Roman" w:cs="Times New Roman"/>
            <w:color w:val="auto"/>
            <w:sz w:val="28"/>
            <w:szCs w:val="28"/>
            <w:lang w:val="tt-RU"/>
          </w:rPr>
          <w:t>76 га</w:t>
        </w:r>
      </w:smartTag>
      <w:r w:rsidRPr="00693ED8">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кимеде.</w:t>
      </w:r>
    </w:p>
    <w:p w:rsidR="00693ED8" w:rsidRDefault="00693ED8" w:rsidP="00F934C5">
      <w:pPr>
        <w:shd w:val="clear" w:color="auto" w:fill="FFFFFF"/>
        <w:tabs>
          <w:tab w:val="left" w:pos="2088"/>
          <w:tab w:val="left" w:pos="5251"/>
          <w:tab w:val="left" w:pos="7502"/>
        </w:tabs>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Әгерҗе, Аксубай, </w:t>
      </w:r>
      <w:r w:rsidRPr="00FE1201">
        <w:rPr>
          <w:rFonts w:ascii="Times New Roman" w:hAnsi="Times New Roman" w:cs="Times New Roman"/>
          <w:color w:val="auto"/>
          <w:sz w:val="28"/>
          <w:szCs w:val="28"/>
          <w:lang w:val="tt-RU"/>
        </w:rPr>
        <w:t>Алексеевск</w:t>
      </w:r>
      <w:r>
        <w:rPr>
          <w:rFonts w:ascii="Times New Roman" w:hAnsi="Times New Roman" w:cs="Times New Roman"/>
          <w:color w:val="auto"/>
          <w:sz w:val="28"/>
          <w:szCs w:val="28"/>
          <w:lang w:val="tt-RU"/>
        </w:rPr>
        <w:t xml:space="preserve">, Әлки, </w:t>
      </w:r>
      <w:r w:rsidR="00FE1201" w:rsidRPr="00FE1201">
        <w:rPr>
          <w:rFonts w:ascii="Times New Roman" w:hAnsi="Times New Roman" w:cs="Times New Roman"/>
          <w:color w:val="auto"/>
          <w:sz w:val="28"/>
          <w:szCs w:val="28"/>
          <w:lang w:val="tt-RU"/>
        </w:rPr>
        <w:t>Апас, Ар</w:t>
      </w:r>
      <w:r>
        <w:rPr>
          <w:rFonts w:ascii="Times New Roman" w:hAnsi="Times New Roman" w:cs="Times New Roman"/>
          <w:color w:val="auto"/>
          <w:sz w:val="28"/>
          <w:szCs w:val="28"/>
          <w:lang w:val="tt-RU"/>
        </w:rPr>
        <w:t>ча</w:t>
      </w:r>
      <w:r w:rsidR="00FE1201" w:rsidRPr="00FE1201">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Әтнә, Югары Ослан</w:t>
      </w:r>
      <w:r w:rsidR="00FE1201" w:rsidRPr="00FE1201">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Чүпрәле</w:t>
      </w:r>
      <w:r w:rsidR="00FE1201" w:rsidRPr="00FE1201">
        <w:rPr>
          <w:rFonts w:ascii="Times New Roman" w:hAnsi="Times New Roman" w:cs="Times New Roman"/>
          <w:color w:val="auto"/>
          <w:sz w:val="28"/>
          <w:szCs w:val="28"/>
          <w:lang w:val="tt-RU"/>
        </w:rPr>
        <w:t>, Кайб</w:t>
      </w:r>
      <w:r>
        <w:rPr>
          <w:rFonts w:ascii="Times New Roman" w:hAnsi="Times New Roman" w:cs="Times New Roman"/>
          <w:color w:val="auto"/>
          <w:sz w:val="28"/>
          <w:szCs w:val="28"/>
          <w:lang w:val="tt-RU"/>
        </w:rPr>
        <w:t>ыч</w:t>
      </w:r>
      <w:r w:rsidR="00FE1201" w:rsidRPr="00FE1201">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Кама Тамагы</w:t>
      </w:r>
      <w:r w:rsidR="00FE1201" w:rsidRPr="00FE1201">
        <w:rPr>
          <w:rFonts w:ascii="Times New Roman" w:hAnsi="Times New Roman" w:cs="Times New Roman"/>
          <w:color w:val="auto"/>
          <w:sz w:val="28"/>
          <w:szCs w:val="28"/>
          <w:lang w:val="tt-RU"/>
        </w:rPr>
        <w:t>, Ла</w:t>
      </w:r>
      <w:r>
        <w:rPr>
          <w:rFonts w:ascii="Times New Roman" w:hAnsi="Times New Roman" w:cs="Times New Roman"/>
          <w:color w:val="auto"/>
          <w:sz w:val="28"/>
          <w:szCs w:val="28"/>
          <w:lang w:val="tt-RU"/>
        </w:rPr>
        <w:t>еш</w:t>
      </w:r>
      <w:r w:rsidR="00FE1201" w:rsidRPr="00FE1201">
        <w:rPr>
          <w:rFonts w:ascii="Times New Roman" w:hAnsi="Times New Roman" w:cs="Times New Roman"/>
          <w:color w:val="auto"/>
          <w:sz w:val="28"/>
          <w:szCs w:val="28"/>
          <w:lang w:val="tt-RU"/>
        </w:rPr>
        <w:t>, Мамадыш, М</w:t>
      </w:r>
      <w:r>
        <w:rPr>
          <w:rFonts w:ascii="Times New Roman" w:hAnsi="Times New Roman" w:cs="Times New Roman"/>
          <w:color w:val="auto"/>
          <w:sz w:val="28"/>
          <w:szCs w:val="28"/>
          <w:lang w:val="tt-RU"/>
        </w:rPr>
        <w:t>инзәлә</w:t>
      </w:r>
      <w:r w:rsidR="00FE1201" w:rsidRPr="00FE1201">
        <w:rPr>
          <w:rFonts w:ascii="Times New Roman" w:hAnsi="Times New Roman" w:cs="Times New Roman"/>
          <w:color w:val="auto"/>
          <w:sz w:val="28"/>
          <w:szCs w:val="28"/>
          <w:lang w:val="tt-RU"/>
        </w:rPr>
        <w:t>, М</w:t>
      </w:r>
      <w:r>
        <w:rPr>
          <w:rFonts w:ascii="Times New Roman" w:hAnsi="Times New Roman" w:cs="Times New Roman"/>
          <w:color w:val="auto"/>
          <w:sz w:val="28"/>
          <w:szCs w:val="28"/>
          <w:lang w:val="tt-RU"/>
        </w:rPr>
        <w:t>өслим</w:t>
      </w:r>
      <w:r w:rsidR="00FE1201" w:rsidRPr="00FE1201">
        <w:rPr>
          <w:rFonts w:ascii="Times New Roman" w:hAnsi="Times New Roman" w:cs="Times New Roman"/>
          <w:color w:val="auto"/>
          <w:sz w:val="28"/>
          <w:szCs w:val="28"/>
          <w:lang w:val="tt-RU"/>
        </w:rPr>
        <w:t xml:space="preserve">, </w:t>
      </w:r>
      <w:r>
        <w:rPr>
          <w:rFonts w:ascii="Times New Roman" w:hAnsi="Times New Roman" w:cs="Times New Roman"/>
          <w:color w:val="auto"/>
          <w:sz w:val="28"/>
          <w:szCs w:val="28"/>
          <w:lang w:val="tt-RU"/>
        </w:rPr>
        <w:t>Яңа Чишмә</w:t>
      </w:r>
      <w:r w:rsidR="00FE1201" w:rsidRPr="00FE1201">
        <w:rPr>
          <w:rFonts w:ascii="Times New Roman" w:hAnsi="Times New Roman" w:cs="Times New Roman"/>
          <w:color w:val="auto"/>
          <w:sz w:val="28"/>
          <w:szCs w:val="28"/>
          <w:lang w:val="tt-RU"/>
        </w:rPr>
        <w:t>, П</w:t>
      </w:r>
      <w:r>
        <w:rPr>
          <w:rFonts w:ascii="Times New Roman" w:hAnsi="Times New Roman" w:cs="Times New Roman"/>
          <w:color w:val="auto"/>
          <w:sz w:val="28"/>
          <w:szCs w:val="28"/>
          <w:lang w:val="tt-RU"/>
        </w:rPr>
        <w:t>итрәч</w:t>
      </w:r>
      <w:r w:rsidR="00FE1201" w:rsidRPr="00FE1201">
        <w:rPr>
          <w:rFonts w:ascii="Times New Roman" w:hAnsi="Times New Roman" w:cs="Times New Roman"/>
          <w:color w:val="auto"/>
          <w:sz w:val="28"/>
          <w:szCs w:val="28"/>
          <w:lang w:val="tt-RU"/>
        </w:rPr>
        <w:t>, Саб</w:t>
      </w:r>
      <w:r>
        <w:rPr>
          <w:rFonts w:ascii="Times New Roman" w:hAnsi="Times New Roman" w:cs="Times New Roman"/>
          <w:color w:val="auto"/>
          <w:sz w:val="28"/>
          <w:szCs w:val="28"/>
          <w:lang w:val="tt-RU"/>
        </w:rPr>
        <w:t>а</w:t>
      </w:r>
      <w:r w:rsidR="00FE1201" w:rsidRPr="00FE1201">
        <w:rPr>
          <w:rFonts w:ascii="Times New Roman" w:hAnsi="Times New Roman" w:cs="Times New Roman"/>
          <w:color w:val="auto"/>
          <w:sz w:val="28"/>
          <w:szCs w:val="28"/>
          <w:lang w:val="tt-RU"/>
        </w:rPr>
        <w:t>, Сарман, Тукай, Т</w:t>
      </w:r>
      <w:r>
        <w:rPr>
          <w:rFonts w:ascii="Times New Roman" w:hAnsi="Times New Roman" w:cs="Times New Roman"/>
          <w:color w:val="auto"/>
          <w:sz w:val="28"/>
          <w:szCs w:val="28"/>
          <w:lang w:val="tt-RU"/>
        </w:rPr>
        <w:t>еләче</w:t>
      </w:r>
      <w:r w:rsidR="00FE1201" w:rsidRPr="00FE1201">
        <w:rPr>
          <w:rFonts w:ascii="Times New Roman" w:hAnsi="Times New Roman" w:cs="Times New Roman"/>
          <w:color w:val="auto"/>
          <w:sz w:val="28"/>
          <w:szCs w:val="28"/>
          <w:lang w:val="tt-RU"/>
        </w:rPr>
        <w:t>, Ч</w:t>
      </w:r>
      <w:r>
        <w:rPr>
          <w:rFonts w:ascii="Times New Roman" w:hAnsi="Times New Roman" w:cs="Times New Roman"/>
          <w:color w:val="auto"/>
          <w:sz w:val="28"/>
          <w:szCs w:val="28"/>
          <w:lang w:val="tt-RU"/>
        </w:rPr>
        <w:t>ирмешән муниципаль районнарында үсешләрендә тайпылышлар булган балалар өчен төркемнәр бөтенләй юк.</w:t>
      </w:r>
    </w:p>
    <w:p w:rsidR="00FE1201" w:rsidRPr="006B08CA" w:rsidRDefault="00F3791B" w:rsidP="00F934C5">
      <w:pPr>
        <w:shd w:val="clear" w:color="auto" w:fill="FFFFFF"/>
        <w:tabs>
          <w:tab w:val="left" w:pos="2088"/>
          <w:tab w:val="left" w:pos="5251"/>
          <w:tab w:val="left" w:pos="7502"/>
        </w:tabs>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үсешләрендә (күрү, ишетү, таяну-хәрәкәтләнү аппаратында һ.б.ш.) тайпылышлар булган балалар өчен мәктәпкәчә учреждениеләр турында типик нигезләмәләрдә, шулай ук мондый мәктәпкәчә учреждениеләргә балаларны кабул итү буенча кулланмада балаларның </w:t>
      </w:r>
      <w:r w:rsidRPr="00FE1201">
        <w:rPr>
          <w:rFonts w:ascii="Times New Roman" w:hAnsi="Times New Roman" w:cs="Times New Roman"/>
          <w:color w:val="auto"/>
          <w:sz w:val="28"/>
          <w:szCs w:val="28"/>
          <w:lang w:val="tt-RU"/>
        </w:rPr>
        <w:t>континген</w:t>
      </w:r>
      <w:r>
        <w:rPr>
          <w:rFonts w:ascii="Times New Roman" w:hAnsi="Times New Roman" w:cs="Times New Roman"/>
          <w:color w:val="auto"/>
          <w:sz w:val="28"/>
          <w:szCs w:val="28"/>
          <w:lang w:val="tt-RU"/>
        </w:rPr>
        <w:t xml:space="preserve">ты буенча чикләүләр бар. Шулай, </w:t>
      </w:r>
      <w:r w:rsidR="006B08CA">
        <w:rPr>
          <w:rFonts w:ascii="Times New Roman" w:hAnsi="Times New Roman" w:cs="Times New Roman"/>
          <w:color w:val="auto"/>
          <w:sz w:val="28"/>
          <w:szCs w:val="28"/>
          <w:lang w:val="tt-RU"/>
        </w:rPr>
        <w:t xml:space="preserve">хәрәкәтләнүендә нык тайпылышлар булган, чит кеше ярдәменнән </w:t>
      </w:r>
      <w:r w:rsidR="006B08CA">
        <w:rPr>
          <w:rFonts w:ascii="Times New Roman" w:hAnsi="Times New Roman" w:cs="Times New Roman"/>
          <w:color w:val="auto"/>
          <w:sz w:val="28"/>
          <w:szCs w:val="28"/>
          <w:lang w:val="tt-RU"/>
        </w:rPr>
        <w:lastRenderedPageBreak/>
        <w:t xml:space="preserve">башка хәрәкәтләнә алмаган, үз-үзен карау күнекмәләрен тәрбияләү өчен хәрәкәт мөмкинлекләре булмаган, еш була торган </w:t>
      </w:r>
      <w:r w:rsidR="006B08CA" w:rsidRPr="00FE1201">
        <w:rPr>
          <w:rFonts w:ascii="Times New Roman" w:hAnsi="Times New Roman" w:cs="Times New Roman"/>
          <w:color w:val="auto"/>
          <w:sz w:val="28"/>
          <w:szCs w:val="28"/>
          <w:lang w:val="tt-RU"/>
        </w:rPr>
        <w:t>эпилепти</w:t>
      </w:r>
      <w:r w:rsidR="006B08CA">
        <w:rPr>
          <w:rFonts w:ascii="Times New Roman" w:hAnsi="Times New Roman" w:cs="Times New Roman"/>
          <w:color w:val="auto"/>
          <w:sz w:val="28"/>
          <w:szCs w:val="28"/>
          <w:lang w:val="tt-RU"/>
        </w:rPr>
        <w:t>к өян</w:t>
      </w:r>
      <w:r w:rsidR="00F624A3">
        <w:rPr>
          <w:rFonts w:ascii="Times New Roman" w:hAnsi="Times New Roman" w:cs="Times New Roman"/>
          <w:color w:val="auto"/>
          <w:sz w:val="28"/>
          <w:szCs w:val="28"/>
          <w:lang w:val="tt-RU"/>
        </w:rPr>
        <w:t>әк</w:t>
      </w:r>
      <w:r w:rsidR="006B08CA">
        <w:rPr>
          <w:rFonts w:ascii="Times New Roman" w:hAnsi="Times New Roman" w:cs="Times New Roman"/>
          <w:color w:val="auto"/>
          <w:sz w:val="28"/>
          <w:szCs w:val="28"/>
          <w:lang w:val="tt-RU"/>
        </w:rPr>
        <w:t>ле балалар һәм индвидуаль карауны таләп иткән башка категориядәге балалар аларга кабул ителергә тиеш түгел. Шулай итеп, үсешләрендә күпсанлы көчле тайпылышлар булган мәктәпкәчә яш</w:t>
      </w:r>
      <w:r w:rsidR="006B08CA" w:rsidRPr="006B08CA">
        <w:rPr>
          <w:rFonts w:ascii="Times New Roman" w:hAnsi="Times New Roman" w:cs="Times New Roman"/>
          <w:color w:val="auto"/>
          <w:sz w:val="28"/>
          <w:szCs w:val="28"/>
          <w:lang w:val="tt-RU"/>
        </w:rPr>
        <w:t>ь</w:t>
      </w:r>
      <w:r w:rsidR="006B08CA">
        <w:rPr>
          <w:rFonts w:ascii="Times New Roman" w:hAnsi="Times New Roman" w:cs="Times New Roman"/>
          <w:color w:val="auto"/>
          <w:sz w:val="28"/>
          <w:szCs w:val="28"/>
          <w:lang w:val="tt-RU"/>
        </w:rPr>
        <w:t>тәгеләр балалар бакчаларына йөри алмыйлар.</w:t>
      </w:r>
    </w:p>
    <w:p w:rsidR="00693ED8" w:rsidRDefault="006B08CA" w:rsidP="00F934C5">
      <w:pPr>
        <w:shd w:val="clear" w:color="auto" w:fill="FFFFFF"/>
        <w:tabs>
          <w:tab w:val="left" w:pos="2088"/>
          <w:tab w:val="left" w:pos="5251"/>
          <w:tab w:val="left" w:pos="7502"/>
        </w:tabs>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Шул ук вакытта, таләп ителгәндә, мәктәпкәчә белем бирүнең төп гомуми белем бирү программаларын гамәлгә ашырмыйча балаларны карап тору һәм карау төркемнәрен оештыру рөхсәт ителә. Аларда балаларны со</w:t>
      </w:r>
      <w:r w:rsidRPr="006B08CA">
        <w:rPr>
          <w:rFonts w:ascii="Times New Roman" w:hAnsi="Times New Roman" w:cs="Times New Roman"/>
          <w:color w:val="auto"/>
          <w:sz w:val="28"/>
          <w:szCs w:val="28"/>
          <w:lang w:val="tt-RU"/>
        </w:rPr>
        <w:t>циаль</w:t>
      </w:r>
      <w:r>
        <w:rPr>
          <w:rFonts w:ascii="Times New Roman" w:hAnsi="Times New Roman" w:cs="Times New Roman"/>
          <w:color w:val="auto"/>
          <w:sz w:val="28"/>
          <w:szCs w:val="28"/>
          <w:lang w:val="tt-RU"/>
        </w:rPr>
        <w:t xml:space="preserve">ләштерүгә һәм аларда практикада куллана торган күнекмәләр, шул исәптән </w:t>
      </w:r>
      <w:r w:rsidR="00F624A3">
        <w:rPr>
          <w:rFonts w:ascii="Times New Roman" w:hAnsi="Times New Roman" w:cs="Times New Roman"/>
          <w:color w:val="auto"/>
          <w:sz w:val="28"/>
          <w:szCs w:val="28"/>
          <w:lang w:val="tt-RU"/>
        </w:rPr>
        <w:t>сәламәтлек ягыннан мөмкинлекләре чикләнгән балаларның, инвалид балаларның психофизик үсешендәге үзенчәлекләрне исәпкә алып булдыруга юнәлтелгән балаларны тоту һәм тәрбияләү тәкъдим ителә. Мондый төркемнәрне балалар бакчаларында оештыру компенсацияли торган юнәлештәге төркемнәргә кабул ителә алмаган балалар проблемасын хәл итәр иде. Үсешләрендә күпсанлы тайпылышлар булган балаларның мәктәпкәчә белем алуына караган проблемаларны хәл итүдәге юнәлешләрнең тагын берсе гаилә балалар бакчаларын, шулай ук балалар бакчаларында кыска вакытлы төркемнәр оештырудан гыйбарәт.</w:t>
      </w:r>
    </w:p>
    <w:p w:rsidR="00F624A3" w:rsidRPr="00363903" w:rsidRDefault="00363903" w:rsidP="00F934C5">
      <w:pPr>
        <w:shd w:val="clear" w:color="auto" w:fill="FFFFFF"/>
        <w:tabs>
          <w:tab w:val="left" w:pos="2088"/>
          <w:tab w:val="left" w:pos="5251"/>
          <w:tab w:val="left" w:pos="7502"/>
        </w:tabs>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Муни</w:t>
      </w:r>
      <w:r w:rsidRPr="00363903">
        <w:rPr>
          <w:rFonts w:ascii="Times New Roman" w:hAnsi="Times New Roman" w:cs="Times New Roman"/>
          <w:color w:val="auto"/>
          <w:sz w:val="28"/>
          <w:szCs w:val="28"/>
          <w:lang w:val="tt-RU"/>
        </w:rPr>
        <w:t>ципалитетларга</w:t>
      </w:r>
      <w:r>
        <w:rPr>
          <w:rFonts w:ascii="Times New Roman" w:hAnsi="Times New Roman" w:cs="Times New Roman"/>
          <w:color w:val="auto"/>
          <w:sz w:val="28"/>
          <w:szCs w:val="28"/>
          <w:lang w:val="tt-RU"/>
        </w:rPr>
        <w:t xml:space="preserve">, физик һәм башка мөмкинлекләре нинди булуга карамастан, теләсә нинди бала өчен туры килгән белем алу маршрутына тигез хокуклылыкны, аның һәркем алырлык булуын һәм сайлап алудагы мөмкинлекләрне тәкъдим итә торган мәктәпкәчә мәгариф учреждениеләрендә </w:t>
      </w:r>
      <w:r w:rsidRPr="00FE1201">
        <w:rPr>
          <w:rFonts w:ascii="Times New Roman" w:hAnsi="Times New Roman" w:cs="Times New Roman"/>
          <w:color w:val="auto"/>
          <w:sz w:val="28"/>
          <w:szCs w:val="28"/>
          <w:lang w:val="tt-RU"/>
        </w:rPr>
        <w:t>инклюзив</w:t>
      </w:r>
      <w:r>
        <w:rPr>
          <w:rFonts w:ascii="Times New Roman" w:hAnsi="Times New Roman" w:cs="Times New Roman"/>
          <w:color w:val="auto"/>
          <w:sz w:val="28"/>
          <w:szCs w:val="28"/>
          <w:lang w:val="tt-RU"/>
        </w:rPr>
        <w:t xml:space="preserve"> белем бирү өчен тиешле шартлар тудыру таләп ителүгә аерым иг</w:t>
      </w:r>
      <w:r w:rsidRPr="00363903">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тибар бирү зарур.</w:t>
      </w:r>
    </w:p>
    <w:p w:rsidR="00363903" w:rsidRPr="00C508A3" w:rsidRDefault="00C508A3"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Инвалид балаларга өстәмә белем бирүне оештыру мәсьәләсенә дә иг</w:t>
      </w:r>
      <w:r w:rsidRPr="00C508A3">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 xml:space="preserve">тибар итми булмый, чөнки ул, үз чиратында, аларга һөнәри әзерлеккә кадәр </w:t>
      </w:r>
      <w:r>
        <w:rPr>
          <w:rFonts w:ascii="Times New Roman" w:hAnsi="Times New Roman" w:cs="Times New Roman"/>
          <w:color w:val="auto"/>
          <w:sz w:val="28"/>
          <w:szCs w:val="28"/>
          <w:lang w:val="tt-RU"/>
        </w:rPr>
        <w:lastRenderedPageBreak/>
        <w:t xml:space="preserve">белем алырга мөмкинлек бирә, аларның эчке </w:t>
      </w:r>
      <w:r w:rsidRPr="00FE1201">
        <w:rPr>
          <w:rFonts w:ascii="Times New Roman" w:hAnsi="Times New Roman" w:cs="Times New Roman"/>
          <w:color w:val="auto"/>
          <w:sz w:val="28"/>
          <w:szCs w:val="28"/>
          <w:lang w:val="tt-RU"/>
        </w:rPr>
        <w:t>потенциал</w:t>
      </w:r>
      <w:r>
        <w:rPr>
          <w:rFonts w:ascii="Times New Roman" w:hAnsi="Times New Roman" w:cs="Times New Roman"/>
          <w:color w:val="auto"/>
          <w:sz w:val="28"/>
          <w:szCs w:val="28"/>
          <w:lang w:val="tt-RU"/>
        </w:rPr>
        <w:t xml:space="preserve">ын ачарга ярдәм итә һәм үзләренең </w:t>
      </w:r>
      <w:r w:rsidRPr="00FE1201">
        <w:rPr>
          <w:rFonts w:ascii="Times New Roman" w:hAnsi="Times New Roman" w:cs="Times New Roman"/>
          <w:color w:val="auto"/>
          <w:sz w:val="28"/>
          <w:szCs w:val="28"/>
          <w:lang w:val="tt-RU"/>
        </w:rPr>
        <w:t>социум</w:t>
      </w:r>
      <w:r>
        <w:rPr>
          <w:rFonts w:ascii="Times New Roman" w:hAnsi="Times New Roman" w:cs="Times New Roman"/>
          <w:color w:val="auto"/>
          <w:sz w:val="28"/>
          <w:szCs w:val="28"/>
          <w:lang w:val="tt-RU"/>
        </w:rPr>
        <w:t>га кирәк булуларын тоярга мөмкинлек бирә.</w:t>
      </w:r>
    </w:p>
    <w:p w:rsidR="00FE1201" w:rsidRPr="00C508A3" w:rsidRDefault="00C508A3"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2011 елда мәгариф системасының балаларга өстәмә белем бирү учреждениеләрендә сәламәтлек ягыннан мөмкинлекләре чикләнгән </w:t>
      </w:r>
      <w:r w:rsidRPr="00FE1201">
        <w:rPr>
          <w:rFonts w:ascii="Times New Roman" w:hAnsi="Times New Roman" w:cs="Times New Roman"/>
          <w:color w:val="auto"/>
          <w:sz w:val="28"/>
          <w:szCs w:val="28"/>
          <w:lang w:val="tt-RU"/>
        </w:rPr>
        <w:t>2235</w:t>
      </w:r>
      <w:r>
        <w:rPr>
          <w:rFonts w:ascii="Times New Roman" w:hAnsi="Times New Roman" w:cs="Times New Roman"/>
          <w:color w:val="auto"/>
          <w:sz w:val="28"/>
          <w:szCs w:val="28"/>
          <w:lang w:val="tt-RU"/>
        </w:rPr>
        <w:t xml:space="preserve"> бала (авыл җирлегендә - 480 кеше), </w:t>
      </w:r>
      <w:r w:rsidRPr="00FE1201">
        <w:rPr>
          <w:rFonts w:ascii="Times New Roman" w:hAnsi="Times New Roman" w:cs="Times New Roman"/>
          <w:color w:val="auto"/>
          <w:sz w:val="28"/>
          <w:szCs w:val="28"/>
          <w:lang w:val="tt-RU"/>
        </w:rPr>
        <w:t>1437</w:t>
      </w:r>
      <w:r>
        <w:rPr>
          <w:rFonts w:ascii="Times New Roman" w:hAnsi="Times New Roman" w:cs="Times New Roman"/>
          <w:color w:val="auto"/>
          <w:sz w:val="28"/>
          <w:szCs w:val="28"/>
          <w:lang w:val="tt-RU"/>
        </w:rPr>
        <w:t xml:space="preserve"> инвалид бала (шул исәптән авыл җирлегендә </w:t>
      </w:r>
      <w:r w:rsidRPr="00FE1201">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 xml:space="preserve"> 176 кеше) шөгыл</w:t>
      </w:r>
      <w:r w:rsidRPr="00C508A3">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ләнде. Бу категориядәге балалар өчен иң соралган юнәлешләрдән сәнгати-эстетик, </w:t>
      </w:r>
      <w:r w:rsidRPr="00FE1201">
        <w:rPr>
          <w:rFonts w:ascii="Times New Roman" w:hAnsi="Times New Roman" w:cs="Times New Roman"/>
          <w:color w:val="auto"/>
          <w:sz w:val="28"/>
          <w:szCs w:val="28"/>
          <w:lang w:val="tt-RU"/>
        </w:rPr>
        <w:t>социаль</w:t>
      </w:r>
      <w:r>
        <w:rPr>
          <w:rFonts w:ascii="Times New Roman" w:hAnsi="Times New Roman" w:cs="Times New Roman"/>
          <w:color w:val="auto"/>
          <w:sz w:val="28"/>
          <w:szCs w:val="28"/>
          <w:lang w:val="tt-RU"/>
        </w:rPr>
        <w:t>-педагогик юнәлешләрне күрсәтеп була.</w:t>
      </w:r>
    </w:p>
    <w:p w:rsidR="00C508A3" w:rsidRPr="001940B2" w:rsidRDefault="001940B2"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Мәгарифне үстерүдә б</w:t>
      </w:r>
      <w:r w:rsidR="00C508A3">
        <w:rPr>
          <w:rFonts w:ascii="Times New Roman" w:hAnsi="Times New Roman" w:cs="Times New Roman"/>
          <w:color w:val="auto"/>
          <w:sz w:val="28"/>
          <w:szCs w:val="28"/>
          <w:lang w:val="tt-RU"/>
        </w:rPr>
        <w:t xml:space="preserve">илгеле бер тәрбияләнүчеләр категорияләренең </w:t>
      </w:r>
      <w:r>
        <w:rPr>
          <w:rFonts w:ascii="Times New Roman" w:hAnsi="Times New Roman" w:cs="Times New Roman"/>
          <w:color w:val="auto"/>
          <w:sz w:val="28"/>
          <w:szCs w:val="28"/>
          <w:lang w:val="tt-RU"/>
        </w:rPr>
        <w:t>ихтыяҗларын һәм сорауларын гамәлгә ашыруга юнәлтелгән хәзерге тенден</w:t>
      </w:r>
      <w:r w:rsidRPr="001940B2">
        <w:rPr>
          <w:rFonts w:ascii="Times New Roman" w:hAnsi="Times New Roman" w:cs="Times New Roman"/>
          <w:color w:val="auto"/>
          <w:sz w:val="28"/>
          <w:szCs w:val="28"/>
          <w:lang w:val="tt-RU"/>
        </w:rPr>
        <w:t>ция</w:t>
      </w:r>
      <w:r>
        <w:rPr>
          <w:rFonts w:ascii="Times New Roman" w:hAnsi="Times New Roman" w:cs="Times New Roman"/>
          <w:color w:val="auto"/>
          <w:sz w:val="28"/>
          <w:szCs w:val="28"/>
          <w:lang w:val="tt-RU"/>
        </w:rPr>
        <w:t>ләр инвалид балаларгы өстәмә белем бирү учреждениеләрендә дә, интернат мәктәпләр базасында да һәм өйдә дә шөгыл</w:t>
      </w:r>
      <w:r w:rsidRPr="001940B2">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ләнергә мөмкинлекләр бирә.</w:t>
      </w:r>
    </w:p>
    <w:p w:rsidR="00FE1201" w:rsidRDefault="001940B2"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2012 елда республикада 1610 инвалид бала һәм 903 сәламәтлек ягыннан мөмкинлекләре чикләнгән бала өйдә белем алды. Аларның күбесенең өстәмә белем алырга мөмкинлекләре юк, чөнки Мәгариф учреждениеләрен финанслау нормативларын исәпләү тәртибе турында республика нигезләмәсендә инвалид балалар белән индивидуаль эшләү каралмаган (</w:t>
      </w:r>
      <w:r w:rsidR="004D29BF">
        <w:rPr>
          <w:rFonts w:ascii="Times New Roman" w:hAnsi="Times New Roman" w:cs="Times New Roman"/>
          <w:color w:val="auto"/>
          <w:sz w:val="28"/>
          <w:szCs w:val="28"/>
          <w:lang w:val="tt-RU"/>
        </w:rPr>
        <w:t xml:space="preserve">Татарстан Республикасы Министрлар Кабинетының "Туристлык-туган як тарихын өйрәнү, экологик-биологик, хәрби-патриотик, </w:t>
      </w:r>
      <w:r w:rsidR="004D29BF" w:rsidRPr="004D29BF">
        <w:rPr>
          <w:rFonts w:ascii="Times New Roman" w:hAnsi="Times New Roman" w:cs="Times New Roman"/>
          <w:color w:val="auto"/>
          <w:sz w:val="28"/>
          <w:szCs w:val="28"/>
          <w:lang w:val="tt-RU"/>
        </w:rPr>
        <w:t>социаль</w:t>
      </w:r>
      <w:r w:rsidR="004D29BF">
        <w:rPr>
          <w:rFonts w:ascii="Times New Roman" w:hAnsi="Times New Roman" w:cs="Times New Roman"/>
          <w:color w:val="auto"/>
          <w:sz w:val="28"/>
          <w:szCs w:val="28"/>
          <w:lang w:val="tt-RU"/>
        </w:rPr>
        <w:t xml:space="preserve">-педагогик, </w:t>
      </w:r>
      <w:r w:rsidR="004D29BF" w:rsidRPr="004D29BF">
        <w:rPr>
          <w:rFonts w:ascii="Times New Roman" w:hAnsi="Times New Roman" w:cs="Times New Roman"/>
          <w:color w:val="auto"/>
          <w:sz w:val="28"/>
          <w:szCs w:val="28"/>
          <w:lang w:val="tt-RU"/>
        </w:rPr>
        <w:t>социаль</w:t>
      </w:r>
      <w:r w:rsidR="004D29BF">
        <w:rPr>
          <w:rFonts w:ascii="Times New Roman" w:hAnsi="Times New Roman" w:cs="Times New Roman"/>
          <w:color w:val="auto"/>
          <w:sz w:val="28"/>
          <w:szCs w:val="28"/>
          <w:lang w:val="tt-RU"/>
        </w:rPr>
        <w:t>-икътисадый, табигый-фәнни, техник һәм кул</w:t>
      </w:r>
      <w:r w:rsidR="004D29BF" w:rsidRPr="004D29BF">
        <w:rPr>
          <w:rFonts w:ascii="Times New Roman" w:hAnsi="Times New Roman" w:cs="Times New Roman"/>
          <w:color w:val="auto"/>
          <w:sz w:val="28"/>
          <w:szCs w:val="28"/>
          <w:lang w:val="tt-RU"/>
        </w:rPr>
        <w:t>ь</w:t>
      </w:r>
      <w:r w:rsidR="004D29BF">
        <w:rPr>
          <w:rFonts w:ascii="Times New Roman" w:hAnsi="Times New Roman" w:cs="Times New Roman"/>
          <w:color w:val="auto"/>
          <w:sz w:val="28"/>
          <w:szCs w:val="28"/>
          <w:lang w:val="tt-RU"/>
        </w:rPr>
        <w:t xml:space="preserve">турологик юнәлешләрдә балаларга өстәмә белем бирү учреждениеләрен һәм </w:t>
      </w:r>
      <w:r w:rsidR="004D29BF" w:rsidRPr="004D29BF">
        <w:rPr>
          <w:rFonts w:ascii="Times New Roman" w:hAnsi="Times New Roman" w:cs="Times New Roman"/>
          <w:color w:val="auto"/>
          <w:sz w:val="28"/>
          <w:szCs w:val="28"/>
          <w:lang w:val="tt-RU"/>
        </w:rPr>
        <w:t>Татарстан Республикасы</w:t>
      </w:r>
      <w:r w:rsidR="004D29BF">
        <w:rPr>
          <w:rFonts w:ascii="Times New Roman" w:hAnsi="Times New Roman" w:cs="Times New Roman"/>
          <w:color w:val="auto"/>
          <w:sz w:val="28"/>
          <w:szCs w:val="28"/>
          <w:lang w:val="tt-RU"/>
        </w:rPr>
        <w:t xml:space="preserve"> балаларга өстәмә белем бирү буенча күппрофил</w:t>
      </w:r>
      <w:r w:rsidR="004D29BF" w:rsidRPr="004D29BF">
        <w:rPr>
          <w:rFonts w:ascii="Times New Roman" w:hAnsi="Times New Roman" w:cs="Times New Roman"/>
          <w:color w:val="auto"/>
          <w:sz w:val="28"/>
          <w:szCs w:val="28"/>
          <w:lang w:val="tt-RU"/>
        </w:rPr>
        <w:t>ь</w:t>
      </w:r>
      <w:r w:rsidR="004D29BF">
        <w:rPr>
          <w:rFonts w:ascii="Times New Roman" w:hAnsi="Times New Roman" w:cs="Times New Roman"/>
          <w:color w:val="auto"/>
          <w:sz w:val="28"/>
          <w:szCs w:val="28"/>
          <w:lang w:val="tt-RU"/>
        </w:rPr>
        <w:t xml:space="preserve">ле мәгариф учреждениеләрен финанслау нормативларын исәпләү тәртибе турында нигезләмәне раслау хакында" 2009 елның 31 декабрендәге 939 номерлы карары). Шулай итеп, бу балалар үзләрендә иҗади осталыклар булдыру һәм үстерү, өстәмә рәвештә әхлакый һәм физик яктан </w:t>
      </w:r>
      <w:r w:rsidR="004D29BF">
        <w:rPr>
          <w:rFonts w:ascii="Times New Roman" w:hAnsi="Times New Roman" w:cs="Times New Roman"/>
          <w:color w:val="auto"/>
          <w:sz w:val="28"/>
          <w:szCs w:val="28"/>
          <w:lang w:val="tt-RU"/>
        </w:rPr>
        <w:lastRenderedPageBreak/>
        <w:t>камилләшү, сәламәтлекне ныгыту һәм буш вакытны оештыру мөмкинлегеннән мәхрүм.</w:t>
      </w:r>
    </w:p>
    <w:p w:rsidR="004D29BF" w:rsidRPr="004D29BF" w:rsidRDefault="004D29BF" w:rsidP="00F934C5">
      <w:pPr>
        <w:shd w:val="clear" w:color="auto" w:fill="FFFFFF"/>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t xml:space="preserve">Югарыда бәян ителгәннәрдән чыгып, Вәкаләтле вәкил инвалид балалар белән индивидуаль эшләү рәвешләре буенча норрмативларны Татарстан Республикасы Министрлар Кабинеты тарафыннан эшләү һәм </w:t>
      </w:r>
      <w:r w:rsidR="0016428F">
        <w:rPr>
          <w:rFonts w:ascii="Times New Roman" w:hAnsi="Times New Roman" w:cs="Times New Roman"/>
          <w:color w:val="auto"/>
          <w:sz w:val="28"/>
          <w:szCs w:val="28"/>
          <w:lang w:val="tt-RU"/>
        </w:rPr>
        <w:t>бу</w:t>
      </w:r>
      <w:r>
        <w:rPr>
          <w:rFonts w:ascii="Times New Roman" w:hAnsi="Times New Roman" w:cs="Times New Roman"/>
          <w:color w:val="auto"/>
          <w:sz w:val="28"/>
          <w:szCs w:val="28"/>
          <w:lang w:val="tt-RU"/>
        </w:rPr>
        <w:t xml:space="preserve"> </w:t>
      </w:r>
      <w:r w:rsidR="0016428F">
        <w:rPr>
          <w:rFonts w:ascii="Times New Roman" w:hAnsi="Times New Roman" w:cs="Times New Roman"/>
          <w:color w:val="auto"/>
          <w:sz w:val="28"/>
          <w:szCs w:val="28"/>
          <w:lang w:val="tt-RU"/>
        </w:rPr>
        <w:t xml:space="preserve">өстәмәләрне </w:t>
      </w:r>
      <w:r>
        <w:rPr>
          <w:rFonts w:ascii="Times New Roman" w:hAnsi="Times New Roman" w:cs="Times New Roman"/>
          <w:color w:val="auto"/>
          <w:sz w:val="28"/>
          <w:szCs w:val="28"/>
          <w:lang w:val="tt-RU"/>
        </w:rPr>
        <w:t xml:space="preserve">соңыннан тиешле Татарстан Республикасы Министрлар Кабинеты карарларына </w:t>
      </w:r>
      <w:r w:rsidR="0016428F">
        <w:rPr>
          <w:rFonts w:ascii="Times New Roman" w:hAnsi="Times New Roman" w:cs="Times New Roman"/>
          <w:color w:val="auto"/>
          <w:sz w:val="28"/>
          <w:szCs w:val="28"/>
          <w:lang w:val="tt-RU"/>
        </w:rPr>
        <w:t>кертү мөмкинлеген карарга кирәк дип уйлый.</w:t>
      </w:r>
    </w:p>
    <w:p w:rsidR="001940B2" w:rsidRPr="00FE1201" w:rsidRDefault="001940B2" w:rsidP="00F934C5">
      <w:pPr>
        <w:shd w:val="clear" w:color="auto" w:fill="FFFFFF"/>
        <w:spacing w:line="360" w:lineRule="auto"/>
        <w:ind w:firstLine="720"/>
        <w:jc w:val="both"/>
        <w:rPr>
          <w:rFonts w:ascii="Times New Roman" w:hAnsi="Times New Roman" w:cs="Times New Roman"/>
          <w:color w:val="auto"/>
          <w:sz w:val="28"/>
          <w:szCs w:val="28"/>
          <w:lang w:val="tt-RU"/>
        </w:rPr>
      </w:pPr>
    </w:p>
    <w:p w:rsidR="00E87FB6" w:rsidRPr="00617FF8" w:rsidRDefault="00617FF8" w:rsidP="00E87FB6">
      <w:pPr>
        <w:spacing w:line="360" w:lineRule="auto"/>
        <w:jc w:val="center"/>
        <w:rPr>
          <w:rFonts w:ascii="Times New Roman" w:hAnsi="Times New Roman" w:cs="Times New Roman"/>
          <w:b/>
          <w:color w:val="auto"/>
          <w:sz w:val="28"/>
          <w:szCs w:val="28"/>
          <w:lang w:val="tt-RU"/>
        </w:rPr>
      </w:pPr>
      <w:r>
        <w:rPr>
          <w:rFonts w:ascii="Times New Roman" w:hAnsi="Times New Roman" w:cs="Times New Roman"/>
          <w:b/>
          <w:color w:val="auto"/>
          <w:sz w:val="28"/>
          <w:szCs w:val="28"/>
          <w:lang w:val="tt-RU"/>
        </w:rPr>
        <w:t>Татарстан Республикасы эчке эшләр органнары системасында һәм җинаять-үтәтү системасында кеше хокуклары һәм ирекләренең</w:t>
      </w:r>
      <w:r w:rsidR="008E5F65" w:rsidRPr="00AB5A5D">
        <w:rPr>
          <w:rFonts w:ascii="Times New Roman" w:hAnsi="Times New Roman" w:cs="Times New Roman"/>
          <w:b/>
          <w:color w:val="auto"/>
          <w:sz w:val="28"/>
          <w:szCs w:val="28"/>
          <w:lang w:val="tt-RU"/>
        </w:rPr>
        <w:t xml:space="preserve"> </w:t>
      </w:r>
      <w:r>
        <w:rPr>
          <w:rFonts w:ascii="Times New Roman" w:hAnsi="Times New Roman" w:cs="Times New Roman"/>
          <w:b/>
          <w:color w:val="auto"/>
          <w:sz w:val="28"/>
          <w:szCs w:val="28"/>
          <w:lang w:val="tt-RU"/>
        </w:rPr>
        <w:t>торышы турында</w:t>
      </w:r>
    </w:p>
    <w:p w:rsidR="0016428F" w:rsidRDefault="00C64B80" w:rsidP="00F934C5">
      <w:pPr>
        <w:spacing w:line="360" w:lineRule="auto"/>
        <w:ind w:firstLine="720"/>
        <w:jc w:val="both"/>
        <w:rPr>
          <w:rFonts w:ascii="Times New Roman" w:hAnsi="Times New Roman" w:cs="Times New Roman"/>
          <w:color w:val="auto"/>
          <w:sz w:val="28"/>
          <w:szCs w:val="28"/>
          <w:lang w:val="tt-RU"/>
        </w:rPr>
      </w:pPr>
      <w:r w:rsidRPr="00AB5A5D">
        <w:rPr>
          <w:rFonts w:ascii="Times New Roman" w:hAnsi="Times New Roman" w:cs="Times New Roman"/>
          <w:color w:val="auto"/>
          <w:sz w:val="28"/>
          <w:szCs w:val="28"/>
          <w:lang w:val="tt-RU"/>
        </w:rPr>
        <w:t xml:space="preserve">Вәкаләтле вәкил </w:t>
      </w:r>
      <w:r w:rsidR="0016428F">
        <w:rPr>
          <w:rFonts w:ascii="Times New Roman" w:hAnsi="Times New Roman" w:cs="Times New Roman"/>
          <w:color w:val="auto"/>
          <w:sz w:val="28"/>
          <w:szCs w:val="28"/>
          <w:lang w:val="tt-RU"/>
        </w:rPr>
        <w:t xml:space="preserve">ел саен </w:t>
      </w:r>
      <w:r w:rsidRPr="00AB5A5D">
        <w:rPr>
          <w:rFonts w:ascii="Times New Roman" w:hAnsi="Times New Roman" w:cs="Times New Roman"/>
          <w:color w:val="auto"/>
          <w:sz w:val="28"/>
          <w:szCs w:val="28"/>
          <w:lang w:val="tt-RU"/>
        </w:rPr>
        <w:t>мәҗбүри тоту урыннарында</w:t>
      </w:r>
      <w:r w:rsidR="0016428F">
        <w:rPr>
          <w:rFonts w:ascii="Times New Roman" w:hAnsi="Times New Roman" w:cs="Times New Roman"/>
          <w:color w:val="auto"/>
          <w:sz w:val="28"/>
          <w:szCs w:val="28"/>
          <w:lang w:val="tt-RU"/>
        </w:rPr>
        <w:t xml:space="preserve"> кешеләрнең хокуклары саклануга анализ ясый.</w:t>
      </w:r>
      <w:r w:rsidR="009958CF">
        <w:rPr>
          <w:rFonts w:ascii="Times New Roman" w:hAnsi="Times New Roman" w:cs="Times New Roman"/>
          <w:color w:val="auto"/>
          <w:sz w:val="28"/>
          <w:szCs w:val="28"/>
          <w:lang w:val="tt-RU"/>
        </w:rPr>
        <w:t xml:space="preserve"> Хөкем ителгәннәрнең, шик астындагыларның һәм гаепләнүчеләрнең шикаятьләрен караудан тыш, </w:t>
      </w:r>
      <w:r w:rsidR="009958CF" w:rsidRPr="009958CF">
        <w:rPr>
          <w:rFonts w:ascii="Times New Roman" w:hAnsi="Times New Roman" w:cs="Times New Roman"/>
          <w:color w:val="auto"/>
          <w:sz w:val="28"/>
          <w:szCs w:val="28"/>
          <w:lang w:val="tt-RU"/>
        </w:rPr>
        <w:t>Татарстан Республикасы</w:t>
      </w:r>
      <w:r w:rsidR="009958CF">
        <w:rPr>
          <w:rFonts w:ascii="Times New Roman" w:hAnsi="Times New Roman" w:cs="Times New Roman"/>
          <w:color w:val="auto"/>
          <w:sz w:val="28"/>
          <w:szCs w:val="28"/>
          <w:lang w:val="tt-RU"/>
        </w:rPr>
        <w:t xml:space="preserve"> Прокуратурасы, </w:t>
      </w:r>
      <w:r w:rsidR="009958CF" w:rsidRPr="009958CF">
        <w:rPr>
          <w:rFonts w:ascii="Times New Roman" w:hAnsi="Times New Roman" w:cs="Times New Roman"/>
          <w:color w:val="auto"/>
          <w:sz w:val="28"/>
          <w:szCs w:val="28"/>
          <w:lang w:val="tt-RU"/>
        </w:rPr>
        <w:t>Татарстан Республикасы</w:t>
      </w:r>
      <w:r w:rsidR="009958CF">
        <w:rPr>
          <w:rFonts w:ascii="Times New Roman" w:hAnsi="Times New Roman" w:cs="Times New Roman"/>
          <w:color w:val="auto"/>
          <w:sz w:val="28"/>
          <w:szCs w:val="28"/>
          <w:lang w:val="tt-RU"/>
        </w:rPr>
        <w:t xml:space="preserve"> буенча Эчке эшләр министрлыгы һәм </w:t>
      </w:r>
      <w:r w:rsidR="009958CF" w:rsidRPr="00AB5A5D">
        <w:rPr>
          <w:rFonts w:ascii="Times New Roman" w:hAnsi="Times New Roman" w:cs="Times New Roman"/>
          <w:color w:val="auto"/>
          <w:sz w:val="28"/>
          <w:szCs w:val="28"/>
          <w:lang w:val="tt-RU"/>
        </w:rPr>
        <w:t>Федераль җәза үтәтү хезмәтенең Татарстан Республикасы буенча идарәсе</w:t>
      </w:r>
      <w:r w:rsidR="009958CF">
        <w:rPr>
          <w:rFonts w:ascii="Times New Roman" w:hAnsi="Times New Roman" w:cs="Times New Roman"/>
          <w:color w:val="auto"/>
          <w:sz w:val="28"/>
          <w:szCs w:val="28"/>
          <w:lang w:val="tt-RU"/>
        </w:rPr>
        <w:t xml:space="preserve"> белән берлектә күчмә кабул итүләр уздыру эше план буенча алып барыла. Вәкаләтле вәкил хөкем ителгәннәрнең тәртибен бәяләү һәм җәза үтәү шартларын билгеләү буенча аттеста</w:t>
      </w:r>
      <w:r w:rsidR="009958CF" w:rsidRPr="009958CF">
        <w:rPr>
          <w:rFonts w:ascii="Times New Roman" w:hAnsi="Times New Roman" w:cs="Times New Roman"/>
          <w:color w:val="auto"/>
          <w:sz w:val="28"/>
          <w:szCs w:val="28"/>
          <w:lang w:val="tt-RU"/>
        </w:rPr>
        <w:t>ция</w:t>
      </w:r>
      <w:r w:rsidR="009958CF">
        <w:rPr>
          <w:rFonts w:ascii="Times New Roman" w:hAnsi="Times New Roman" w:cs="Times New Roman"/>
          <w:color w:val="auto"/>
          <w:sz w:val="28"/>
          <w:szCs w:val="28"/>
          <w:lang w:val="tt-RU"/>
        </w:rPr>
        <w:t xml:space="preserve"> комиссиясе эшендә даими катнашып килә.</w:t>
      </w:r>
    </w:p>
    <w:p w:rsidR="009958CF" w:rsidRDefault="009958CF" w:rsidP="00F934C5">
      <w:pPr>
        <w:spacing w:line="360" w:lineRule="auto"/>
        <w:ind w:firstLine="720"/>
        <w:jc w:val="both"/>
        <w:rPr>
          <w:rFonts w:ascii="Times New Roman" w:hAnsi="Times New Roman" w:cs="Times New Roman"/>
          <w:color w:val="auto"/>
          <w:sz w:val="28"/>
          <w:szCs w:val="28"/>
          <w:lang w:val="tt-RU"/>
        </w:rPr>
      </w:pPr>
      <w:r w:rsidRPr="009958CF">
        <w:rPr>
          <w:rFonts w:ascii="Times New Roman" w:hAnsi="Times New Roman" w:cs="Times New Roman"/>
          <w:color w:val="auto"/>
          <w:sz w:val="28"/>
          <w:szCs w:val="28"/>
          <w:lang w:val="tt-RU"/>
        </w:rPr>
        <w:t>Татарстан Республикасы</w:t>
      </w:r>
      <w:r>
        <w:rPr>
          <w:rFonts w:ascii="Times New Roman" w:hAnsi="Times New Roman" w:cs="Times New Roman"/>
          <w:color w:val="auto"/>
          <w:sz w:val="28"/>
          <w:szCs w:val="28"/>
          <w:lang w:val="tt-RU"/>
        </w:rPr>
        <w:t xml:space="preserve"> территориясендә </w:t>
      </w:r>
      <w:r w:rsidR="00B54542">
        <w:rPr>
          <w:rFonts w:ascii="Times New Roman" w:hAnsi="Times New Roman" w:cs="Times New Roman"/>
          <w:color w:val="auto"/>
          <w:sz w:val="28"/>
          <w:szCs w:val="28"/>
          <w:lang w:val="tt-RU"/>
        </w:rPr>
        <w:t>җинаят</w:t>
      </w:r>
      <w:r w:rsidR="00B54542" w:rsidRPr="00B54542">
        <w:rPr>
          <w:rFonts w:ascii="Times New Roman" w:hAnsi="Times New Roman" w:cs="Times New Roman"/>
          <w:color w:val="auto"/>
          <w:sz w:val="28"/>
          <w:szCs w:val="28"/>
          <w:lang w:val="tt-RU"/>
        </w:rPr>
        <w:t>ь</w:t>
      </w:r>
      <w:r w:rsidR="00B54542">
        <w:rPr>
          <w:rFonts w:ascii="Times New Roman" w:hAnsi="Times New Roman" w:cs="Times New Roman"/>
          <w:color w:val="auto"/>
          <w:sz w:val="28"/>
          <w:szCs w:val="28"/>
          <w:lang w:val="tt-RU"/>
        </w:rPr>
        <w:t>-башкару системасына караган 16 учреждение урнашкан, шул исәптән 5 тикшерү изоляторы, 5 кырыс ре</w:t>
      </w:r>
      <w:r w:rsidR="00B54542" w:rsidRPr="00B54542">
        <w:rPr>
          <w:rFonts w:ascii="Times New Roman" w:hAnsi="Times New Roman" w:cs="Times New Roman"/>
          <w:color w:val="auto"/>
          <w:sz w:val="28"/>
          <w:szCs w:val="28"/>
          <w:lang w:val="tt-RU"/>
        </w:rPr>
        <w:t>ж</w:t>
      </w:r>
      <w:r w:rsidR="00B54542">
        <w:rPr>
          <w:rFonts w:ascii="Times New Roman" w:hAnsi="Times New Roman" w:cs="Times New Roman"/>
          <w:color w:val="auto"/>
          <w:sz w:val="28"/>
          <w:szCs w:val="28"/>
          <w:lang w:val="tt-RU"/>
        </w:rPr>
        <w:t>имдагы төзәтү колониясе, 3 гомуми ре</w:t>
      </w:r>
      <w:r w:rsidR="00B54542" w:rsidRPr="00B54542">
        <w:rPr>
          <w:rFonts w:ascii="Times New Roman" w:hAnsi="Times New Roman" w:cs="Times New Roman"/>
          <w:color w:val="auto"/>
          <w:sz w:val="28"/>
          <w:szCs w:val="28"/>
          <w:lang w:val="tt-RU"/>
        </w:rPr>
        <w:t>ж</w:t>
      </w:r>
      <w:r w:rsidR="00B54542">
        <w:rPr>
          <w:rFonts w:ascii="Times New Roman" w:hAnsi="Times New Roman" w:cs="Times New Roman"/>
          <w:color w:val="auto"/>
          <w:sz w:val="28"/>
          <w:szCs w:val="28"/>
          <w:lang w:val="tt-RU"/>
        </w:rPr>
        <w:t xml:space="preserve">имдагы төзәтү колониясе, 1 туберкулез белән авыручылар өчен дәвалау-төзәтү учреждениесе, 1 тәрбияләү колониясе һәм 1 җирлек колониясе. 2012 елда </w:t>
      </w:r>
      <w:r w:rsidR="00B54542" w:rsidRPr="00AB5A5D">
        <w:rPr>
          <w:rFonts w:ascii="Times New Roman" w:hAnsi="Times New Roman" w:cs="Times New Roman"/>
          <w:color w:val="auto"/>
          <w:sz w:val="28"/>
          <w:szCs w:val="28"/>
          <w:lang w:val="tt-RU"/>
        </w:rPr>
        <w:t>Федераль җәза үтәтү хезмәтенең Татарстан Республикасы буенча идарәсе</w:t>
      </w:r>
      <w:r w:rsidR="00B54542">
        <w:rPr>
          <w:rFonts w:ascii="Times New Roman" w:hAnsi="Times New Roman" w:cs="Times New Roman"/>
          <w:color w:val="auto"/>
          <w:sz w:val="28"/>
          <w:szCs w:val="28"/>
          <w:lang w:val="tt-RU"/>
        </w:rPr>
        <w:t xml:space="preserve"> учреждениеләрендә 13060 хөкем ителгән һәм кулга алынган зат исәпләнде (2011 елда – 13511). </w:t>
      </w:r>
    </w:p>
    <w:p w:rsidR="00B54542" w:rsidRDefault="00B54542" w:rsidP="00F934C5">
      <w:pPr>
        <w:spacing w:line="360" w:lineRule="auto"/>
        <w:ind w:firstLine="720"/>
        <w:jc w:val="both"/>
        <w:rPr>
          <w:rFonts w:ascii="Times New Roman" w:hAnsi="Times New Roman" w:cs="Times New Roman"/>
          <w:color w:val="auto"/>
          <w:sz w:val="28"/>
          <w:szCs w:val="28"/>
          <w:lang w:val="tt-RU"/>
        </w:rPr>
      </w:pPr>
      <w:r>
        <w:rPr>
          <w:rFonts w:ascii="Times New Roman" w:hAnsi="Times New Roman" w:cs="Times New Roman"/>
          <w:color w:val="auto"/>
          <w:sz w:val="28"/>
          <w:szCs w:val="28"/>
          <w:lang w:val="tt-RU"/>
        </w:rPr>
        <w:lastRenderedPageBreak/>
        <w:t>Махсус контингентның матди-көнкүреш тәэминаты шартлары яхшыру тенден</w:t>
      </w:r>
      <w:r w:rsidRPr="00B54542">
        <w:rPr>
          <w:rFonts w:ascii="Times New Roman" w:hAnsi="Times New Roman" w:cs="Times New Roman"/>
          <w:color w:val="auto"/>
          <w:sz w:val="28"/>
          <w:szCs w:val="28"/>
          <w:lang w:val="tt-RU"/>
        </w:rPr>
        <w:t>ция</w:t>
      </w:r>
      <w:r>
        <w:rPr>
          <w:rFonts w:ascii="Times New Roman" w:hAnsi="Times New Roman" w:cs="Times New Roman"/>
          <w:color w:val="auto"/>
          <w:sz w:val="28"/>
          <w:szCs w:val="28"/>
          <w:lang w:val="tt-RU"/>
        </w:rPr>
        <w:t>се дәвам итә. Һәр хөкем ителгәннең индивидуаль йөкы урыны һәм урын-җир кирәк-яраклары, климатик шартлардын чыгып тегелгән сезонлы кием-салымы бар, ә тулай тораклар һәм камералар кирәкле җиһаз һәм инвентар</w:t>
      </w:r>
      <w:r w:rsidRPr="00B54542">
        <w:rPr>
          <w:rFonts w:ascii="Times New Roman" w:hAnsi="Times New Roman" w:cs="Times New Roman"/>
          <w:color w:val="auto"/>
          <w:sz w:val="28"/>
          <w:szCs w:val="28"/>
          <w:lang w:val="tt-RU"/>
        </w:rPr>
        <w:t>ь</w:t>
      </w:r>
      <w:r>
        <w:rPr>
          <w:rFonts w:ascii="Times New Roman" w:hAnsi="Times New Roman" w:cs="Times New Roman"/>
          <w:color w:val="auto"/>
          <w:sz w:val="28"/>
          <w:szCs w:val="28"/>
          <w:lang w:val="tt-RU"/>
        </w:rPr>
        <w:t xml:space="preserve"> белән тә</w:t>
      </w:r>
      <w:r w:rsidR="009C394C">
        <w:rPr>
          <w:rFonts w:ascii="Times New Roman" w:hAnsi="Times New Roman" w:cs="Times New Roman"/>
          <w:color w:val="auto"/>
          <w:sz w:val="28"/>
          <w:szCs w:val="28"/>
          <w:lang w:val="tt-RU"/>
        </w:rPr>
        <w:t>эмин</w:t>
      </w:r>
      <w:r>
        <w:rPr>
          <w:rFonts w:ascii="Times New Roman" w:hAnsi="Times New Roman" w:cs="Times New Roman"/>
          <w:color w:val="auto"/>
          <w:sz w:val="28"/>
          <w:szCs w:val="28"/>
          <w:lang w:val="tt-RU"/>
        </w:rPr>
        <w:t xml:space="preserve"> ителгән. Колонияләрдәге озак вакыт дәвамында очраша торган бүлмәләрне җиһазлау буенча зур эшләр башкарылды, аларда </w:t>
      </w:r>
      <w:r w:rsidR="009C394C">
        <w:rPr>
          <w:rFonts w:ascii="Times New Roman" w:hAnsi="Times New Roman" w:cs="Times New Roman"/>
          <w:color w:val="auto"/>
          <w:sz w:val="28"/>
          <w:szCs w:val="28"/>
          <w:lang w:val="tt-RU"/>
        </w:rPr>
        <w:t>билгеләнгән стандартларга туры китереп ремонт эшләре башкарылды: бүлмәләр кирәкле җиһаз һәм инвентар</w:t>
      </w:r>
      <w:r w:rsidR="009C394C" w:rsidRPr="00B54542">
        <w:rPr>
          <w:rFonts w:ascii="Times New Roman" w:hAnsi="Times New Roman" w:cs="Times New Roman"/>
          <w:color w:val="auto"/>
          <w:sz w:val="28"/>
          <w:szCs w:val="28"/>
          <w:lang w:val="tt-RU"/>
        </w:rPr>
        <w:t>ь</w:t>
      </w:r>
      <w:r w:rsidR="009C394C">
        <w:rPr>
          <w:rFonts w:ascii="Times New Roman" w:hAnsi="Times New Roman" w:cs="Times New Roman"/>
          <w:color w:val="auto"/>
          <w:sz w:val="28"/>
          <w:szCs w:val="28"/>
          <w:lang w:val="tt-RU"/>
        </w:rPr>
        <w:t xml:space="preserve"> белән тәэмин ителде, административ штраф бүлмәләре, бәдрәфләр, юыну һәм ял итү бүлмәләре җиһазландырылды.</w:t>
      </w:r>
    </w:p>
    <w:p w:rsidR="004228BC" w:rsidRPr="00AC01B9" w:rsidRDefault="004228BC"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Ләкин күчмә тикшерүләр уздырган вакытта хезмәт саклауның оештырылуына карата тискәре фикерләр туды һәм производство участокларында җитештерү про</w:t>
      </w:r>
      <w:r w:rsidRPr="004228BC">
        <w:rPr>
          <w:rFonts w:ascii="Times New Roman" w:hAnsi="Times New Roman" w:cs="Times New Roman"/>
          <w:sz w:val="28"/>
          <w:szCs w:val="28"/>
          <w:lang w:val="tt-RU"/>
        </w:rPr>
        <w:t>цессыны</w:t>
      </w:r>
      <w:r>
        <w:rPr>
          <w:rFonts w:ascii="Times New Roman" w:hAnsi="Times New Roman" w:cs="Times New Roman"/>
          <w:sz w:val="28"/>
          <w:szCs w:val="28"/>
          <w:lang w:val="tt-RU"/>
        </w:rPr>
        <w:t>ң куркынычсызлыгы тәэмин ителеше канәгат</w:t>
      </w:r>
      <w:r w:rsidRPr="004228BC">
        <w:rPr>
          <w:rFonts w:ascii="Times New Roman" w:hAnsi="Times New Roman" w:cs="Times New Roman"/>
          <w:sz w:val="28"/>
          <w:szCs w:val="28"/>
          <w:lang w:val="tt-RU"/>
        </w:rPr>
        <w:t>ь</w:t>
      </w:r>
      <w:r>
        <w:rPr>
          <w:rFonts w:ascii="Times New Roman" w:hAnsi="Times New Roman" w:cs="Times New Roman"/>
          <w:sz w:val="28"/>
          <w:szCs w:val="28"/>
          <w:lang w:val="tt-RU"/>
        </w:rPr>
        <w:t xml:space="preserve">ләндермәде. әйтик, </w:t>
      </w:r>
      <w:r w:rsidRPr="00AB5A5D">
        <w:rPr>
          <w:rFonts w:ascii="Times New Roman" w:hAnsi="Times New Roman" w:cs="Times New Roman"/>
          <w:color w:val="auto"/>
          <w:sz w:val="28"/>
          <w:szCs w:val="28"/>
          <w:lang w:val="tt-RU"/>
        </w:rPr>
        <w:t>Федераль җәза үтәтү хезмәтенең Татарстан Республикасы буенча идарәсе</w:t>
      </w:r>
      <w:r>
        <w:rPr>
          <w:rFonts w:ascii="Times New Roman" w:hAnsi="Times New Roman" w:cs="Times New Roman"/>
          <w:color w:val="auto"/>
          <w:sz w:val="28"/>
          <w:szCs w:val="28"/>
          <w:lang w:val="tt-RU"/>
        </w:rPr>
        <w:t xml:space="preserve">нең </w:t>
      </w:r>
      <w:r w:rsidRPr="004228BC">
        <w:rPr>
          <w:rFonts w:ascii="Times New Roman" w:hAnsi="Times New Roman" w:cs="Times New Roman"/>
          <w:sz w:val="28"/>
          <w:szCs w:val="28"/>
          <w:lang w:val="tt-RU"/>
        </w:rPr>
        <w:t>ИК–3</w:t>
      </w:r>
      <w:r>
        <w:rPr>
          <w:rFonts w:ascii="Times New Roman" w:hAnsi="Times New Roman" w:cs="Times New Roman"/>
          <w:sz w:val="28"/>
          <w:szCs w:val="28"/>
          <w:lang w:val="tt-RU"/>
        </w:rPr>
        <w:t xml:space="preserve"> ФКУ тикшерү вакытында бәдрәф кәгаз</w:t>
      </w:r>
      <w:r w:rsidRPr="004228BC">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ләре рулоннарын </w:t>
      </w:r>
      <w:r w:rsidR="00AC01B9">
        <w:rPr>
          <w:rFonts w:ascii="Times New Roman" w:hAnsi="Times New Roman" w:cs="Times New Roman"/>
          <w:sz w:val="28"/>
          <w:szCs w:val="28"/>
          <w:lang w:val="tt-RU"/>
        </w:rPr>
        <w:t>чорнау һәм үлчәп төргәкләү белән шөгыл</w:t>
      </w:r>
      <w:r w:rsidR="00AC01B9" w:rsidRPr="00AC01B9">
        <w:rPr>
          <w:rFonts w:ascii="Times New Roman" w:hAnsi="Times New Roman" w:cs="Times New Roman"/>
          <w:sz w:val="28"/>
          <w:szCs w:val="28"/>
          <w:lang w:val="tt-RU"/>
        </w:rPr>
        <w:t>ь</w:t>
      </w:r>
      <w:r w:rsidR="00AC01B9">
        <w:rPr>
          <w:rFonts w:ascii="Times New Roman" w:hAnsi="Times New Roman" w:cs="Times New Roman"/>
          <w:sz w:val="28"/>
          <w:szCs w:val="28"/>
          <w:lang w:val="tt-RU"/>
        </w:rPr>
        <w:t>ләнүче хөкем ителгәннәр хезмәт куя торган бүлмәләрдә төтен-янгын турында хәбәр итү җайланмаларының булмавы ачыкланды, ә ГХМның янгын часте колония территориясеннән читтә урнашкан, шуңа күрә янгын чыккан очракта кешеләрнең зыян күрү, шулай ук колония мөлкәтенең юкка чыгу ихтималы зур.</w:t>
      </w:r>
    </w:p>
    <w:p w:rsidR="004228BC" w:rsidRDefault="00AC01B9"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Хөкем ителгәннәрнең </w:t>
      </w:r>
      <w:r>
        <w:rPr>
          <w:rFonts w:ascii="Times New Roman" w:hAnsi="Times New Roman" w:cs="Times New Roman"/>
          <w:color w:val="auto"/>
          <w:sz w:val="28"/>
          <w:szCs w:val="28"/>
          <w:lang w:val="tt-RU"/>
        </w:rPr>
        <w:t xml:space="preserve">медицина ягыннан тәэмин ителүенә аерым тукталырга кирәк. </w:t>
      </w:r>
      <w:r w:rsidRPr="00AB5A5D">
        <w:rPr>
          <w:rFonts w:ascii="Times New Roman" w:hAnsi="Times New Roman" w:cs="Times New Roman"/>
          <w:color w:val="auto"/>
          <w:sz w:val="28"/>
          <w:szCs w:val="28"/>
          <w:lang w:val="tt-RU"/>
        </w:rPr>
        <w:t>Федераль җәза үтәтү хезмәтенең Татарстан Республикасы буенча идарә</w:t>
      </w:r>
      <w:r>
        <w:rPr>
          <w:rFonts w:ascii="Times New Roman" w:hAnsi="Times New Roman" w:cs="Times New Roman"/>
          <w:color w:val="auto"/>
          <w:sz w:val="28"/>
          <w:szCs w:val="28"/>
          <w:lang w:val="tt-RU"/>
        </w:rPr>
        <w:t xml:space="preserve">се мәгълүматлары буенча, 2012 елда дәүләт һәм муниципаль сәламәтлек саклау системасының дәвалау-профилактикалау учреждениеләрендә хөкем ителгәннәргә 2240 тикшерү уздырылды (2011 елда мондый тикшерүләрнең исәбе 826 иде), 7 медицина </w:t>
      </w:r>
      <w:r w:rsidRPr="00AC01B9">
        <w:rPr>
          <w:rFonts w:ascii="Times New Roman" w:hAnsi="Times New Roman" w:cs="Times New Roman"/>
          <w:bCs/>
          <w:sz w:val="28"/>
          <w:szCs w:val="28"/>
          <w:lang w:val="tt-RU"/>
        </w:rPr>
        <w:t>операци</w:t>
      </w:r>
      <w:r>
        <w:rPr>
          <w:rFonts w:ascii="Times New Roman" w:hAnsi="Times New Roman" w:cs="Times New Roman"/>
          <w:bCs/>
          <w:sz w:val="28"/>
          <w:szCs w:val="28"/>
          <w:lang w:val="tt-RU"/>
        </w:rPr>
        <w:t xml:space="preserve">ясе ясалды, иректән мәхрүм итү урыннарында тотыла торган </w:t>
      </w:r>
      <w:r w:rsidR="00F926CC">
        <w:rPr>
          <w:rFonts w:ascii="Times New Roman" w:hAnsi="Times New Roman" w:cs="Times New Roman"/>
          <w:bCs/>
          <w:sz w:val="28"/>
          <w:szCs w:val="28"/>
          <w:lang w:val="tt-RU"/>
        </w:rPr>
        <w:t>затларга бел</w:t>
      </w:r>
      <w:r w:rsidR="00F934C5">
        <w:rPr>
          <w:rFonts w:ascii="Times New Roman" w:hAnsi="Times New Roman" w:cs="Times New Roman"/>
          <w:bCs/>
          <w:sz w:val="28"/>
          <w:szCs w:val="28"/>
          <w:lang w:val="tt-RU"/>
        </w:rPr>
        <w:t>ге</w:t>
      </w:r>
      <w:r w:rsidR="00F926CC">
        <w:rPr>
          <w:rFonts w:ascii="Times New Roman" w:hAnsi="Times New Roman" w:cs="Times New Roman"/>
          <w:bCs/>
          <w:sz w:val="28"/>
          <w:szCs w:val="28"/>
          <w:lang w:val="tt-RU"/>
        </w:rPr>
        <w:t xml:space="preserve">ч табиблар тарафыннан 7180 </w:t>
      </w:r>
      <w:r w:rsidR="00F926CC" w:rsidRPr="00F926CC">
        <w:rPr>
          <w:rFonts w:ascii="Times New Roman" w:hAnsi="Times New Roman" w:cs="Times New Roman"/>
          <w:bCs/>
          <w:sz w:val="28"/>
          <w:szCs w:val="28"/>
          <w:lang w:val="tt-RU"/>
        </w:rPr>
        <w:t>консультаци</w:t>
      </w:r>
      <w:r w:rsidR="00F926CC">
        <w:rPr>
          <w:rFonts w:ascii="Times New Roman" w:hAnsi="Times New Roman" w:cs="Times New Roman"/>
          <w:bCs/>
          <w:sz w:val="28"/>
          <w:szCs w:val="28"/>
          <w:lang w:val="tt-RU"/>
        </w:rPr>
        <w:t xml:space="preserve">я бирелде (2011 елда </w:t>
      </w:r>
      <w:r w:rsidR="00F926CC" w:rsidRPr="00F926CC">
        <w:rPr>
          <w:rFonts w:ascii="Times New Roman" w:hAnsi="Times New Roman" w:cs="Times New Roman"/>
          <w:bCs/>
          <w:sz w:val="28"/>
          <w:szCs w:val="28"/>
          <w:lang w:val="tt-RU"/>
        </w:rPr>
        <w:t>2412</w:t>
      </w:r>
      <w:r w:rsidR="00F926CC">
        <w:rPr>
          <w:rFonts w:ascii="Times New Roman" w:hAnsi="Times New Roman" w:cs="Times New Roman"/>
          <w:bCs/>
          <w:sz w:val="28"/>
          <w:szCs w:val="28"/>
          <w:lang w:val="tt-RU"/>
        </w:rPr>
        <w:t xml:space="preserve"> тикшерү). Күрсәтелә торган </w:t>
      </w:r>
      <w:r w:rsidR="00F926CC">
        <w:rPr>
          <w:rFonts w:ascii="Times New Roman" w:hAnsi="Times New Roman" w:cs="Times New Roman"/>
          <w:bCs/>
          <w:sz w:val="28"/>
          <w:szCs w:val="28"/>
          <w:lang w:val="tt-RU"/>
        </w:rPr>
        <w:lastRenderedPageBreak/>
        <w:t>медицина хезмәтләренең һдәм тикшерүләренең күләме сизелерлек арту иректән мәхрүм итү урыннарында хөкем ителгәннәр арасында авыру сәбәпле вафат булучылар саны кимүгә тәэсир итте. 2011 елда үлем күрсәткечләре 81 кешедән гыйбарәт булды (шул исәптән 2 се – травма алу сәбәпле, 12 се – үз-үзенә кул салу сәбәпле). Иректән мәхрүм итү урыннарында авыру аркасында вафат булучыларның саны 2012 елда кимеде һәм 56 кешедән гыйбарәт булды (шул исәптән 2 се – травма алу сәбәпле, 8е  – үз-үзенә кул салу сәбәпле). Шул ук вакытта Федераль җәза үтәтү хезмәтенең Татарстан Республикасы буенча идарәсенең дәвалау учреждениеләрендә ясалган опера</w:t>
      </w:r>
      <w:r w:rsidR="00F926CC" w:rsidRPr="00F926CC">
        <w:rPr>
          <w:rFonts w:ascii="Times New Roman" w:hAnsi="Times New Roman" w:cs="Times New Roman"/>
          <w:bCs/>
          <w:sz w:val="28"/>
          <w:szCs w:val="28"/>
          <w:lang w:val="tt-RU"/>
        </w:rPr>
        <w:t>ц</w:t>
      </w:r>
      <w:r w:rsidR="00F926CC">
        <w:rPr>
          <w:rFonts w:ascii="Times New Roman" w:hAnsi="Times New Roman" w:cs="Times New Roman"/>
          <w:bCs/>
          <w:sz w:val="28"/>
          <w:szCs w:val="28"/>
          <w:lang w:val="tt-RU"/>
        </w:rPr>
        <w:t>ияләрнең саны фәкат</w:t>
      </w:r>
      <w:r w:rsidR="00F926CC" w:rsidRPr="00F926CC">
        <w:rPr>
          <w:rFonts w:ascii="Times New Roman" w:hAnsi="Times New Roman" w:cs="Times New Roman"/>
          <w:bCs/>
          <w:sz w:val="28"/>
          <w:szCs w:val="28"/>
          <w:lang w:val="tt-RU"/>
        </w:rPr>
        <w:t>ь</w:t>
      </w:r>
      <w:r w:rsidR="00F926CC">
        <w:rPr>
          <w:rFonts w:ascii="Times New Roman" w:hAnsi="Times New Roman" w:cs="Times New Roman"/>
          <w:bCs/>
          <w:sz w:val="28"/>
          <w:szCs w:val="28"/>
          <w:lang w:val="tt-RU"/>
        </w:rPr>
        <w:t xml:space="preserve"> берничә берәмлеккә тигез.</w:t>
      </w:r>
    </w:p>
    <w:p w:rsidR="00F926CC" w:rsidRPr="006E6C9E" w:rsidRDefault="00C42F53" w:rsidP="00F934C5">
      <w:pPr>
        <w:pStyle w:val="consplusnormal0"/>
        <w:spacing w:before="0" w:beforeAutospacing="0" w:after="0" w:afterAutospacing="0" w:line="360" w:lineRule="auto"/>
        <w:ind w:firstLine="709"/>
        <w:jc w:val="both"/>
        <w:rPr>
          <w:bCs/>
          <w:sz w:val="28"/>
          <w:szCs w:val="28"/>
          <w:lang w:val="tt-RU"/>
        </w:rPr>
      </w:pPr>
      <w:r>
        <w:rPr>
          <w:bCs/>
          <w:sz w:val="28"/>
          <w:szCs w:val="28"/>
          <w:lang w:val="tt-RU"/>
        </w:rPr>
        <w:t>Иректән мәхрүм итү урыннарында</w:t>
      </w:r>
      <w:r w:rsidRPr="00C42F53">
        <w:rPr>
          <w:bCs/>
          <w:sz w:val="28"/>
          <w:szCs w:val="28"/>
          <w:lang w:val="tt-RU"/>
        </w:rPr>
        <w:t xml:space="preserve"> </w:t>
      </w:r>
      <w:r>
        <w:rPr>
          <w:bCs/>
          <w:sz w:val="28"/>
          <w:szCs w:val="28"/>
          <w:lang w:val="tt-RU"/>
        </w:rPr>
        <w:t xml:space="preserve">үз-үзенә кул салуларның саны буенча булган статистика мәгълүматлары </w:t>
      </w:r>
      <w:r w:rsidRPr="00C42F53">
        <w:rPr>
          <w:bCs/>
          <w:sz w:val="28"/>
          <w:szCs w:val="28"/>
          <w:lang w:val="tt-RU"/>
        </w:rPr>
        <w:t>Татарстан Республикасы</w:t>
      </w:r>
      <w:r>
        <w:rPr>
          <w:bCs/>
          <w:sz w:val="28"/>
          <w:szCs w:val="28"/>
          <w:lang w:val="tt-RU"/>
        </w:rPr>
        <w:t xml:space="preserve"> халкы белән җәза үтәүче затлар арасында урнашкан вәзгыят</w:t>
      </w:r>
      <w:r w:rsidRPr="00C42F53">
        <w:rPr>
          <w:bCs/>
          <w:sz w:val="28"/>
          <w:szCs w:val="28"/>
          <w:lang w:val="tt-RU"/>
        </w:rPr>
        <w:t>ь</w:t>
      </w:r>
      <w:r>
        <w:rPr>
          <w:bCs/>
          <w:sz w:val="28"/>
          <w:szCs w:val="28"/>
          <w:lang w:val="tt-RU"/>
        </w:rPr>
        <w:t xml:space="preserve">кә </w:t>
      </w:r>
      <w:r w:rsidR="006E6C9E">
        <w:rPr>
          <w:bCs/>
          <w:sz w:val="28"/>
          <w:szCs w:val="28"/>
          <w:lang w:val="tt-RU"/>
        </w:rPr>
        <w:t>чагыштырма анализ ясарга мөмкинлек б</w:t>
      </w:r>
      <w:r w:rsidR="00E83DFD">
        <w:rPr>
          <w:bCs/>
          <w:sz w:val="28"/>
          <w:szCs w:val="28"/>
          <w:lang w:val="tt-RU"/>
        </w:rPr>
        <w:t>ирә, әмма аның н</w:t>
      </w:r>
      <w:r w:rsidR="006E6C9E">
        <w:rPr>
          <w:bCs/>
          <w:sz w:val="28"/>
          <w:szCs w:val="28"/>
          <w:lang w:val="tt-RU"/>
        </w:rPr>
        <w:t xml:space="preserve">әтиҗәләре бер дә тынычландыра торган түгел. Әйтик, </w:t>
      </w:r>
      <w:r w:rsidR="006E6C9E" w:rsidRPr="006E6C9E">
        <w:rPr>
          <w:bCs/>
          <w:sz w:val="28"/>
          <w:szCs w:val="28"/>
          <w:lang w:val="tt-RU"/>
        </w:rPr>
        <w:t>Татарстан Республикасы</w:t>
      </w:r>
      <w:r w:rsidR="006E6C9E">
        <w:rPr>
          <w:bCs/>
          <w:sz w:val="28"/>
          <w:szCs w:val="28"/>
          <w:lang w:val="tt-RU"/>
        </w:rPr>
        <w:t>нда үз-үзенә кул салуларның саны 2011 елда 100 мең кешегә 22,2 очрак туры килгән булса, республиканың УИС учреждениеләрендә хөкем ителгәннәрнең һәм сак астына ябылганнарның үз-үзенә кул салу күрсәткече 100 мең кешегә 68,5 очрак туры килде. 2012 елда хөкем ителгәннәр, шик астына алынганнар һәм гаепләнүчеләр арасында суи</w:t>
      </w:r>
      <w:r w:rsidR="006E6C9E" w:rsidRPr="006E6C9E">
        <w:rPr>
          <w:bCs/>
          <w:sz w:val="28"/>
          <w:szCs w:val="28"/>
          <w:lang w:val="tt-RU"/>
        </w:rPr>
        <w:t>цид</w:t>
      </w:r>
      <w:r w:rsidR="006E6C9E">
        <w:rPr>
          <w:bCs/>
          <w:sz w:val="28"/>
          <w:szCs w:val="28"/>
          <w:lang w:val="tt-RU"/>
        </w:rPr>
        <w:t xml:space="preserve"> очраклары </w:t>
      </w:r>
      <w:r w:rsidR="006E6C9E" w:rsidRPr="006E6C9E">
        <w:rPr>
          <w:sz w:val="28"/>
          <w:szCs w:val="28"/>
          <w:lang w:val="tt-RU"/>
        </w:rPr>
        <w:t>25</w:t>
      </w:r>
      <w:r w:rsidR="006E6C9E">
        <w:rPr>
          <w:sz w:val="28"/>
          <w:szCs w:val="28"/>
          <w:lang w:val="tt-RU"/>
        </w:rPr>
        <w:t xml:space="preserve"> </w:t>
      </w:r>
      <w:r w:rsidR="006E6C9E" w:rsidRPr="006E6C9E">
        <w:rPr>
          <w:sz w:val="28"/>
          <w:szCs w:val="28"/>
          <w:lang w:val="tt-RU"/>
        </w:rPr>
        <w:t>%</w:t>
      </w:r>
      <w:r w:rsidR="006E6C9E">
        <w:rPr>
          <w:sz w:val="28"/>
          <w:szCs w:val="28"/>
          <w:lang w:val="tt-RU"/>
        </w:rPr>
        <w:t xml:space="preserve">ка кимеде һәм </w:t>
      </w:r>
      <w:r w:rsidR="006E6C9E" w:rsidRPr="006E6C9E">
        <w:rPr>
          <w:sz w:val="28"/>
          <w:szCs w:val="28"/>
          <w:lang w:val="tt-RU"/>
        </w:rPr>
        <w:t xml:space="preserve"> </w:t>
      </w:r>
      <w:r w:rsidR="006E6C9E">
        <w:rPr>
          <w:sz w:val="28"/>
          <w:szCs w:val="28"/>
          <w:lang w:val="tt-RU"/>
        </w:rPr>
        <w:t>1</w:t>
      </w:r>
      <w:r w:rsidR="006E6C9E">
        <w:rPr>
          <w:bCs/>
          <w:sz w:val="28"/>
          <w:szCs w:val="28"/>
          <w:lang w:val="tt-RU"/>
        </w:rPr>
        <w:t xml:space="preserve">00 мең кешегә 50,14 очрак тәшкил итте. Бу күрсәткечләрнең </w:t>
      </w:r>
      <w:r w:rsidR="006E6C9E" w:rsidRPr="006E6C9E">
        <w:rPr>
          <w:bCs/>
          <w:sz w:val="28"/>
          <w:szCs w:val="28"/>
          <w:lang w:val="tt-RU"/>
        </w:rPr>
        <w:t>Татарстан Республикасы</w:t>
      </w:r>
      <w:r w:rsidR="006E6C9E">
        <w:rPr>
          <w:bCs/>
          <w:sz w:val="28"/>
          <w:szCs w:val="28"/>
          <w:lang w:val="tt-RU"/>
        </w:rPr>
        <w:t xml:space="preserve"> буенча булган гомуми күрсәткечләрдән нык аерылуы, Вәкаләтле вәкил фикеренчә, төзәтү учреждениеләре хезмәткәрләренең махсус контингент белән </w:t>
      </w:r>
      <w:r w:rsidR="00577F80">
        <w:rPr>
          <w:bCs/>
          <w:sz w:val="28"/>
          <w:szCs w:val="28"/>
          <w:lang w:val="tt-RU"/>
        </w:rPr>
        <w:t xml:space="preserve">психологик эшләрендәге кимчелекләр булуны күрсәтә. </w:t>
      </w:r>
      <w:r w:rsidR="006E6C9E" w:rsidRPr="006E6C9E">
        <w:rPr>
          <w:sz w:val="28"/>
          <w:szCs w:val="28"/>
          <w:lang w:val="tt-RU"/>
        </w:rPr>
        <w:t xml:space="preserve"> </w:t>
      </w:r>
    </w:p>
    <w:p w:rsidR="00C42F53" w:rsidRPr="00C83645" w:rsidRDefault="00C83645" w:rsidP="00F934C5">
      <w:pPr>
        <w:pStyle w:val="consplusnormal0"/>
        <w:spacing w:before="0" w:beforeAutospacing="0" w:after="0" w:afterAutospacing="0" w:line="360" w:lineRule="auto"/>
        <w:ind w:firstLine="709"/>
        <w:jc w:val="both"/>
        <w:rPr>
          <w:bCs/>
          <w:sz w:val="28"/>
          <w:szCs w:val="28"/>
          <w:lang w:val="tt-RU"/>
        </w:rPr>
      </w:pPr>
      <w:r>
        <w:rPr>
          <w:bCs/>
          <w:sz w:val="28"/>
          <w:szCs w:val="28"/>
          <w:lang w:val="tt-RU"/>
        </w:rPr>
        <w:t>Махсус контингент вәкилләре бунтлары, ачлык иг</w:t>
      </w:r>
      <w:r w:rsidRPr="00C83645">
        <w:rPr>
          <w:bCs/>
          <w:sz w:val="28"/>
          <w:szCs w:val="28"/>
          <w:lang w:val="tt-RU"/>
        </w:rPr>
        <w:t>ъ</w:t>
      </w:r>
      <w:r>
        <w:rPr>
          <w:bCs/>
          <w:sz w:val="28"/>
          <w:szCs w:val="28"/>
          <w:lang w:val="tt-RU"/>
        </w:rPr>
        <w:t xml:space="preserve">лан итү һәм демонстратив рәвештә үз-үзенә зыян китерү кебек вакыйгаларга бәйле рәвештә хөкем ителгәннәр белән тәрбия эшләрен алып бару да яхшыртуны таләп итә. </w:t>
      </w:r>
      <w:r>
        <w:rPr>
          <w:bCs/>
          <w:sz w:val="28"/>
          <w:szCs w:val="28"/>
          <w:lang w:val="tt-RU"/>
        </w:rPr>
        <w:lastRenderedPageBreak/>
        <w:t>Мондый "ак</w:t>
      </w:r>
      <w:r w:rsidRPr="00C83645">
        <w:rPr>
          <w:bCs/>
          <w:sz w:val="28"/>
          <w:szCs w:val="28"/>
          <w:lang w:val="tt-RU"/>
        </w:rPr>
        <w:t>ция</w:t>
      </w:r>
      <w:r>
        <w:rPr>
          <w:bCs/>
          <w:sz w:val="28"/>
          <w:szCs w:val="28"/>
          <w:lang w:val="tt-RU"/>
        </w:rPr>
        <w:t xml:space="preserve">" белән Федераль җәза үтәтү хезмәтенең Татарстан Республикасы буенча идарәсенең </w:t>
      </w:r>
      <w:r w:rsidRPr="00C83645">
        <w:rPr>
          <w:bCs/>
          <w:sz w:val="28"/>
          <w:szCs w:val="28"/>
          <w:lang w:val="tt-RU"/>
        </w:rPr>
        <w:t>ИК–2 ФКУ</w:t>
      </w:r>
      <w:r>
        <w:rPr>
          <w:bCs/>
          <w:sz w:val="28"/>
          <w:szCs w:val="28"/>
          <w:lang w:val="tt-RU"/>
        </w:rPr>
        <w:t xml:space="preserve"> үзен танытты. Колониядә тоту шартларыннан һәм төзәтү учреждениесе производствосындагы түбән хезмәт хакыыннан риза булмыйча, чуалышлар оештырган һәм штраф изоляторы камерасы бүлмәсендәге дәүләт мөлкәтен юк иткән хөкем ителгәннәр төркеменә карата махсус чаралар һәм физик көч куллану очрагы белән Россия Федерациясе  </w:t>
      </w:r>
      <w:r w:rsidRPr="00C83645">
        <w:rPr>
          <w:bCs/>
          <w:sz w:val="28"/>
          <w:szCs w:val="28"/>
          <w:lang w:val="tt-RU"/>
        </w:rPr>
        <w:t>Генераль</w:t>
      </w:r>
      <w:r>
        <w:rPr>
          <w:bCs/>
          <w:sz w:val="28"/>
          <w:szCs w:val="28"/>
          <w:lang w:val="tt-RU"/>
        </w:rPr>
        <w:t xml:space="preserve"> прокуратурасы, Россия Федераль җәза үтәтү хезмәте һәм Россия Федерациясендә Кеше хокуклары буенча вәкаләтле вәкил шөгыл</w:t>
      </w:r>
      <w:r w:rsidRPr="00C83645">
        <w:rPr>
          <w:bCs/>
          <w:sz w:val="28"/>
          <w:szCs w:val="28"/>
          <w:lang w:val="tt-RU"/>
        </w:rPr>
        <w:t>ь</w:t>
      </w:r>
      <w:r>
        <w:rPr>
          <w:bCs/>
          <w:sz w:val="28"/>
          <w:szCs w:val="28"/>
          <w:lang w:val="tt-RU"/>
        </w:rPr>
        <w:t>ләнде.</w:t>
      </w:r>
    </w:p>
    <w:p w:rsidR="00C83645" w:rsidRPr="00B46D99" w:rsidRDefault="00C83645" w:rsidP="00F934C5">
      <w:pPr>
        <w:spacing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2012 елның 10 ае эчендә </w:t>
      </w:r>
      <w:r w:rsidR="00545479">
        <w:rPr>
          <w:rFonts w:ascii="Times New Roman" w:hAnsi="Times New Roman" w:cs="Times New Roman"/>
          <w:bCs/>
          <w:sz w:val="28"/>
          <w:szCs w:val="28"/>
          <w:lang w:val="tt-RU"/>
        </w:rPr>
        <w:t>физик көч һәм махсус чаралар куллану</w:t>
      </w:r>
      <w:r w:rsidR="00DA24A6">
        <w:rPr>
          <w:rFonts w:ascii="Times New Roman" w:hAnsi="Times New Roman" w:cs="Times New Roman"/>
          <w:bCs/>
          <w:sz w:val="28"/>
          <w:szCs w:val="28"/>
          <w:lang w:val="tt-RU"/>
        </w:rPr>
        <w:t xml:space="preserve"> буенча</w:t>
      </w:r>
      <w:r w:rsidR="00545479">
        <w:rPr>
          <w:rFonts w:ascii="Times New Roman" w:hAnsi="Times New Roman" w:cs="Times New Roman"/>
          <w:bCs/>
          <w:sz w:val="28"/>
          <w:szCs w:val="28"/>
          <w:lang w:val="tt-RU"/>
        </w:rPr>
        <w:t xml:space="preserve"> 28 очра</w:t>
      </w:r>
      <w:r w:rsidR="00DA24A6">
        <w:rPr>
          <w:rFonts w:ascii="Times New Roman" w:hAnsi="Times New Roman" w:cs="Times New Roman"/>
          <w:bCs/>
          <w:sz w:val="28"/>
          <w:szCs w:val="28"/>
          <w:lang w:val="tt-RU"/>
        </w:rPr>
        <w:t>к</w:t>
      </w:r>
      <w:r w:rsidR="00545479">
        <w:rPr>
          <w:rFonts w:ascii="Times New Roman" w:hAnsi="Times New Roman" w:cs="Times New Roman"/>
          <w:bCs/>
          <w:sz w:val="28"/>
          <w:szCs w:val="28"/>
          <w:lang w:val="tt-RU"/>
        </w:rPr>
        <w:t xml:space="preserve"> теркәлде. </w:t>
      </w:r>
      <w:r w:rsidR="00DA24A6">
        <w:rPr>
          <w:rFonts w:ascii="Times New Roman" w:hAnsi="Times New Roman" w:cs="Times New Roman"/>
          <w:bCs/>
          <w:sz w:val="28"/>
          <w:szCs w:val="28"/>
          <w:lang w:val="tt-RU"/>
        </w:rPr>
        <w:t>Физик көч һәм махсус чаралар кулланылган һәр очракта да алар законлы һәм нигезле кулланылган, физик көч һәм махсус чараларны нигезсез яки чамадан тыш күп куллану</w:t>
      </w:r>
      <w:r w:rsidR="00B46D99">
        <w:rPr>
          <w:rFonts w:ascii="Times New Roman" w:hAnsi="Times New Roman" w:cs="Times New Roman"/>
          <w:bCs/>
          <w:sz w:val="28"/>
          <w:szCs w:val="28"/>
          <w:lang w:val="tt-RU"/>
        </w:rPr>
        <w:t xml:space="preserve"> исбатланган очраклар булмады. Компетентлы органнар уздырган тикшерү нәтиҗәләре буенча төзәтү учреждениеләре хезмәткәрләре тарафыннан законсыз гамәлләр кылу ачыкланмаган булмаса да, бу вакыйгалар хөкем ителгәннәр белән </w:t>
      </w:r>
      <w:r w:rsidR="00B46D99" w:rsidRPr="00B46D99">
        <w:rPr>
          <w:rFonts w:ascii="Times New Roman" w:hAnsi="Times New Roman" w:cs="Times New Roman"/>
          <w:bCs/>
          <w:sz w:val="28"/>
          <w:szCs w:val="28"/>
          <w:lang w:val="tt-RU"/>
        </w:rPr>
        <w:t>администраци</w:t>
      </w:r>
      <w:r w:rsidR="00B46D99">
        <w:rPr>
          <w:rFonts w:ascii="Times New Roman" w:hAnsi="Times New Roman" w:cs="Times New Roman"/>
          <w:bCs/>
          <w:sz w:val="28"/>
          <w:szCs w:val="28"/>
          <w:lang w:val="tt-RU"/>
        </w:rPr>
        <w:t>я арасында эчке каршылыкның булуын күрсәтә. Мондый шартлар Россия Федерациясе Җинаят</w:t>
      </w:r>
      <w:r w:rsidR="00B46D99" w:rsidRPr="00B46D99">
        <w:rPr>
          <w:rFonts w:ascii="Times New Roman" w:hAnsi="Times New Roman" w:cs="Times New Roman"/>
          <w:bCs/>
          <w:sz w:val="28"/>
          <w:szCs w:val="28"/>
          <w:lang w:val="tt-RU"/>
        </w:rPr>
        <w:t>ь</w:t>
      </w:r>
      <w:r w:rsidR="00B46D99">
        <w:rPr>
          <w:rFonts w:ascii="Times New Roman" w:hAnsi="Times New Roman" w:cs="Times New Roman"/>
          <w:bCs/>
          <w:sz w:val="28"/>
          <w:szCs w:val="28"/>
          <w:lang w:val="tt-RU"/>
        </w:rPr>
        <w:t>-үтәү кодексының нигезенә салынган прин</w:t>
      </w:r>
      <w:r w:rsidR="00B46D99" w:rsidRPr="00B46D99">
        <w:rPr>
          <w:rFonts w:ascii="Times New Roman" w:hAnsi="Times New Roman" w:cs="Times New Roman"/>
          <w:bCs/>
          <w:sz w:val="28"/>
          <w:szCs w:val="28"/>
          <w:lang w:val="tt-RU"/>
        </w:rPr>
        <w:t>циплар буенча хөкем ителгәннәр</w:t>
      </w:r>
      <w:r w:rsidR="00B46D99">
        <w:rPr>
          <w:rFonts w:ascii="Times New Roman" w:hAnsi="Times New Roman" w:cs="Times New Roman"/>
          <w:bCs/>
          <w:sz w:val="28"/>
          <w:szCs w:val="28"/>
          <w:lang w:val="tt-RU"/>
        </w:rPr>
        <w:t>не төзәтүгә, аларда кешегә, җәмгыят</w:t>
      </w:r>
      <w:r w:rsidR="00B46D99" w:rsidRPr="00B46D99">
        <w:rPr>
          <w:rFonts w:ascii="Times New Roman" w:hAnsi="Times New Roman" w:cs="Times New Roman"/>
          <w:bCs/>
          <w:sz w:val="28"/>
          <w:szCs w:val="28"/>
          <w:lang w:val="tt-RU"/>
        </w:rPr>
        <w:t>ь</w:t>
      </w:r>
      <w:r w:rsidR="00B46D99">
        <w:rPr>
          <w:rFonts w:ascii="Times New Roman" w:hAnsi="Times New Roman" w:cs="Times New Roman"/>
          <w:bCs/>
          <w:sz w:val="28"/>
          <w:szCs w:val="28"/>
          <w:lang w:val="tt-RU"/>
        </w:rPr>
        <w:t xml:space="preserve">кә, хезмәткә, кешеләрнең бергә яшәү нормаларына, кагыйдәләренә һәм гадәтләренә хөрмәт белән карауны булдыруга һәм хокукка тугры булып калуын стимуллаштыруга ярдәм итми. </w:t>
      </w:r>
    </w:p>
    <w:p w:rsidR="00B46D99" w:rsidRPr="008F0FEF" w:rsidRDefault="00B46D99" w:rsidP="00F934C5">
      <w:pPr>
        <w:pStyle w:val="consplusnormal0"/>
        <w:spacing w:before="0" w:beforeAutospacing="0" w:after="0" w:afterAutospacing="0" w:line="360" w:lineRule="auto"/>
        <w:ind w:firstLine="709"/>
        <w:jc w:val="both"/>
        <w:rPr>
          <w:bCs/>
          <w:sz w:val="28"/>
          <w:szCs w:val="28"/>
          <w:lang w:val="tt-RU"/>
        </w:rPr>
      </w:pPr>
      <w:r w:rsidRPr="00554A98">
        <w:rPr>
          <w:bCs/>
          <w:sz w:val="28"/>
          <w:szCs w:val="28"/>
          <w:lang w:val="tt-RU"/>
        </w:rPr>
        <w:t xml:space="preserve">Җәза үти торган </w:t>
      </w:r>
      <w:r w:rsidR="00554A98" w:rsidRPr="00554A98">
        <w:rPr>
          <w:bCs/>
          <w:sz w:val="28"/>
          <w:szCs w:val="28"/>
          <w:lang w:val="tt-RU"/>
        </w:rPr>
        <w:t>граж</w:t>
      </w:r>
      <w:r w:rsidR="00554A98">
        <w:rPr>
          <w:bCs/>
          <w:sz w:val="28"/>
          <w:szCs w:val="28"/>
          <w:lang w:val="tt-RU"/>
        </w:rPr>
        <w:t xml:space="preserve">даннарның хокукларын һәм ирекләрен саклауны тәэмин итүдә өстенлекле мәсьәлә </w:t>
      </w:r>
      <w:r w:rsidR="00AF23B1">
        <w:rPr>
          <w:bCs/>
          <w:sz w:val="28"/>
          <w:szCs w:val="28"/>
          <w:lang w:val="tt-RU"/>
        </w:rPr>
        <w:t xml:space="preserve">аларны </w:t>
      </w:r>
      <w:r w:rsidR="00AF23B1">
        <w:rPr>
          <w:sz w:val="28"/>
          <w:szCs w:val="28"/>
          <w:lang w:val="tt-RU"/>
        </w:rPr>
        <w:t>ресоциальләштерүдән, яг</w:t>
      </w:r>
      <w:r w:rsidR="00AF23B1" w:rsidRPr="00AF23B1">
        <w:rPr>
          <w:sz w:val="28"/>
          <w:szCs w:val="28"/>
          <w:lang w:val="tt-RU"/>
        </w:rPr>
        <w:t>ъ</w:t>
      </w:r>
      <w:r w:rsidR="00AF23B1">
        <w:rPr>
          <w:sz w:val="28"/>
          <w:szCs w:val="28"/>
          <w:lang w:val="tt-RU"/>
        </w:rPr>
        <w:t>ни хөкем ителгәннәрне кире кайтару буенча һәм аларның җәигыят</w:t>
      </w:r>
      <w:r w:rsidR="00AF23B1" w:rsidRPr="00AF23B1">
        <w:rPr>
          <w:sz w:val="28"/>
          <w:szCs w:val="28"/>
          <w:lang w:val="tt-RU"/>
        </w:rPr>
        <w:t>ь</w:t>
      </w:r>
      <w:r w:rsidR="00AF23B1">
        <w:rPr>
          <w:sz w:val="28"/>
          <w:szCs w:val="28"/>
          <w:lang w:val="tt-RU"/>
        </w:rPr>
        <w:t>тәге тормыш өчен кирәкле мөмкинлекләр алуы буенча максатлы про</w:t>
      </w:r>
      <w:r w:rsidR="00AF23B1" w:rsidRPr="00AF23B1">
        <w:rPr>
          <w:sz w:val="28"/>
          <w:szCs w:val="28"/>
          <w:lang w:val="tt-RU"/>
        </w:rPr>
        <w:t>цесс</w:t>
      </w:r>
      <w:r w:rsidR="00AF23B1">
        <w:rPr>
          <w:sz w:val="28"/>
          <w:szCs w:val="28"/>
          <w:lang w:val="tt-RU"/>
        </w:rPr>
        <w:t>тан гыйбарәт. Бу мәсьәлә "</w:t>
      </w:r>
      <w:r w:rsidR="00AF23B1" w:rsidRPr="00AF23B1">
        <w:rPr>
          <w:sz w:val="28"/>
          <w:szCs w:val="28"/>
          <w:lang w:val="tt-RU"/>
        </w:rPr>
        <w:t>Татарстан Республикасы</w:t>
      </w:r>
      <w:r w:rsidR="00AF23B1">
        <w:rPr>
          <w:sz w:val="28"/>
          <w:szCs w:val="28"/>
          <w:lang w:val="tt-RU"/>
        </w:rPr>
        <w:t xml:space="preserve">нда хокук бозуларны профилактикалау турында" 2008 </w:t>
      </w:r>
      <w:r w:rsidR="00AF23B1">
        <w:rPr>
          <w:sz w:val="28"/>
          <w:szCs w:val="28"/>
          <w:lang w:val="tt-RU"/>
        </w:rPr>
        <w:lastRenderedPageBreak/>
        <w:t xml:space="preserve">елның 13 октябрендәге 105-ТРЗ номерлы </w:t>
      </w:r>
      <w:r w:rsidR="00AF23B1" w:rsidRPr="00AF23B1">
        <w:rPr>
          <w:sz w:val="28"/>
          <w:szCs w:val="28"/>
          <w:lang w:val="tt-RU"/>
        </w:rPr>
        <w:t>Татарстан Республикасы</w:t>
      </w:r>
      <w:r w:rsidR="00AF23B1">
        <w:rPr>
          <w:sz w:val="28"/>
          <w:szCs w:val="28"/>
          <w:lang w:val="tt-RU"/>
        </w:rPr>
        <w:t xml:space="preserve"> Законы, 2010 – 2012 елларга "И</w:t>
      </w:r>
      <w:r w:rsidR="00AF23B1">
        <w:rPr>
          <w:bCs/>
          <w:sz w:val="28"/>
          <w:szCs w:val="28"/>
          <w:lang w:val="tt-RU"/>
        </w:rPr>
        <w:t xml:space="preserve">ректән мәхрүм итү урыннарыннан </w:t>
      </w:r>
      <w:r w:rsidR="00E83DFD">
        <w:rPr>
          <w:bCs/>
          <w:sz w:val="28"/>
          <w:szCs w:val="28"/>
          <w:lang w:val="tt-RU"/>
        </w:rPr>
        <w:t xml:space="preserve">иреккә чыгарылган </w:t>
      </w:r>
      <w:r w:rsidR="00AF23B1">
        <w:rPr>
          <w:bCs/>
          <w:sz w:val="28"/>
          <w:szCs w:val="28"/>
          <w:lang w:val="tt-RU"/>
        </w:rPr>
        <w:t xml:space="preserve">затларны </w:t>
      </w:r>
      <w:r w:rsidR="00AF23B1">
        <w:rPr>
          <w:sz w:val="28"/>
          <w:szCs w:val="28"/>
          <w:lang w:val="tt-RU"/>
        </w:rPr>
        <w:t xml:space="preserve">ресоциальләштерү" максатчан программасының, 2011 – 2014 елларга </w:t>
      </w:r>
      <w:r w:rsidR="00AF23B1" w:rsidRPr="00AF23B1">
        <w:rPr>
          <w:sz w:val="28"/>
          <w:szCs w:val="28"/>
          <w:lang w:val="tt-RU"/>
        </w:rPr>
        <w:t>Татарстан Республикасы</w:t>
      </w:r>
      <w:r w:rsidR="00AF23B1">
        <w:rPr>
          <w:sz w:val="28"/>
          <w:szCs w:val="28"/>
          <w:lang w:val="tt-RU"/>
        </w:rPr>
        <w:t xml:space="preserve">нда хокук бозуларны профилактикалау буенча комплекслы программаның предметы булып тора. Әлеге норматив актларны кабул итү органнарның активрак һәм </w:t>
      </w:r>
      <w:r w:rsidR="008F0FEF">
        <w:rPr>
          <w:sz w:val="28"/>
          <w:szCs w:val="28"/>
          <w:lang w:val="tt-RU"/>
        </w:rPr>
        <w:t>н</w:t>
      </w:r>
      <w:r w:rsidR="00AF23B1">
        <w:rPr>
          <w:sz w:val="28"/>
          <w:szCs w:val="28"/>
          <w:lang w:val="tt-RU"/>
        </w:rPr>
        <w:t xml:space="preserve">әтиҗәлерәк эшләвенә, шулай ук </w:t>
      </w:r>
      <w:r w:rsidR="008F0FEF">
        <w:rPr>
          <w:bCs/>
          <w:sz w:val="28"/>
          <w:szCs w:val="28"/>
          <w:lang w:val="tt-RU"/>
        </w:rPr>
        <w:t xml:space="preserve">иректән мәхрүм итү рәвешендә җәза үтәтә торган учреждениеләрдән </w:t>
      </w:r>
      <w:r w:rsidR="00E83DFD">
        <w:rPr>
          <w:bCs/>
          <w:sz w:val="28"/>
          <w:szCs w:val="28"/>
          <w:lang w:val="tt-RU"/>
        </w:rPr>
        <w:t xml:space="preserve">иреккә чыгарылган </w:t>
      </w:r>
      <w:r w:rsidR="008F0FEF">
        <w:rPr>
          <w:bCs/>
          <w:sz w:val="28"/>
          <w:szCs w:val="28"/>
          <w:lang w:val="tt-RU"/>
        </w:rPr>
        <w:t xml:space="preserve">затларны гражданнарны </w:t>
      </w:r>
      <w:r w:rsidR="008F0FEF">
        <w:rPr>
          <w:sz w:val="28"/>
          <w:szCs w:val="28"/>
          <w:lang w:val="tt-RU"/>
        </w:rPr>
        <w:t>ресоциальләштерү чараларын тәэмин итү буенча дәүләт хакимиятенең со</w:t>
      </w:r>
      <w:r w:rsidR="008F0FEF" w:rsidRPr="008F0FEF">
        <w:rPr>
          <w:sz w:val="28"/>
          <w:szCs w:val="28"/>
          <w:lang w:val="tt-RU"/>
        </w:rPr>
        <w:t>циаль</w:t>
      </w:r>
      <w:r w:rsidR="008F0FEF">
        <w:rPr>
          <w:sz w:val="28"/>
          <w:szCs w:val="28"/>
          <w:lang w:val="tt-RU"/>
        </w:rPr>
        <w:t xml:space="preserve"> яклавына аеруча мохтаҗ гражданнары исәбенә кертүгә ярдәм итте.</w:t>
      </w:r>
    </w:p>
    <w:p w:rsidR="00275432" w:rsidRPr="00AF0B06" w:rsidRDefault="008F0FEF" w:rsidP="00F934C5">
      <w:pPr>
        <w:pStyle w:val="consplusnormal0"/>
        <w:spacing w:before="0" w:beforeAutospacing="0" w:after="0" w:afterAutospacing="0" w:line="360" w:lineRule="auto"/>
        <w:ind w:firstLine="709"/>
        <w:jc w:val="both"/>
        <w:rPr>
          <w:bCs/>
          <w:sz w:val="28"/>
          <w:szCs w:val="28"/>
          <w:lang w:val="tt-RU"/>
        </w:rPr>
      </w:pPr>
      <w:r w:rsidRPr="008F0FEF">
        <w:rPr>
          <w:bCs/>
          <w:sz w:val="28"/>
          <w:szCs w:val="28"/>
          <w:lang w:val="tt-RU"/>
        </w:rPr>
        <w:t>Татарстан Республикасы</w:t>
      </w:r>
      <w:r>
        <w:rPr>
          <w:bCs/>
          <w:sz w:val="28"/>
          <w:szCs w:val="28"/>
          <w:lang w:val="tt-RU"/>
        </w:rPr>
        <w:t xml:space="preserve"> Хезмәт, халыкны эш белән тәэмин итү һәм </w:t>
      </w:r>
      <w:r>
        <w:rPr>
          <w:sz w:val="28"/>
          <w:szCs w:val="28"/>
          <w:lang w:val="tt-RU"/>
        </w:rPr>
        <w:t>со</w:t>
      </w:r>
      <w:r w:rsidRPr="008F0FEF">
        <w:rPr>
          <w:sz w:val="28"/>
          <w:szCs w:val="28"/>
          <w:lang w:val="tt-RU"/>
        </w:rPr>
        <w:t>циаль</w:t>
      </w:r>
      <w:r>
        <w:rPr>
          <w:sz w:val="28"/>
          <w:szCs w:val="28"/>
          <w:lang w:val="tt-RU"/>
        </w:rPr>
        <w:t xml:space="preserve"> яклау министрлыгының хөкем ителгәннәрне һәм </w:t>
      </w:r>
      <w:r>
        <w:rPr>
          <w:bCs/>
          <w:sz w:val="28"/>
          <w:szCs w:val="28"/>
          <w:lang w:val="tt-RU"/>
        </w:rPr>
        <w:t xml:space="preserve">иректән мәхрүм итү урыннарыннан </w:t>
      </w:r>
      <w:r w:rsidR="00E83DFD">
        <w:rPr>
          <w:bCs/>
          <w:sz w:val="28"/>
          <w:szCs w:val="28"/>
          <w:lang w:val="tt-RU"/>
        </w:rPr>
        <w:t xml:space="preserve">иреккә чыгарылган </w:t>
      </w:r>
      <w:r>
        <w:rPr>
          <w:bCs/>
          <w:sz w:val="28"/>
          <w:szCs w:val="28"/>
          <w:lang w:val="tt-RU"/>
        </w:rPr>
        <w:t xml:space="preserve">затларны </w:t>
      </w:r>
      <w:r>
        <w:rPr>
          <w:sz w:val="28"/>
          <w:szCs w:val="28"/>
          <w:lang w:val="tt-RU"/>
        </w:rPr>
        <w:t xml:space="preserve">ресоциальләштерү буенча башкара торган эшенең </w:t>
      </w:r>
      <w:r w:rsidR="00E83DFD">
        <w:rPr>
          <w:sz w:val="28"/>
          <w:szCs w:val="28"/>
          <w:lang w:val="tt-RU"/>
        </w:rPr>
        <w:t>н</w:t>
      </w:r>
      <w:r>
        <w:rPr>
          <w:sz w:val="28"/>
          <w:szCs w:val="28"/>
          <w:lang w:val="tt-RU"/>
        </w:rPr>
        <w:t>әтиҗәле булуын билгеләп узарга кирәк. Моның белән бергә и</w:t>
      </w:r>
      <w:r>
        <w:rPr>
          <w:bCs/>
          <w:sz w:val="28"/>
          <w:szCs w:val="28"/>
          <w:lang w:val="tt-RU"/>
        </w:rPr>
        <w:t xml:space="preserve">ректән мәхрүм итү урыннарыннан </w:t>
      </w:r>
      <w:r w:rsidR="00E83DFD">
        <w:rPr>
          <w:bCs/>
          <w:sz w:val="28"/>
          <w:szCs w:val="28"/>
          <w:lang w:val="tt-RU"/>
        </w:rPr>
        <w:t xml:space="preserve">иреккә чыгарылган </w:t>
      </w:r>
      <w:r>
        <w:rPr>
          <w:bCs/>
          <w:sz w:val="28"/>
          <w:szCs w:val="28"/>
          <w:lang w:val="tt-RU"/>
        </w:rPr>
        <w:t>затларны эшкә урнаштыру буенча башкарыла торган эштә кимчелекләрнең булуы да күренә. Моны, аерым алганда, халыкны эш белән тәэмин итү үзәкләре аша эшкә урнашкан гражданнарның бу категориягә караган затларның эшкә урнаштырылуының про</w:t>
      </w:r>
      <w:r w:rsidRPr="008F0FEF">
        <w:rPr>
          <w:bCs/>
          <w:sz w:val="28"/>
          <w:szCs w:val="28"/>
          <w:lang w:val="tt-RU"/>
        </w:rPr>
        <w:t xml:space="preserve">центлардагы </w:t>
      </w:r>
      <w:r>
        <w:rPr>
          <w:bCs/>
          <w:sz w:val="28"/>
          <w:szCs w:val="28"/>
          <w:lang w:val="tt-RU"/>
        </w:rPr>
        <w:t xml:space="preserve"> нисбәтен чагыштырып карау ачык күрсәтә. Шулай, </w:t>
      </w:r>
      <w:r w:rsidR="00AF0B06">
        <w:rPr>
          <w:bCs/>
          <w:sz w:val="28"/>
          <w:szCs w:val="28"/>
          <w:lang w:val="tt-RU"/>
        </w:rPr>
        <w:t xml:space="preserve">Казан шәһәренең Халыкны эш белән тәэмин итү үзәгенә туры килгән эш эзләүдә ярдәм итүләрен сорап мөрәҗәгать иткән </w:t>
      </w:r>
      <w:r w:rsidR="00AF0B06" w:rsidRPr="00AF0B06">
        <w:rPr>
          <w:bCs/>
          <w:sz w:val="28"/>
          <w:szCs w:val="28"/>
          <w:lang w:val="tt-RU"/>
        </w:rPr>
        <w:t>23971 граждан</w:t>
      </w:r>
      <w:r w:rsidR="00AF0B06">
        <w:rPr>
          <w:bCs/>
          <w:sz w:val="28"/>
          <w:szCs w:val="28"/>
          <w:lang w:val="tt-RU"/>
        </w:rPr>
        <w:t xml:space="preserve">нан </w:t>
      </w:r>
      <w:r w:rsidR="00AF0B06" w:rsidRPr="00AF0B06">
        <w:rPr>
          <w:bCs/>
          <w:sz w:val="28"/>
          <w:szCs w:val="28"/>
          <w:lang w:val="tt-RU"/>
        </w:rPr>
        <w:t>14686</w:t>
      </w:r>
      <w:r w:rsidR="00AF0B06">
        <w:rPr>
          <w:bCs/>
          <w:sz w:val="28"/>
          <w:szCs w:val="28"/>
          <w:lang w:val="tt-RU"/>
        </w:rPr>
        <w:t xml:space="preserve"> кеше эш тапкан, бу мөрәҗәгать иткән гражданнарның гомуми санының 62,2 %ын тәшкил итә, ә </w:t>
      </w:r>
      <w:r w:rsidR="00AF0B06">
        <w:rPr>
          <w:sz w:val="28"/>
          <w:szCs w:val="28"/>
          <w:lang w:val="tt-RU"/>
        </w:rPr>
        <w:t>и</w:t>
      </w:r>
      <w:r w:rsidR="00AF0B06">
        <w:rPr>
          <w:bCs/>
          <w:sz w:val="28"/>
          <w:szCs w:val="28"/>
          <w:lang w:val="tt-RU"/>
        </w:rPr>
        <w:t xml:space="preserve">ректән мәхрүм итү урыннарыннан </w:t>
      </w:r>
      <w:r w:rsidR="00E83DFD">
        <w:rPr>
          <w:bCs/>
          <w:sz w:val="28"/>
          <w:szCs w:val="28"/>
          <w:lang w:val="tt-RU"/>
        </w:rPr>
        <w:t xml:space="preserve">иреккә чыгарылган </w:t>
      </w:r>
      <w:r w:rsidR="00AF0B06">
        <w:rPr>
          <w:bCs/>
          <w:sz w:val="28"/>
          <w:szCs w:val="28"/>
          <w:lang w:val="tt-RU"/>
        </w:rPr>
        <w:t xml:space="preserve">затлардан булган һәм </w:t>
      </w:r>
      <w:r w:rsidR="00AF0B06" w:rsidRPr="00AF0B06">
        <w:rPr>
          <w:bCs/>
          <w:sz w:val="28"/>
          <w:szCs w:val="28"/>
          <w:lang w:val="tt-RU"/>
        </w:rPr>
        <w:t>Татарстан Республикасы</w:t>
      </w:r>
      <w:r w:rsidR="00AF0B06">
        <w:rPr>
          <w:bCs/>
          <w:sz w:val="28"/>
          <w:szCs w:val="28"/>
          <w:lang w:val="tt-RU"/>
        </w:rPr>
        <w:t xml:space="preserve"> ның халыкны эш белән тәэмин итү дәүләт органына мөрәҗәгать иткән 974 кешедән </w:t>
      </w:r>
      <w:r w:rsidR="00AF0B06" w:rsidRPr="00AF0B06">
        <w:rPr>
          <w:bCs/>
          <w:sz w:val="28"/>
          <w:szCs w:val="28"/>
          <w:lang w:val="tt-RU"/>
        </w:rPr>
        <w:t xml:space="preserve">– 278 </w:t>
      </w:r>
      <w:r w:rsidR="00AF0B06">
        <w:rPr>
          <w:bCs/>
          <w:sz w:val="28"/>
          <w:szCs w:val="28"/>
          <w:lang w:val="tt-RU"/>
        </w:rPr>
        <w:t>кеше</w:t>
      </w:r>
      <w:r w:rsidR="00AF0B06" w:rsidRPr="00AF0B06">
        <w:rPr>
          <w:bCs/>
          <w:sz w:val="28"/>
          <w:szCs w:val="28"/>
          <w:lang w:val="tt-RU"/>
        </w:rPr>
        <w:t xml:space="preserve"> (28,5%).</w:t>
      </w:r>
      <w:r w:rsidR="00AF0B06">
        <w:rPr>
          <w:bCs/>
          <w:sz w:val="28"/>
          <w:szCs w:val="28"/>
          <w:lang w:val="tt-RU"/>
        </w:rPr>
        <w:t xml:space="preserve"> Вәкаләтле вәкил мондый вәзгыят</w:t>
      </w:r>
      <w:r w:rsidR="00AF0B06" w:rsidRPr="00AF0B06">
        <w:rPr>
          <w:bCs/>
          <w:sz w:val="28"/>
          <w:szCs w:val="28"/>
          <w:lang w:val="tt-RU"/>
        </w:rPr>
        <w:t>ь</w:t>
      </w:r>
      <w:r w:rsidR="00AF0B06">
        <w:rPr>
          <w:bCs/>
          <w:sz w:val="28"/>
          <w:szCs w:val="28"/>
          <w:lang w:val="tt-RU"/>
        </w:rPr>
        <w:t xml:space="preserve"> барлыкка килүнең төп сәбәбе элек хөкем ителгәннәр алган белгечлекләр буенча һөнәри </w:t>
      </w:r>
      <w:r w:rsidR="00AF0B06" w:rsidRPr="00AF0B06">
        <w:rPr>
          <w:bCs/>
          <w:sz w:val="28"/>
          <w:szCs w:val="28"/>
          <w:lang w:val="tt-RU"/>
        </w:rPr>
        <w:t>квалификац</w:t>
      </w:r>
      <w:r w:rsidR="00AF0B06">
        <w:rPr>
          <w:bCs/>
          <w:sz w:val="28"/>
          <w:szCs w:val="28"/>
          <w:lang w:val="tt-RU"/>
        </w:rPr>
        <w:t xml:space="preserve">иянең түбән </w:t>
      </w:r>
      <w:r w:rsidR="00AF0B06">
        <w:rPr>
          <w:bCs/>
          <w:sz w:val="28"/>
          <w:szCs w:val="28"/>
          <w:lang w:val="tt-RU"/>
        </w:rPr>
        <w:lastRenderedPageBreak/>
        <w:t xml:space="preserve">дәрәҗәдә булуда дип саный, бу исә аларга хезмәт базарында </w:t>
      </w:r>
      <w:r w:rsidR="00AF0B06" w:rsidRPr="00AF0B06">
        <w:rPr>
          <w:bCs/>
          <w:sz w:val="28"/>
          <w:szCs w:val="28"/>
          <w:lang w:val="tt-RU"/>
        </w:rPr>
        <w:t>конкурент</w:t>
      </w:r>
      <w:r w:rsidR="00AF0B06">
        <w:rPr>
          <w:bCs/>
          <w:sz w:val="28"/>
          <w:szCs w:val="28"/>
          <w:lang w:val="tt-RU"/>
        </w:rPr>
        <w:t>лыкка сәләтле булуга каршылык тудыра.</w:t>
      </w:r>
    </w:p>
    <w:p w:rsidR="00275432" w:rsidRPr="003A5F2C" w:rsidRDefault="00AF0B06" w:rsidP="00F934C5">
      <w:pPr>
        <w:pStyle w:val="consplusnormal0"/>
        <w:spacing w:before="0" w:beforeAutospacing="0" w:after="0" w:afterAutospacing="0" w:line="360" w:lineRule="auto"/>
        <w:ind w:firstLine="709"/>
        <w:jc w:val="both"/>
        <w:rPr>
          <w:bCs/>
          <w:sz w:val="28"/>
          <w:szCs w:val="28"/>
          <w:lang w:val="tt-RU"/>
        </w:rPr>
      </w:pPr>
      <w:r>
        <w:rPr>
          <w:bCs/>
          <w:sz w:val="28"/>
          <w:szCs w:val="28"/>
          <w:lang w:val="tt-RU"/>
        </w:rPr>
        <w:t xml:space="preserve">Моннан тыш, Вәкаләтле вәкил </w:t>
      </w:r>
      <w:r w:rsidR="002872AA">
        <w:rPr>
          <w:bCs/>
          <w:sz w:val="28"/>
          <w:szCs w:val="28"/>
          <w:lang w:val="tt-RU"/>
        </w:rPr>
        <w:t xml:space="preserve">"Инвалидлар һәм социаль яклауга аеруча мохтаҗ гражданнар өчен эш урыннарын квоталау һәм резервлау турында" 2006 елның 24 июлендәге 60-ТРЗ номерлы </w:t>
      </w:r>
      <w:r w:rsidR="002872AA" w:rsidRPr="002872AA">
        <w:rPr>
          <w:bCs/>
          <w:sz w:val="28"/>
          <w:szCs w:val="28"/>
          <w:lang w:val="tt-RU"/>
        </w:rPr>
        <w:t>Татарстан Республикасы</w:t>
      </w:r>
      <w:r w:rsidR="002872AA">
        <w:rPr>
          <w:bCs/>
          <w:sz w:val="28"/>
          <w:szCs w:val="28"/>
          <w:lang w:val="tt-RU"/>
        </w:rPr>
        <w:t xml:space="preserve"> Законын үтәүнең нәтиҗәлелеген арттыру зарур, дип саный. </w:t>
      </w:r>
      <w:r w:rsidR="002872AA">
        <w:rPr>
          <w:sz w:val="28"/>
          <w:szCs w:val="28"/>
          <w:lang w:val="tt-RU"/>
        </w:rPr>
        <w:t>И</w:t>
      </w:r>
      <w:r w:rsidR="002872AA">
        <w:rPr>
          <w:rFonts w:hint="eastAsia"/>
          <w:bCs/>
          <w:sz w:val="28"/>
          <w:szCs w:val="28"/>
          <w:lang w:val="tt-RU"/>
        </w:rPr>
        <w:t xml:space="preserve">ректән мәхрүм итү урыннарыннан </w:t>
      </w:r>
      <w:r w:rsidR="00E83DFD">
        <w:rPr>
          <w:bCs/>
          <w:sz w:val="28"/>
          <w:szCs w:val="28"/>
          <w:lang w:val="tt-RU"/>
        </w:rPr>
        <w:t xml:space="preserve">иреккә чыгарылган </w:t>
      </w:r>
      <w:r w:rsidR="002872AA">
        <w:rPr>
          <w:rFonts w:hint="eastAsia"/>
          <w:bCs/>
          <w:sz w:val="28"/>
          <w:szCs w:val="28"/>
          <w:lang w:val="tt-RU"/>
        </w:rPr>
        <w:t>затлар</w:t>
      </w:r>
      <w:r w:rsidR="002872AA">
        <w:rPr>
          <w:bCs/>
          <w:sz w:val="28"/>
          <w:szCs w:val="28"/>
          <w:lang w:val="tt-RU"/>
        </w:rPr>
        <w:t xml:space="preserve"> өчен резервланган 58 эш урының 41енә генә ихтыяҗ булды. Резервланган урыннарның саны зур булмаганга күрә, кызыксынучы ведомстволарга аларны тутыру зур кыенлыклар тудырырга тиеш түгел. Әмма эшкә урнаштыруда ярдәм күрсәтү </w:t>
      </w:r>
      <w:r w:rsidR="002872AA">
        <w:rPr>
          <w:rFonts w:hint="eastAsia"/>
          <w:sz w:val="28"/>
          <w:szCs w:val="28"/>
          <w:lang w:val="tt-RU"/>
        </w:rPr>
        <w:t>и</w:t>
      </w:r>
      <w:r w:rsidR="002872AA">
        <w:rPr>
          <w:rFonts w:hint="eastAsia"/>
          <w:bCs/>
          <w:sz w:val="28"/>
          <w:szCs w:val="28"/>
          <w:lang w:val="tt-RU"/>
        </w:rPr>
        <w:t xml:space="preserve">ректән мәхрүм итү урыннарыннан </w:t>
      </w:r>
      <w:r w:rsidR="00E83DFD">
        <w:rPr>
          <w:bCs/>
          <w:sz w:val="28"/>
          <w:szCs w:val="28"/>
          <w:lang w:val="tt-RU"/>
        </w:rPr>
        <w:t xml:space="preserve">иреккә чыгарылган </w:t>
      </w:r>
      <w:r w:rsidR="002872AA">
        <w:rPr>
          <w:bCs/>
          <w:sz w:val="28"/>
          <w:szCs w:val="28"/>
          <w:lang w:val="tt-RU"/>
        </w:rPr>
        <w:t>гражданның торагы булмаган оч</w:t>
      </w:r>
      <w:r w:rsidR="00E83DFD">
        <w:rPr>
          <w:bCs/>
          <w:sz w:val="28"/>
          <w:szCs w:val="28"/>
          <w:lang w:val="tt-RU"/>
        </w:rPr>
        <w:t>ракта бөтенләй н</w:t>
      </w:r>
      <w:r w:rsidR="002872AA">
        <w:rPr>
          <w:bCs/>
          <w:sz w:val="28"/>
          <w:szCs w:val="28"/>
          <w:lang w:val="tt-RU"/>
        </w:rPr>
        <w:t xml:space="preserve">әтиҗәсез булырга мөмкин. Федераль җәза үтәтү хезмәтенең Татарстан Республикасы буенча идарәсе мәгълүматларына караганда, 2012 елда шундый 16 граждан </w:t>
      </w:r>
      <w:r w:rsidR="00E83DFD">
        <w:rPr>
          <w:bCs/>
          <w:sz w:val="28"/>
          <w:szCs w:val="28"/>
          <w:lang w:val="tt-RU"/>
        </w:rPr>
        <w:t>иреккә чыгарылган</w:t>
      </w:r>
      <w:r w:rsidR="002872AA">
        <w:rPr>
          <w:bCs/>
          <w:sz w:val="28"/>
          <w:szCs w:val="28"/>
          <w:lang w:val="tt-RU"/>
        </w:rPr>
        <w:t xml:space="preserve">. Аларның торак булмау сәбәпләре төрле. </w:t>
      </w:r>
      <w:r w:rsidR="003563A9">
        <w:rPr>
          <w:bCs/>
          <w:sz w:val="28"/>
          <w:szCs w:val="28"/>
          <w:lang w:val="tt-RU"/>
        </w:rPr>
        <w:t>Мондый затлар кабат җинаят</w:t>
      </w:r>
      <w:r w:rsidR="003563A9" w:rsidRPr="003563A9">
        <w:rPr>
          <w:bCs/>
          <w:sz w:val="28"/>
          <w:szCs w:val="28"/>
          <w:lang w:val="tt-RU"/>
        </w:rPr>
        <w:t>ь</w:t>
      </w:r>
      <w:r w:rsidR="003563A9">
        <w:rPr>
          <w:bCs/>
          <w:sz w:val="28"/>
          <w:szCs w:val="28"/>
          <w:lang w:val="tt-RU"/>
        </w:rPr>
        <w:t xml:space="preserve"> кылу куркынычын тудыручы төркем була, дип уйлыйбыз, </w:t>
      </w:r>
      <w:r w:rsidR="00A61997">
        <w:rPr>
          <w:bCs/>
          <w:sz w:val="28"/>
          <w:szCs w:val="28"/>
          <w:lang w:val="tt-RU"/>
        </w:rPr>
        <w:t xml:space="preserve">чөнки </w:t>
      </w:r>
      <w:r w:rsidR="003A5F2C">
        <w:rPr>
          <w:bCs/>
          <w:sz w:val="28"/>
          <w:szCs w:val="28"/>
          <w:lang w:val="tt-RU"/>
        </w:rPr>
        <w:t xml:space="preserve">статистика 2012 елда </w:t>
      </w:r>
      <w:r w:rsidR="003A5F2C">
        <w:rPr>
          <w:rFonts w:hint="eastAsia"/>
          <w:sz w:val="28"/>
          <w:szCs w:val="28"/>
          <w:lang w:val="tt-RU"/>
        </w:rPr>
        <w:t>и</w:t>
      </w:r>
      <w:r w:rsidR="003A5F2C">
        <w:rPr>
          <w:rFonts w:hint="eastAsia"/>
          <w:bCs/>
          <w:sz w:val="28"/>
          <w:szCs w:val="28"/>
          <w:lang w:val="tt-RU"/>
        </w:rPr>
        <w:t xml:space="preserve">ректән мәхрүм итү урыннарыннан </w:t>
      </w:r>
      <w:r w:rsidR="00E83DFD">
        <w:rPr>
          <w:bCs/>
          <w:sz w:val="28"/>
          <w:szCs w:val="28"/>
          <w:lang w:val="tt-RU"/>
        </w:rPr>
        <w:t xml:space="preserve">иреккә чыгарылган </w:t>
      </w:r>
      <w:r w:rsidR="003A5F2C" w:rsidRPr="003A5F2C">
        <w:rPr>
          <w:bCs/>
          <w:sz w:val="28"/>
          <w:szCs w:val="28"/>
          <w:lang w:val="tt-RU"/>
        </w:rPr>
        <w:t>гражданнарның 35 %ы бер ел эчендә кабат мәҗбүри тоту урыннарына эләгүләрен күрсәтә.</w:t>
      </w:r>
    </w:p>
    <w:p w:rsidR="003A5F2C" w:rsidRPr="003A5F2C" w:rsidRDefault="003A5F2C" w:rsidP="00F934C5">
      <w:pPr>
        <w:spacing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И</w:t>
      </w:r>
      <w:r w:rsidRPr="003A5F2C">
        <w:rPr>
          <w:rFonts w:ascii="Times New Roman" w:hAnsi="Times New Roman" w:cs="Times New Roman"/>
          <w:bCs/>
          <w:sz w:val="28"/>
          <w:szCs w:val="28"/>
          <w:lang w:val="tt-RU"/>
        </w:rPr>
        <w:t xml:space="preserve">ректән мәхрүм итү урыннарыннан </w:t>
      </w:r>
      <w:r w:rsidR="00E83DFD">
        <w:rPr>
          <w:rFonts w:ascii="Times New Roman" w:hAnsi="Times New Roman" w:cs="Times New Roman"/>
          <w:bCs/>
          <w:sz w:val="28"/>
          <w:szCs w:val="28"/>
          <w:lang w:val="tt-RU"/>
        </w:rPr>
        <w:t xml:space="preserve">иреккә чыгарылган </w:t>
      </w:r>
      <w:r>
        <w:rPr>
          <w:rFonts w:ascii="Times New Roman" w:hAnsi="Times New Roman" w:cs="Times New Roman"/>
          <w:bCs/>
          <w:sz w:val="28"/>
          <w:szCs w:val="28"/>
          <w:lang w:val="tt-RU"/>
        </w:rPr>
        <w:t xml:space="preserve">һәм тораклары булмаган гражданнар турындагы мәгълүмат Вәкаләтле вәкил тарафыннан җирле үзидарә органнарына юлланган очракта, алардан бары тик аңлату эшләре алып бару урында җаваплар алынды. Төзәтү учреждениесеннән </w:t>
      </w:r>
      <w:r w:rsidR="00E83DFD">
        <w:rPr>
          <w:rFonts w:ascii="Times New Roman" w:hAnsi="Times New Roman" w:cs="Times New Roman"/>
          <w:bCs/>
          <w:sz w:val="28"/>
          <w:szCs w:val="28"/>
          <w:lang w:val="tt-RU"/>
        </w:rPr>
        <w:t>иреккә чыгарылган</w:t>
      </w:r>
      <w:r>
        <w:rPr>
          <w:rFonts w:ascii="Times New Roman" w:hAnsi="Times New Roman" w:cs="Times New Roman"/>
          <w:bCs/>
          <w:sz w:val="28"/>
          <w:szCs w:val="28"/>
          <w:lang w:val="tt-RU"/>
        </w:rPr>
        <w:t xml:space="preserve">, үзенең туганнары башкарган гамәлләр аркасында фатирсыз калган А. исемле граждан мөрәҗәгатенә охшаш мөрәҗәгатьләр күп була.  А. исемле гражданга нинди дә булса торак бирелүдә булышлык күрсәтү өчен, Вәкаләтле вәкил </w:t>
      </w:r>
      <w:r w:rsidRPr="003A5F2C">
        <w:rPr>
          <w:rFonts w:ascii="Times New Roman" w:hAnsi="Times New Roman" w:cs="Times New Roman"/>
          <w:bCs/>
          <w:sz w:val="28"/>
          <w:szCs w:val="28"/>
          <w:lang w:val="tt-RU"/>
        </w:rPr>
        <w:t>Менделеевск</w:t>
      </w:r>
      <w:r>
        <w:rPr>
          <w:rFonts w:ascii="Times New Roman" w:hAnsi="Times New Roman" w:cs="Times New Roman"/>
          <w:bCs/>
          <w:sz w:val="28"/>
          <w:szCs w:val="28"/>
          <w:lang w:val="tt-RU"/>
        </w:rPr>
        <w:t xml:space="preserve"> муниципаль районы башлыгына сорату юллады. Җавапта торак урыннан файдалану хокукын югалткан А. исемле гражданга торак алу </w:t>
      </w:r>
      <w:r>
        <w:rPr>
          <w:rFonts w:ascii="Times New Roman" w:hAnsi="Times New Roman" w:cs="Times New Roman"/>
          <w:bCs/>
          <w:sz w:val="28"/>
          <w:szCs w:val="28"/>
          <w:lang w:val="tt-RU"/>
        </w:rPr>
        <w:lastRenderedPageBreak/>
        <w:t xml:space="preserve">чиратының торышы турында </w:t>
      </w:r>
      <w:r w:rsidR="005639B8">
        <w:rPr>
          <w:rFonts w:ascii="Times New Roman" w:hAnsi="Times New Roman" w:cs="Times New Roman"/>
          <w:bCs/>
          <w:sz w:val="28"/>
          <w:szCs w:val="28"/>
          <w:lang w:val="tt-RU"/>
        </w:rPr>
        <w:t>белешмә бирү</w:t>
      </w:r>
      <w:r>
        <w:rPr>
          <w:rFonts w:ascii="Times New Roman" w:hAnsi="Times New Roman" w:cs="Times New Roman"/>
          <w:bCs/>
          <w:sz w:val="28"/>
          <w:szCs w:val="28"/>
          <w:lang w:val="tt-RU"/>
        </w:rPr>
        <w:t xml:space="preserve">, исәпкә кую өчен һәм социаль наем шартнамәсе буенча </w:t>
      </w:r>
      <w:r w:rsidR="005639B8">
        <w:rPr>
          <w:rFonts w:ascii="Times New Roman" w:hAnsi="Times New Roman" w:cs="Times New Roman"/>
          <w:bCs/>
          <w:sz w:val="28"/>
          <w:szCs w:val="28"/>
          <w:lang w:val="tt-RU"/>
        </w:rPr>
        <w:t>торак урын алуга мохтаҗ дип табылу нигезләре аңлатылу хакында хәбәр ителә.</w:t>
      </w:r>
    </w:p>
    <w:p w:rsidR="004228BC" w:rsidRPr="00353ADF" w:rsidRDefault="005639B8" w:rsidP="00F934C5">
      <w:pPr>
        <w:spacing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Чыннан да, гамәлдәге законнарда гражданнарның шушы категориясе өчен торак бирү каралмаган, әмма мондый </w:t>
      </w:r>
      <w:r w:rsidRPr="005639B8">
        <w:rPr>
          <w:rFonts w:ascii="Times New Roman" w:hAnsi="Times New Roman" w:cs="Times New Roman"/>
          <w:bCs/>
          <w:sz w:val="28"/>
          <w:szCs w:val="28"/>
          <w:lang w:val="tt-RU"/>
        </w:rPr>
        <w:t xml:space="preserve">авыр тормыш шартларында булу әлеге затны кабат җинаять кылуга этәрү ихтималы булуны исәпкә алсак, </w:t>
      </w:r>
      <w:r w:rsidRPr="005639B8">
        <w:rPr>
          <w:rFonts w:ascii="Times New Roman" w:hAnsi="Times New Roman" w:cs="Times New Roman"/>
          <w:color w:val="auto"/>
          <w:sz w:val="28"/>
          <w:szCs w:val="28"/>
          <w:lang w:val="tt-RU"/>
        </w:rPr>
        <w:t xml:space="preserve">ресоциальләштерү турындагы дәүләт программаларында </w:t>
      </w:r>
      <w:r w:rsidRPr="005639B8">
        <w:rPr>
          <w:rFonts w:ascii="Times New Roman" w:hAnsi="Times New Roman" w:cs="Times New Roman"/>
          <w:sz w:val="28"/>
          <w:szCs w:val="28"/>
          <w:lang w:val="tt-RU"/>
        </w:rPr>
        <w:t>и</w:t>
      </w:r>
      <w:r w:rsidRPr="005639B8">
        <w:rPr>
          <w:rFonts w:ascii="Times New Roman" w:hAnsi="Times New Roman" w:cs="Times New Roman"/>
          <w:bCs/>
          <w:sz w:val="28"/>
          <w:szCs w:val="28"/>
          <w:lang w:val="tt-RU"/>
        </w:rPr>
        <w:t xml:space="preserve">ректән мәхрүм итү урыннарыннан </w:t>
      </w:r>
      <w:r w:rsidR="00E83DFD">
        <w:rPr>
          <w:rFonts w:ascii="Times New Roman" w:hAnsi="Times New Roman" w:cs="Times New Roman"/>
          <w:bCs/>
          <w:sz w:val="28"/>
          <w:szCs w:val="28"/>
          <w:lang w:val="tt-RU"/>
        </w:rPr>
        <w:t xml:space="preserve">иреккә чыгарылган </w:t>
      </w:r>
      <w:r>
        <w:rPr>
          <w:rFonts w:ascii="Times New Roman" w:hAnsi="Times New Roman" w:cs="Times New Roman"/>
          <w:bCs/>
          <w:sz w:val="28"/>
          <w:szCs w:val="28"/>
          <w:lang w:val="tt-RU"/>
        </w:rPr>
        <w:t>һәм шушы шартларда калган</w:t>
      </w:r>
      <w:r w:rsidRPr="005639B8">
        <w:rPr>
          <w:rFonts w:ascii="Times New Roman" w:hAnsi="Times New Roman" w:cs="Times New Roman"/>
          <w:bCs/>
          <w:sz w:val="28"/>
          <w:szCs w:val="28"/>
          <w:lang w:val="tt-RU"/>
        </w:rPr>
        <w:t xml:space="preserve"> затлар</w:t>
      </w:r>
      <w:r>
        <w:rPr>
          <w:rFonts w:ascii="Times New Roman" w:hAnsi="Times New Roman" w:cs="Times New Roman"/>
          <w:bCs/>
          <w:sz w:val="28"/>
          <w:szCs w:val="28"/>
          <w:lang w:val="tt-RU"/>
        </w:rPr>
        <w:t xml:space="preserve">га адреслы ярдәм чараларын карау таләп ителә. Ни кызганыч, әмма </w:t>
      </w:r>
      <w:r w:rsidRPr="005639B8">
        <w:rPr>
          <w:rFonts w:ascii="Times New Roman" w:hAnsi="Times New Roman" w:cs="Times New Roman"/>
          <w:sz w:val="28"/>
          <w:szCs w:val="28"/>
          <w:lang w:val="tt-RU"/>
        </w:rPr>
        <w:t>2010 – 2012 елларга "И</w:t>
      </w:r>
      <w:r w:rsidRPr="005639B8">
        <w:rPr>
          <w:rFonts w:ascii="Times New Roman" w:hAnsi="Times New Roman" w:cs="Times New Roman"/>
          <w:bCs/>
          <w:sz w:val="28"/>
          <w:szCs w:val="28"/>
          <w:lang w:val="tt-RU"/>
        </w:rPr>
        <w:t xml:space="preserve">ректән мәхрүм итү урыннарыннан </w:t>
      </w:r>
      <w:r w:rsidR="00E83DFD">
        <w:rPr>
          <w:rFonts w:ascii="Times New Roman" w:hAnsi="Times New Roman" w:cs="Times New Roman"/>
          <w:bCs/>
          <w:sz w:val="28"/>
          <w:szCs w:val="28"/>
          <w:lang w:val="tt-RU"/>
        </w:rPr>
        <w:t>иреккә чыгарылган</w:t>
      </w:r>
      <w:r w:rsidRPr="005639B8">
        <w:rPr>
          <w:rFonts w:ascii="Times New Roman" w:hAnsi="Times New Roman" w:cs="Times New Roman"/>
          <w:bCs/>
          <w:sz w:val="28"/>
          <w:szCs w:val="28"/>
          <w:lang w:val="tt-RU"/>
        </w:rPr>
        <w:t xml:space="preserve"> затларны </w:t>
      </w:r>
      <w:r w:rsidRPr="005639B8">
        <w:rPr>
          <w:rFonts w:ascii="Times New Roman" w:hAnsi="Times New Roman" w:cs="Times New Roman"/>
          <w:sz w:val="28"/>
          <w:szCs w:val="28"/>
          <w:lang w:val="tt-RU"/>
        </w:rPr>
        <w:t>ресоциальләштерү" максатчан программасы</w:t>
      </w:r>
      <w:r>
        <w:rPr>
          <w:rFonts w:ascii="Times New Roman" w:hAnsi="Times New Roman" w:cs="Times New Roman"/>
          <w:sz w:val="28"/>
          <w:szCs w:val="28"/>
          <w:lang w:val="tt-RU"/>
        </w:rPr>
        <w:t xml:space="preserve">н гамәлгә ашыру төгәлләнде. </w:t>
      </w:r>
      <w:r w:rsidR="00353ADF">
        <w:rPr>
          <w:rFonts w:ascii="Times New Roman" w:hAnsi="Times New Roman" w:cs="Times New Roman"/>
          <w:sz w:val="28"/>
          <w:szCs w:val="28"/>
          <w:lang w:val="tt-RU"/>
        </w:rPr>
        <w:t>М</w:t>
      </w:r>
      <w:r>
        <w:rPr>
          <w:rFonts w:ascii="Times New Roman" w:hAnsi="Times New Roman" w:cs="Times New Roman"/>
          <w:sz w:val="28"/>
          <w:szCs w:val="28"/>
          <w:lang w:val="tt-RU"/>
        </w:rPr>
        <w:t>ондый программаларны эшләү һәм үтәү, Вәкаләтле вәкил фикеренчә, җәмгыят</w:t>
      </w:r>
      <w:r w:rsidRPr="005639B8">
        <w:rPr>
          <w:rFonts w:ascii="Times New Roman" w:hAnsi="Times New Roman" w:cs="Times New Roman"/>
          <w:sz w:val="28"/>
          <w:szCs w:val="28"/>
          <w:lang w:val="tt-RU"/>
        </w:rPr>
        <w:t>ь</w:t>
      </w:r>
      <w:r>
        <w:rPr>
          <w:rFonts w:ascii="Times New Roman" w:hAnsi="Times New Roman" w:cs="Times New Roman"/>
          <w:sz w:val="28"/>
          <w:szCs w:val="28"/>
          <w:lang w:val="tt-RU"/>
        </w:rPr>
        <w:t xml:space="preserve"> өчен кирәк булган кебек, </w:t>
      </w:r>
      <w:r w:rsidR="00353ADF" w:rsidRPr="005639B8">
        <w:rPr>
          <w:rFonts w:ascii="Times New Roman" w:hAnsi="Times New Roman" w:cs="Times New Roman"/>
          <w:sz w:val="28"/>
          <w:szCs w:val="28"/>
          <w:lang w:val="tt-RU"/>
        </w:rPr>
        <w:t>и</w:t>
      </w:r>
      <w:r w:rsidR="00353ADF" w:rsidRPr="005639B8">
        <w:rPr>
          <w:rFonts w:ascii="Times New Roman" w:hAnsi="Times New Roman" w:cs="Times New Roman"/>
          <w:bCs/>
          <w:sz w:val="28"/>
          <w:szCs w:val="28"/>
          <w:lang w:val="tt-RU"/>
        </w:rPr>
        <w:t xml:space="preserve">ректән мәхрүм итү </w:t>
      </w:r>
      <w:r w:rsidR="00353ADF" w:rsidRPr="00353ADF">
        <w:rPr>
          <w:rFonts w:ascii="Times New Roman" w:hAnsi="Times New Roman" w:cs="Times New Roman"/>
          <w:bCs/>
          <w:sz w:val="28"/>
          <w:szCs w:val="28"/>
          <w:lang w:val="tt-RU"/>
        </w:rPr>
        <w:t xml:space="preserve">урыннарыннан </w:t>
      </w:r>
      <w:r w:rsidR="00E83DFD">
        <w:rPr>
          <w:rFonts w:ascii="Times New Roman" w:hAnsi="Times New Roman" w:cs="Times New Roman"/>
          <w:bCs/>
          <w:sz w:val="28"/>
          <w:szCs w:val="28"/>
          <w:lang w:val="tt-RU"/>
        </w:rPr>
        <w:t>иреккә чыгарылган</w:t>
      </w:r>
      <w:r w:rsidR="00353ADF" w:rsidRPr="00353ADF">
        <w:rPr>
          <w:rFonts w:ascii="Times New Roman" w:hAnsi="Times New Roman" w:cs="Times New Roman"/>
          <w:bCs/>
          <w:sz w:val="28"/>
          <w:szCs w:val="28"/>
          <w:lang w:val="tt-RU"/>
        </w:rPr>
        <w:t xml:space="preserve"> һәм социаль җайлашуга мохтаҗ гражданнар өчен дә кирәк. </w:t>
      </w:r>
      <w:r w:rsidR="00353ADF">
        <w:rPr>
          <w:rFonts w:ascii="Times New Roman" w:hAnsi="Times New Roman" w:cs="Times New Roman"/>
          <w:bCs/>
          <w:sz w:val="28"/>
          <w:szCs w:val="28"/>
          <w:lang w:val="tt-RU"/>
        </w:rPr>
        <w:t>Шунсы ачык билгеле: ир</w:t>
      </w:r>
      <w:r w:rsidR="00353ADF" w:rsidRPr="00353ADF">
        <w:rPr>
          <w:rFonts w:ascii="Times New Roman" w:hAnsi="Times New Roman" w:cs="Times New Roman"/>
          <w:bCs/>
          <w:sz w:val="28"/>
          <w:szCs w:val="28"/>
          <w:lang w:val="tt-RU"/>
        </w:rPr>
        <w:t xml:space="preserve">ектән мәхрүм итү урыннарыннан </w:t>
      </w:r>
      <w:r w:rsidR="00E83DFD">
        <w:rPr>
          <w:rFonts w:ascii="Times New Roman" w:hAnsi="Times New Roman" w:cs="Times New Roman"/>
          <w:bCs/>
          <w:sz w:val="28"/>
          <w:szCs w:val="28"/>
          <w:lang w:val="tt-RU"/>
        </w:rPr>
        <w:t xml:space="preserve">иреккә чыгарылган </w:t>
      </w:r>
      <w:r w:rsidR="00353ADF">
        <w:rPr>
          <w:rFonts w:ascii="Times New Roman" w:hAnsi="Times New Roman" w:cs="Times New Roman"/>
          <w:bCs/>
          <w:sz w:val="28"/>
          <w:szCs w:val="28"/>
          <w:lang w:val="tt-RU"/>
        </w:rPr>
        <w:t>кеше, эше һәм торагы булып, төзәтү учреждениесе диварларыннан тыштагы тормышның өстен якларын күрергә тиеш.</w:t>
      </w:r>
    </w:p>
    <w:p w:rsidR="00353ADF" w:rsidRDefault="00353ADF" w:rsidP="00F934C5">
      <w:pPr>
        <w:spacing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Эчке эшләр органнары хезмәткәрләренең мәҗбүри тоту урыннарында кеше һәм гражданның хокукларын саклау мәсьәләсенә аерым тукталырга кирәк.</w:t>
      </w:r>
    </w:p>
    <w:p w:rsidR="00353ADF" w:rsidRPr="00CA325C" w:rsidRDefault="00C87E7B" w:rsidP="00F934C5">
      <w:pPr>
        <w:spacing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2012 елда </w:t>
      </w:r>
      <w:r w:rsidR="00CA325C">
        <w:rPr>
          <w:rFonts w:ascii="Times New Roman" w:hAnsi="Times New Roman" w:cs="Times New Roman"/>
          <w:bCs/>
          <w:sz w:val="28"/>
          <w:szCs w:val="28"/>
          <w:lang w:val="tt-RU"/>
        </w:rPr>
        <w:t xml:space="preserve">9 нчы </w:t>
      </w:r>
      <w:r>
        <w:rPr>
          <w:rFonts w:ascii="Times New Roman" w:hAnsi="Times New Roman" w:cs="Times New Roman"/>
          <w:bCs/>
          <w:sz w:val="28"/>
          <w:szCs w:val="28"/>
          <w:lang w:val="tt-RU"/>
        </w:rPr>
        <w:t>"</w:t>
      </w:r>
      <w:r w:rsidRPr="00CA325C">
        <w:rPr>
          <w:rFonts w:ascii="Times New Roman" w:hAnsi="Times New Roman" w:cs="Times New Roman"/>
          <w:sz w:val="28"/>
          <w:szCs w:val="28"/>
          <w:lang w:val="tt-RU"/>
        </w:rPr>
        <w:t>Дальний</w:t>
      </w:r>
      <w:r>
        <w:rPr>
          <w:rFonts w:ascii="Times New Roman" w:hAnsi="Times New Roman" w:cs="Times New Roman"/>
          <w:sz w:val="28"/>
          <w:szCs w:val="28"/>
          <w:lang w:val="tt-RU"/>
        </w:rPr>
        <w:t xml:space="preserve">" </w:t>
      </w:r>
      <w:r w:rsidR="00CA325C">
        <w:rPr>
          <w:rFonts w:ascii="Times New Roman" w:hAnsi="Times New Roman" w:cs="Times New Roman"/>
          <w:sz w:val="28"/>
          <w:szCs w:val="28"/>
          <w:lang w:val="tt-RU"/>
        </w:rPr>
        <w:t>һәм 4 нче "Юдино" поли</w:t>
      </w:r>
      <w:r w:rsidR="00CA325C" w:rsidRPr="00CA325C">
        <w:rPr>
          <w:rFonts w:ascii="Times New Roman" w:hAnsi="Times New Roman" w:cs="Times New Roman"/>
          <w:sz w:val="28"/>
          <w:szCs w:val="28"/>
          <w:lang w:val="tt-RU"/>
        </w:rPr>
        <w:t>ция</w:t>
      </w:r>
      <w:r w:rsidR="00CA325C">
        <w:rPr>
          <w:rFonts w:ascii="Times New Roman" w:hAnsi="Times New Roman" w:cs="Times New Roman"/>
          <w:sz w:val="28"/>
          <w:szCs w:val="28"/>
          <w:lang w:val="tt-RU"/>
        </w:rPr>
        <w:t xml:space="preserve"> бүлекләрендә булган фаҗигале вакыйгаларны исәпкә алып һәм, гомумән, Вәкаләтле вәкил исеменә җинаят</w:t>
      </w:r>
      <w:r w:rsidR="00CA325C" w:rsidRPr="00CA325C">
        <w:rPr>
          <w:rFonts w:ascii="Times New Roman" w:hAnsi="Times New Roman" w:cs="Times New Roman"/>
          <w:sz w:val="28"/>
          <w:szCs w:val="28"/>
          <w:lang w:val="tt-RU"/>
        </w:rPr>
        <w:t>ь</w:t>
      </w:r>
      <w:r w:rsidR="00CA325C">
        <w:rPr>
          <w:rFonts w:ascii="Times New Roman" w:hAnsi="Times New Roman" w:cs="Times New Roman"/>
          <w:sz w:val="28"/>
          <w:szCs w:val="28"/>
          <w:lang w:val="tt-RU"/>
        </w:rPr>
        <w:t xml:space="preserve"> кылуда шикләнеп тоткарланган гражданнарга карата эчке эшләр органнары хезмәткәрләренең хокуксыз гамәлләре турында керә торган күпсанлы мөрәҗәгатьләрдән чыгып, бу эшчәнлек юнәлешен гаят</w:t>
      </w:r>
      <w:r w:rsidR="00CA325C" w:rsidRPr="00CA325C">
        <w:rPr>
          <w:rFonts w:ascii="Times New Roman" w:hAnsi="Times New Roman" w:cs="Times New Roman"/>
          <w:sz w:val="28"/>
          <w:szCs w:val="28"/>
          <w:lang w:val="tt-RU"/>
        </w:rPr>
        <w:t>ь</w:t>
      </w:r>
      <w:r w:rsidR="00CA325C">
        <w:rPr>
          <w:rFonts w:ascii="Times New Roman" w:hAnsi="Times New Roman" w:cs="Times New Roman"/>
          <w:sz w:val="28"/>
          <w:szCs w:val="28"/>
          <w:lang w:val="tt-RU"/>
        </w:rPr>
        <w:t xml:space="preserve"> мөһим дип саныйбыз. </w:t>
      </w:r>
      <w:r w:rsidR="00CA325C" w:rsidRPr="00CA325C">
        <w:rPr>
          <w:rFonts w:ascii="Times New Roman" w:hAnsi="Times New Roman" w:cs="Times New Roman"/>
          <w:sz w:val="28"/>
          <w:szCs w:val="28"/>
          <w:lang w:val="tt-RU"/>
        </w:rPr>
        <w:t>Татарстан Республикасы</w:t>
      </w:r>
      <w:r w:rsidR="00CA325C">
        <w:rPr>
          <w:rFonts w:ascii="Times New Roman" w:hAnsi="Times New Roman" w:cs="Times New Roman"/>
          <w:sz w:val="28"/>
          <w:szCs w:val="28"/>
          <w:lang w:val="tt-RU"/>
        </w:rPr>
        <w:t xml:space="preserve"> Прокуратурасы юллаган мәгълүматлар да моны исбатлый. әйтик, 2012 елда хокук саклау органнары хезмәткәрләренең хезмәт вазыйфаларын башкарганда физик көчне законсыз куллану очраклары </w:t>
      </w:r>
      <w:r w:rsidR="00CA325C">
        <w:rPr>
          <w:rFonts w:ascii="Times New Roman" w:hAnsi="Times New Roman" w:cs="Times New Roman"/>
          <w:sz w:val="28"/>
          <w:szCs w:val="28"/>
          <w:lang w:val="tt-RU"/>
        </w:rPr>
        <w:lastRenderedPageBreak/>
        <w:t>буенча 52 җинаять эше кузгатылган, шулар</w:t>
      </w:r>
      <w:r w:rsidR="00856E7F">
        <w:rPr>
          <w:rFonts w:ascii="Times New Roman" w:hAnsi="Times New Roman" w:cs="Times New Roman"/>
          <w:sz w:val="28"/>
          <w:szCs w:val="28"/>
          <w:lang w:val="tt-RU"/>
        </w:rPr>
        <w:t>дан 4</w:t>
      </w:r>
      <w:r w:rsidR="00CA325C">
        <w:rPr>
          <w:rFonts w:ascii="Times New Roman" w:hAnsi="Times New Roman" w:cs="Times New Roman"/>
          <w:sz w:val="28"/>
          <w:szCs w:val="28"/>
          <w:lang w:val="tt-RU"/>
        </w:rPr>
        <w:t xml:space="preserve"> </w:t>
      </w:r>
      <w:r w:rsidR="00856E7F">
        <w:rPr>
          <w:rFonts w:ascii="Times New Roman" w:hAnsi="Times New Roman" w:cs="Times New Roman"/>
          <w:sz w:val="28"/>
          <w:szCs w:val="28"/>
          <w:lang w:val="tt-RU"/>
        </w:rPr>
        <w:t xml:space="preserve">– </w:t>
      </w:r>
      <w:r w:rsidR="00CA325C">
        <w:rPr>
          <w:rFonts w:ascii="Times New Roman" w:hAnsi="Times New Roman" w:cs="Times New Roman"/>
          <w:sz w:val="28"/>
          <w:szCs w:val="28"/>
          <w:lang w:val="tt-RU"/>
        </w:rPr>
        <w:t xml:space="preserve">төрле нигезләр буенча </w:t>
      </w:r>
      <w:r w:rsidR="00856E7F">
        <w:rPr>
          <w:rFonts w:ascii="Times New Roman" w:hAnsi="Times New Roman" w:cs="Times New Roman"/>
          <w:sz w:val="28"/>
          <w:szCs w:val="28"/>
          <w:lang w:val="tt-RU"/>
        </w:rPr>
        <w:t xml:space="preserve">вакытлыча </w:t>
      </w:r>
      <w:r w:rsidR="00CA325C">
        <w:rPr>
          <w:rFonts w:ascii="Times New Roman" w:hAnsi="Times New Roman" w:cs="Times New Roman"/>
          <w:sz w:val="28"/>
          <w:szCs w:val="28"/>
          <w:lang w:val="tt-RU"/>
        </w:rPr>
        <w:t>туктатылган,</w:t>
      </w:r>
      <w:r w:rsidR="00856E7F">
        <w:rPr>
          <w:rFonts w:ascii="Times New Roman" w:hAnsi="Times New Roman" w:cs="Times New Roman"/>
          <w:sz w:val="28"/>
          <w:szCs w:val="28"/>
          <w:lang w:val="tt-RU"/>
        </w:rPr>
        <w:t xml:space="preserve"> 7</w:t>
      </w:r>
      <w:r w:rsidR="00CA325C">
        <w:rPr>
          <w:rFonts w:ascii="Times New Roman" w:hAnsi="Times New Roman" w:cs="Times New Roman"/>
          <w:sz w:val="28"/>
          <w:szCs w:val="28"/>
          <w:lang w:val="tt-RU"/>
        </w:rPr>
        <w:t xml:space="preserve"> </w:t>
      </w:r>
      <w:r w:rsidR="00856E7F">
        <w:rPr>
          <w:rFonts w:ascii="Times New Roman" w:hAnsi="Times New Roman" w:cs="Times New Roman"/>
          <w:sz w:val="28"/>
          <w:szCs w:val="28"/>
          <w:lang w:val="tt-RU"/>
        </w:rPr>
        <w:t>– туктатылган, 10</w:t>
      </w:r>
      <w:r w:rsidR="00CA325C">
        <w:rPr>
          <w:rFonts w:ascii="Times New Roman" w:hAnsi="Times New Roman" w:cs="Times New Roman"/>
          <w:sz w:val="28"/>
          <w:szCs w:val="28"/>
          <w:lang w:val="tt-RU"/>
        </w:rPr>
        <w:t xml:space="preserve"> </w:t>
      </w:r>
      <w:r w:rsidR="00856E7F">
        <w:rPr>
          <w:rFonts w:ascii="Times New Roman" w:hAnsi="Times New Roman" w:cs="Times New Roman"/>
          <w:sz w:val="28"/>
          <w:szCs w:val="28"/>
          <w:lang w:val="tt-RU"/>
        </w:rPr>
        <w:t xml:space="preserve">– </w:t>
      </w:r>
      <w:r w:rsidR="00CA325C">
        <w:rPr>
          <w:rFonts w:ascii="Times New Roman" w:hAnsi="Times New Roman" w:cs="Times New Roman"/>
          <w:sz w:val="28"/>
          <w:szCs w:val="28"/>
          <w:lang w:val="tt-RU"/>
        </w:rPr>
        <w:t>гаепләүнең асылы б</w:t>
      </w:r>
      <w:r w:rsidR="00856E7F">
        <w:rPr>
          <w:rFonts w:ascii="Times New Roman" w:hAnsi="Times New Roman" w:cs="Times New Roman"/>
          <w:sz w:val="28"/>
          <w:szCs w:val="28"/>
          <w:lang w:val="tt-RU"/>
        </w:rPr>
        <w:t xml:space="preserve">уенча карау өчен судка юлланган, 32 – Россия Тикшерү комитетының </w:t>
      </w:r>
      <w:r w:rsidR="00856E7F" w:rsidRPr="00856E7F">
        <w:rPr>
          <w:rFonts w:ascii="Times New Roman" w:hAnsi="Times New Roman" w:cs="Times New Roman"/>
          <w:sz w:val="28"/>
          <w:szCs w:val="28"/>
          <w:lang w:val="tt-RU"/>
        </w:rPr>
        <w:t>Татарстан Республикасы</w:t>
      </w:r>
      <w:r w:rsidR="00856E7F">
        <w:rPr>
          <w:rFonts w:ascii="Times New Roman" w:hAnsi="Times New Roman" w:cs="Times New Roman"/>
          <w:sz w:val="28"/>
          <w:szCs w:val="28"/>
          <w:lang w:val="tt-RU"/>
        </w:rPr>
        <w:t xml:space="preserve"> буенча тикшерү идарәсе эш башкаруында кала бирә.</w:t>
      </w:r>
      <w:r w:rsidR="00CA325C">
        <w:rPr>
          <w:rFonts w:ascii="Times New Roman" w:hAnsi="Times New Roman" w:cs="Times New Roman"/>
          <w:sz w:val="28"/>
          <w:szCs w:val="28"/>
          <w:lang w:val="tt-RU"/>
        </w:rPr>
        <w:t xml:space="preserve"> </w:t>
      </w:r>
    </w:p>
    <w:p w:rsidR="00856E7F" w:rsidRDefault="00856E7F"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Вәкаләтле вәкил һәм </w:t>
      </w:r>
      <w:r w:rsidRPr="00856E7F">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буенча Эчке эшләр министрлыгы тарафыннан ел саен </w:t>
      </w:r>
      <w:r w:rsidRPr="00856E7F">
        <w:rPr>
          <w:rFonts w:ascii="Times New Roman" w:hAnsi="Times New Roman" w:cs="Times New Roman"/>
          <w:bCs/>
          <w:sz w:val="28"/>
          <w:szCs w:val="28"/>
          <w:lang w:val="tt-RU"/>
        </w:rPr>
        <w:t>Татарстан Республикасы</w:t>
      </w:r>
      <w:r>
        <w:rPr>
          <w:rFonts w:ascii="Times New Roman" w:hAnsi="Times New Roman" w:cs="Times New Roman"/>
          <w:bCs/>
          <w:sz w:val="28"/>
          <w:szCs w:val="28"/>
          <w:lang w:val="tt-RU"/>
        </w:rPr>
        <w:t xml:space="preserve"> буенча эчке эшләр органнары хезмәткәрләренә мәҗбүри тоту урыннарында кешене тоту шартларына һәм кеше һәм гражданның хокуклары саклануга күчмә тикшерүләр уздыру планы раслана. Шул рәвешле 2012 елда республика районнарындагы 17 </w:t>
      </w:r>
      <w:r w:rsidR="00AF5FFD">
        <w:rPr>
          <w:rFonts w:ascii="Times New Roman" w:hAnsi="Times New Roman" w:cs="Times New Roman"/>
          <w:color w:val="auto"/>
          <w:sz w:val="28"/>
          <w:szCs w:val="28"/>
          <w:lang w:val="tt-RU"/>
        </w:rPr>
        <w:t>вакытлыча тоту изоляторы</w:t>
      </w:r>
      <w:r>
        <w:rPr>
          <w:rFonts w:ascii="Times New Roman" w:hAnsi="Times New Roman" w:cs="Times New Roman"/>
          <w:color w:val="auto"/>
          <w:sz w:val="28"/>
          <w:szCs w:val="28"/>
          <w:lang w:val="tt-RU"/>
        </w:rPr>
        <w:t xml:space="preserve"> (алга таба – ИВС) һәм махсус кабул итү бүлмә</w:t>
      </w:r>
      <w:r w:rsidR="00AF5FFD">
        <w:rPr>
          <w:rFonts w:ascii="Times New Roman" w:hAnsi="Times New Roman" w:cs="Times New Roman"/>
          <w:color w:val="auto"/>
          <w:sz w:val="28"/>
          <w:szCs w:val="28"/>
          <w:lang w:val="tt-RU"/>
        </w:rPr>
        <w:t>се тикшерелде. Тикшерү барышында янгынга каршы җиһазлануда, медицина-санитария һәм матди-көнкүреш тәэминатындагы җитешсезлекләр ачыкланды, аларның күбесе бетерелде.</w:t>
      </w:r>
    </w:p>
    <w:p w:rsidR="00AF5FFD" w:rsidRPr="00AF5FFD" w:rsidRDefault="00AF5FFD"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Аерым ИВСларда </w:t>
      </w:r>
      <w:r w:rsidRPr="00AF5FFD">
        <w:rPr>
          <w:rFonts w:ascii="Times New Roman" w:hAnsi="Times New Roman" w:cs="Times New Roman"/>
          <w:sz w:val="28"/>
          <w:szCs w:val="28"/>
          <w:lang w:val="tt-RU"/>
        </w:rPr>
        <w:t>дезинфекци</w:t>
      </w:r>
      <w:r>
        <w:rPr>
          <w:rFonts w:ascii="Times New Roman" w:hAnsi="Times New Roman" w:cs="Times New Roman"/>
          <w:sz w:val="28"/>
          <w:szCs w:val="28"/>
          <w:lang w:val="tt-RU"/>
        </w:rPr>
        <w:t>я камераларының, очрашу бүлмәләренең, санитар урыннарының булмавы, бүлекчәләрнең подвалда урнашулары, шулай ук һава сулап йөрү өчен каралган ишегалларының булмавы кебек җитешсезлекләр федераль бюджеттан акча керүгә карап бетереләләр. Зур матди чыгымнар таләп итмәгән кайбер күрсәтмәләр</w:t>
      </w:r>
      <w:r w:rsidR="00F53275">
        <w:rPr>
          <w:rFonts w:ascii="Times New Roman" w:hAnsi="Times New Roman" w:cs="Times New Roman"/>
          <w:sz w:val="28"/>
          <w:szCs w:val="28"/>
          <w:lang w:val="tt-RU"/>
        </w:rPr>
        <w:t>не</w:t>
      </w:r>
      <w:r>
        <w:rPr>
          <w:rFonts w:ascii="Times New Roman" w:hAnsi="Times New Roman" w:cs="Times New Roman"/>
          <w:sz w:val="28"/>
          <w:szCs w:val="28"/>
          <w:lang w:val="tt-RU"/>
        </w:rPr>
        <w:t>, әйтик, камераларда санитар җиһазларның, су торбаларыннан килә торган су тоташтырылган юынгычларның, көндезге ут яктырткычларының, кизү торучыны чакыру төймәләр</w:t>
      </w:r>
      <w:r w:rsidR="00F53275">
        <w:rPr>
          <w:rFonts w:ascii="Times New Roman" w:hAnsi="Times New Roman" w:cs="Times New Roman"/>
          <w:sz w:val="28"/>
          <w:szCs w:val="28"/>
          <w:lang w:val="tt-RU"/>
        </w:rPr>
        <w:t xml:space="preserve">енең, радиоалгычларның булмавына караган җитешсезлекләрне тикшерүне көтмичә дә бетереп булган булыр иде. Бу очракта </w:t>
      </w:r>
      <w:r w:rsidR="00F53275">
        <w:rPr>
          <w:rFonts w:ascii="Times New Roman" w:hAnsi="Times New Roman" w:cs="Times New Roman"/>
          <w:color w:val="auto"/>
          <w:sz w:val="28"/>
          <w:szCs w:val="28"/>
          <w:lang w:val="tt-RU"/>
        </w:rPr>
        <w:t>вакытлыча тоту изоляторындагы затларның да хокуклары бозылмас иде.</w:t>
      </w:r>
    </w:p>
    <w:p w:rsidR="00F53275" w:rsidRDefault="00F53275" w:rsidP="00F934C5">
      <w:pPr>
        <w:pStyle w:val="ConsPlusNormal"/>
        <w:spacing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Мәҗбүри тоту учреждениеләрендәге затлар, беркадәр чикләүләр белән булса да, Россия Федерациясе </w:t>
      </w:r>
      <w:r w:rsidRPr="00F53275">
        <w:rPr>
          <w:rFonts w:ascii="Times New Roman" w:hAnsi="Times New Roman" w:cs="Times New Roman"/>
          <w:color w:val="000000"/>
          <w:sz w:val="28"/>
          <w:szCs w:val="28"/>
          <w:lang w:val="tt-RU"/>
        </w:rPr>
        <w:t>Конституци</w:t>
      </w:r>
      <w:r>
        <w:rPr>
          <w:rFonts w:ascii="Times New Roman" w:hAnsi="Times New Roman" w:cs="Times New Roman"/>
          <w:color w:val="000000"/>
          <w:sz w:val="28"/>
          <w:szCs w:val="28"/>
          <w:lang w:val="tt-RU"/>
        </w:rPr>
        <w:t xml:space="preserve">ясе белән гарантияләнгән, халыкара хокук нормалары һәм гамәлдәге илкүләм законнар  белән билгеләнгән хокукларыннан файдалануны туктатмыйлар. Моңа бәйле рәвештә, Вәкаләтле </w:t>
      </w:r>
      <w:r>
        <w:rPr>
          <w:rFonts w:ascii="Times New Roman" w:hAnsi="Times New Roman" w:cs="Times New Roman"/>
          <w:color w:val="000000"/>
          <w:sz w:val="28"/>
          <w:szCs w:val="28"/>
          <w:lang w:val="tt-RU"/>
        </w:rPr>
        <w:lastRenderedPageBreak/>
        <w:t>вәкил хөкем ителгәннәрнең һәм сак астында тотылучы затларның хокукларын һәм ирекләрен яклау буенча үз эшен дәвам иттерәчәк.</w:t>
      </w:r>
    </w:p>
    <w:p w:rsidR="00122838" w:rsidRPr="00F53275" w:rsidRDefault="00122838" w:rsidP="00F934C5">
      <w:pPr>
        <w:pStyle w:val="ConsPlusNormal"/>
        <w:spacing w:line="360" w:lineRule="auto"/>
        <w:ind w:firstLine="709"/>
        <w:jc w:val="both"/>
        <w:rPr>
          <w:rFonts w:ascii="Times New Roman" w:hAnsi="Times New Roman" w:cs="Times New Roman"/>
          <w:color w:val="000000"/>
          <w:sz w:val="28"/>
          <w:szCs w:val="28"/>
          <w:lang w:val="tt-RU"/>
        </w:rPr>
      </w:pPr>
    </w:p>
    <w:p w:rsidR="00FE1201" w:rsidRPr="00122838" w:rsidRDefault="00122838" w:rsidP="00F934C5">
      <w:pPr>
        <w:pStyle w:val="a3"/>
        <w:tabs>
          <w:tab w:val="left" w:pos="5166"/>
          <w:tab w:val="left" w:pos="8082"/>
        </w:tabs>
        <w:spacing w:before="0" w:line="360" w:lineRule="auto"/>
        <w:ind w:firstLine="0"/>
        <w:jc w:val="center"/>
        <w:rPr>
          <w:b/>
          <w:lang w:val="tt-RU"/>
        </w:rPr>
      </w:pPr>
      <w:r w:rsidRPr="00122838">
        <w:rPr>
          <w:b/>
          <w:lang w:val="tt-RU"/>
        </w:rPr>
        <w:t xml:space="preserve">Татарстан Республикасында Кеше хокуклары буенча вәкаләтле вәкилнең </w:t>
      </w:r>
    </w:p>
    <w:p w:rsidR="00D31DA1" w:rsidRPr="00AB5A5D" w:rsidRDefault="00122838" w:rsidP="00F934C5">
      <w:pPr>
        <w:shd w:val="clear" w:color="auto" w:fill="FFFFFF"/>
        <w:spacing w:line="360" w:lineRule="auto"/>
        <w:jc w:val="center"/>
        <w:rPr>
          <w:rFonts w:ascii="Times New Roman" w:hAnsi="Times New Roman" w:cs="Times New Roman"/>
          <w:b/>
          <w:color w:val="auto"/>
          <w:sz w:val="28"/>
          <w:szCs w:val="28"/>
          <w:lang w:val="tt-RU"/>
        </w:rPr>
      </w:pPr>
      <w:r>
        <w:rPr>
          <w:rFonts w:ascii="Times New Roman" w:hAnsi="Times New Roman" w:cs="Times New Roman"/>
          <w:b/>
          <w:color w:val="auto"/>
          <w:sz w:val="28"/>
          <w:szCs w:val="28"/>
          <w:lang w:val="tt-RU"/>
        </w:rPr>
        <w:t>х</w:t>
      </w:r>
      <w:r w:rsidR="00D31DA1" w:rsidRPr="00AB5A5D">
        <w:rPr>
          <w:rFonts w:ascii="Times New Roman" w:hAnsi="Times New Roman" w:cs="Times New Roman"/>
          <w:b/>
          <w:color w:val="auto"/>
          <w:sz w:val="28"/>
          <w:szCs w:val="28"/>
          <w:lang w:val="tt-RU"/>
        </w:rPr>
        <w:t>алык</w:t>
      </w:r>
      <w:r>
        <w:rPr>
          <w:rFonts w:ascii="Times New Roman" w:hAnsi="Times New Roman" w:cs="Times New Roman"/>
          <w:b/>
          <w:color w:val="auto"/>
          <w:sz w:val="28"/>
          <w:szCs w:val="28"/>
          <w:lang w:val="tt-RU"/>
        </w:rPr>
        <w:t>ка</w:t>
      </w:r>
      <w:r w:rsidR="00D31DA1" w:rsidRPr="00AB5A5D">
        <w:rPr>
          <w:rFonts w:ascii="Times New Roman" w:hAnsi="Times New Roman" w:cs="Times New Roman"/>
          <w:b/>
          <w:color w:val="auto"/>
          <w:sz w:val="28"/>
          <w:szCs w:val="28"/>
          <w:lang w:val="tt-RU"/>
        </w:rPr>
        <w:t xml:space="preserve"> </w:t>
      </w:r>
      <w:r w:rsidR="002C6D02">
        <w:rPr>
          <w:rFonts w:ascii="Times New Roman" w:hAnsi="Times New Roman" w:cs="Times New Roman"/>
          <w:b/>
          <w:color w:val="auto"/>
          <w:sz w:val="28"/>
          <w:szCs w:val="28"/>
          <w:lang w:val="tt-RU"/>
        </w:rPr>
        <w:t>хокукый белем тарату</w:t>
      </w:r>
      <w:r>
        <w:rPr>
          <w:rFonts w:ascii="Times New Roman" w:hAnsi="Times New Roman" w:cs="Times New Roman"/>
          <w:b/>
          <w:color w:val="auto"/>
          <w:sz w:val="28"/>
          <w:szCs w:val="28"/>
          <w:lang w:val="tt-RU"/>
        </w:rPr>
        <w:t xml:space="preserve"> өлкәсендәге эшчәнлеге.</w:t>
      </w:r>
      <w:r w:rsidR="00D31DA1" w:rsidRPr="00AB5A5D">
        <w:rPr>
          <w:rFonts w:ascii="Times New Roman" w:hAnsi="Times New Roman" w:cs="Times New Roman"/>
          <w:b/>
          <w:color w:val="auto"/>
          <w:sz w:val="28"/>
          <w:szCs w:val="28"/>
          <w:lang w:val="tt-RU"/>
        </w:rPr>
        <w:t xml:space="preserve"> </w:t>
      </w:r>
    </w:p>
    <w:p w:rsidR="00EF3B38" w:rsidRDefault="00122838" w:rsidP="003E2445">
      <w:pPr>
        <w:shd w:val="clear" w:color="auto" w:fill="FFFFFF"/>
        <w:spacing w:line="360" w:lineRule="auto"/>
        <w:jc w:val="center"/>
        <w:rPr>
          <w:rFonts w:ascii="Times New Roman" w:hAnsi="Times New Roman" w:cs="Times New Roman"/>
          <w:b/>
          <w:color w:val="auto"/>
          <w:sz w:val="28"/>
          <w:szCs w:val="28"/>
          <w:lang w:val="tt-RU"/>
        </w:rPr>
      </w:pPr>
      <w:r>
        <w:rPr>
          <w:rFonts w:ascii="Times New Roman" w:hAnsi="Times New Roman" w:cs="Times New Roman"/>
          <w:b/>
          <w:color w:val="auto"/>
          <w:sz w:val="28"/>
          <w:szCs w:val="28"/>
          <w:lang w:val="tt-RU"/>
        </w:rPr>
        <w:t xml:space="preserve">Халыкара һәм </w:t>
      </w:r>
      <w:r w:rsidR="00D31DA1" w:rsidRPr="00AB5A5D">
        <w:rPr>
          <w:rFonts w:ascii="Times New Roman" w:hAnsi="Times New Roman" w:cs="Times New Roman"/>
          <w:b/>
          <w:color w:val="auto"/>
          <w:sz w:val="28"/>
          <w:szCs w:val="28"/>
          <w:lang w:val="tt-RU"/>
        </w:rPr>
        <w:t>төбәкара хезмәттәшлек</w:t>
      </w:r>
    </w:p>
    <w:p w:rsidR="003E2445" w:rsidRPr="003E2445" w:rsidRDefault="003E2445" w:rsidP="003E2445">
      <w:pPr>
        <w:shd w:val="clear" w:color="auto" w:fill="FFFFFF"/>
        <w:spacing w:line="360" w:lineRule="auto"/>
        <w:jc w:val="center"/>
        <w:rPr>
          <w:rFonts w:ascii="Times New Roman" w:hAnsi="Times New Roman" w:cs="Times New Roman"/>
          <w:b/>
          <w:color w:val="auto"/>
          <w:sz w:val="28"/>
          <w:szCs w:val="28"/>
          <w:lang w:val="tt-RU"/>
        </w:rPr>
      </w:pPr>
    </w:p>
    <w:p w:rsidR="00C17353" w:rsidRDefault="00C17353" w:rsidP="00F934C5">
      <w:pPr>
        <w:pStyle w:val="14"/>
        <w:spacing w:line="360" w:lineRule="auto"/>
        <w:ind w:right="-1" w:firstLine="567"/>
        <w:jc w:val="both"/>
        <w:rPr>
          <w:rFonts w:ascii="Times New Roman" w:hAnsi="Times New Roman" w:cs="Times New Roman"/>
          <w:sz w:val="28"/>
          <w:szCs w:val="28"/>
          <w:lang w:val="tt-RU"/>
        </w:rPr>
      </w:pPr>
      <w:r>
        <w:rPr>
          <w:rFonts w:ascii="Times New Roman" w:hAnsi="Times New Roman"/>
          <w:sz w:val="28"/>
          <w:szCs w:val="28"/>
          <w:lang w:val="tt-RU"/>
        </w:rPr>
        <w:t>"</w:t>
      </w:r>
      <w:r w:rsidRPr="00C17353">
        <w:rPr>
          <w:rFonts w:ascii="Times New Roman" w:hAnsi="Times New Roman" w:cs="Times New Roman"/>
          <w:sz w:val="28"/>
          <w:szCs w:val="28"/>
          <w:lang w:val="tt-RU"/>
        </w:rPr>
        <w:t>Татарстан Республикасында Кеше хокуклары буенча вәкаләтле вәкил</w:t>
      </w:r>
      <w:r>
        <w:rPr>
          <w:rFonts w:ascii="Times New Roman" w:hAnsi="Times New Roman" w:cs="Times New Roman"/>
          <w:sz w:val="28"/>
          <w:szCs w:val="28"/>
          <w:lang w:val="tt-RU"/>
        </w:rPr>
        <w:t xml:space="preserve"> турында" 2000 елның 3 мартындагы 95 номерлы </w:t>
      </w:r>
      <w:r w:rsidRPr="00C17353">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Законы кеше һәм гражданның хокуклары һәм ирекләре, аларны яклау рәвешләре һәм алымнары өлкәсендә хокукый белем таратуга булышлык күрсәтүне Вәкаләтле вәкилнең бер бурычы итеп карый.</w:t>
      </w:r>
    </w:p>
    <w:p w:rsidR="00C17353" w:rsidRPr="002775DC" w:rsidRDefault="00C17353" w:rsidP="00F934C5">
      <w:pPr>
        <w:pStyle w:val="14"/>
        <w:spacing w:line="360" w:lineRule="auto"/>
        <w:ind w:right="-1" w:firstLine="567"/>
        <w:jc w:val="both"/>
        <w:rPr>
          <w:rFonts w:ascii="Times New Roman" w:hAnsi="Times New Roman"/>
          <w:sz w:val="28"/>
          <w:szCs w:val="28"/>
          <w:lang w:val="tt-RU"/>
        </w:rPr>
      </w:pPr>
      <w:r>
        <w:rPr>
          <w:rFonts w:ascii="Times New Roman" w:hAnsi="Times New Roman" w:cs="Times New Roman"/>
          <w:sz w:val="28"/>
          <w:szCs w:val="28"/>
          <w:lang w:val="tt-RU"/>
        </w:rPr>
        <w:t xml:space="preserve">Вәкаләтле вәкилнең бу юнәлештәге эше </w:t>
      </w:r>
      <w:r w:rsidRPr="00C17353">
        <w:rPr>
          <w:rFonts w:ascii="Times New Roman" w:hAnsi="Times New Roman"/>
          <w:sz w:val="28"/>
          <w:szCs w:val="28"/>
          <w:lang w:val="tt-RU"/>
        </w:rPr>
        <w:t>профиль</w:t>
      </w:r>
      <w:r>
        <w:rPr>
          <w:rFonts w:ascii="Times New Roman" w:hAnsi="Times New Roman"/>
          <w:sz w:val="28"/>
          <w:szCs w:val="28"/>
          <w:lang w:val="tt-RU"/>
        </w:rPr>
        <w:t>ле белем бирү про</w:t>
      </w:r>
      <w:r w:rsidRPr="00C17353">
        <w:rPr>
          <w:rFonts w:ascii="Times New Roman" w:hAnsi="Times New Roman"/>
          <w:sz w:val="28"/>
          <w:szCs w:val="28"/>
          <w:lang w:val="tt-RU"/>
        </w:rPr>
        <w:t>це</w:t>
      </w:r>
      <w:r>
        <w:rPr>
          <w:rFonts w:ascii="Times New Roman" w:hAnsi="Times New Roman"/>
          <w:sz w:val="28"/>
          <w:szCs w:val="28"/>
          <w:lang w:val="tt-RU"/>
        </w:rPr>
        <w:t xml:space="preserve">ессын </w:t>
      </w:r>
      <w:r w:rsidR="002775DC">
        <w:rPr>
          <w:rFonts w:ascii="Times New Roman" w:hAnsi="Times New Roman"/>
          <w:sz w:val="28"/>
          <w:szCs w:val="28"/>
          <w:lang w:val="tt-RU"/>
        </w:rPr>
        <w:t>оештыру һәм җәмәгат</w:t>
      </w:r>
      <w:r w:rsidR="002775DC" w:rsidRPr="002775DC">
        <w:rPr>
          <w:rFonts w:ascii="Times New Roman" w:hAnsi="Times New Roman"/>
          <w:sz w:val="28"/>
          <w:szCs w:val="28"/>
          <w:lang w:val="tt-RU"/>
        </w:rPr>
        <w:t>ь</w:t>
      </w:r>
      <w:r w:rsidR="002775DC">
        <w:rPr>
          <w:rFonts w:ascii="Times New Roman" w:hAnsi="Times New Roman"/>
          <w:sz w:val="28"/>
          <w:szCs w:val="28"/>
          <w:lang w:val="tt-RU"/>
        </w:rPr>
        <w:t>челек арасында хокукый белемнәрне тарату өчен җаваплы дәүләт органнары эшчәнлеген алыштырмый, аны фәкат</w:t>
      </w:r>
      <w:r w:rsidR="002775DC" w:rsidRPr="002775DC">
        <w:rPr>
          <w:rFonts w:ascii="Times New Roman" w:hAnsi="Times New Roman"/>
          <w:sz w:val="28"/>
          <w:szCs w:val="28"/>
          <w:lang w:val="tt-RU"/>
        </w:rPr>
        <w:t>ь</w:t>
      </w:r>
      <w:r w:rsidR="002775DC">
        <w:rPr>
          <w:rFonts w:ascii="Times New Roman" w:hAnsi="Times New Roman"/>
          <w:sz w:val="28"/>
          <w:szCs w:val="28"/>
          <w:lang w:val="tt-RU"/>
        </w:rPr>
        <w:t xml:space="preserve"> тулыландыра гына. Моның белән бергә Вәкаләтле вәкил </w:t>
      </w:r>
      <w:r w:rsidR="002C6D02">
        <w:rPr>
          <w:rFonts w:ascii="Times New Roman" w:hAnsi="Times New Roman"/>
          <w:sz w:val="28"/>
          <w:szCs w:val="28"/>
          <w:lang w:val="tt-RU"/>
        </w:rPr>
        <w:t>хокукый белем тарату</w:t>
      </w:r>
      <w:r w:rsidR="002775DC">
        <w:rPr>
          <w:rFonts w:ascii="Times New Roman" w:hAnsi="Times New Roman"/>
          <w:sz w:val="28"/>
          <w:szCs w:val="28"/>
          <w:lang w:val="tt-RU"/>
        </w:rPr>
        <w:t xml:space="preserve"> һәм тәрбияләү өлкәсендә гражданнарда хәзерге заманга хас хокукларны яклау </w:t>
      </w:r>
      <w:r w:rsidR="002775DC" w:rsidRPr="002775DC">
        <w:rPr>
          <w:rFonts w:ascii="Times New Roman" w:hAnsi="Times New Roman"/>
          <w:sz w:val="28"/>
          <w:szCs w:val="28"/>
          <w:lang w:val="tt-RU"/>
        </w:rPr>
        <w:t>культур</w:t>
      </w:r>
      <w:r w:rsidR="002775DC">
        <w:rPr>
          <w:rFonts w:ascii="Times New Roman" w:hAnsi="Times New Roman"/>
          <w:sz w:val="28"/>
          <w:szCs w:val="28"/>
          <w:lang w:val="tt-RU"/>
        </w:rPr>
        <w:t>асын булдыруга юнәлтелгән эшне системалы рәвештә алып бара. Бу кул</w:t>
      </w:r>
      <w:r w:rsidR="002775DC" w:rsidRPr="002775DC">
        <w:rPr>
          <w:rFonts w:ascii="Times New Roman" w:hAnsi="Times New Roman"/>
          <w:sz w:val="28"/>
          <w:szCs w:val="28"/>
          <w:lang w:val="tt-RU"/>
        </w:rPr>
        <w:t>ь</w:t>
      </w:r>
      <w:r w:rsidR="002775DC">
        <w:rPr>
          <w:rFonts w:ascii="Times New Roman" w:hAnsi="Times New Roman"/>
          <w:sz w:val="28"/>
          <w:szCs w:val="28"/>
          <w:lang w:val="tt-RU"/>
        </w:rPr>
        <w:t xml:space="preserve">тура үз хокукларыңны һәм ирекләреңне, аларны яклау механизмнарын белүне генә түгел, ә аларны якларга әзер булуны да үз эченә ала. Билгеләнгән эш кеше хокуклары турында белемнәр таратуга ярдәм итәчәк белем бирү, оештыру һәм мәгълүмат бирү характерындагы </w:t>
      </w:r>
      <w:r w:rsidR="007212CF">
        <w:rPr>
          <w:rFonts w:ascii="Times New Roman" w:hAnsi="Times New Roman"/>
          <w:sz w:val="28"/>
          <w:szCs w:val="28"/>
          <w:lang w:val="tt-RU"/>
        </w:rPr>
        <w:t>һәм дәүләт органнары, гражданнар җәмгыятенең төрле структуралары катнашында үткәрелә торган чаралар уздырудан (Хокукый ярдәм көннәре, төрле максатларны күз алдында тоткан аудиторияләр өчен Хокукый белемнәр мәктәбе дәресләре, "түгәрәк өстәлләр", телефон "кайнар линияләре" һ.б.) гыйбарәт.</w:t>
      </w:r>
    </w:p>
    <w:p w:rsidR="007212CF" w:rsidRPr="00DA2CBB" w:rsidRDefault="007212CF"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lastRenderedPageBreak/>
        <w:t xml:space="preserve">Гражданнарның киң даирә белгечләр катнашында халыкка һәркем алырлык һәм түләүсез юридик ярдәмне элеккечә, айның һәр өченче чәршәмбесендә, </w:t>
      </w:r>
      <w:r>
        <w:rPr>
          <w:rFonts w:ascii="Times New Roman" w:hAnsi="Times New Roman" w:cs="Times New Roman"/>
          <w:bCs/>
          <w:sz w:val="28"/>
          <w:szCs w:val="28"/>
          <w:lang w:val="tt-RU"/>
        </w:rPr>
        <w:t xml:space="preserve">Кеше хокуклары буенча вәкаләтле вәкил тарафыннан </w:t>
      </w:r>
      <w:r>
        <w:rPr>
          <w:rFonts w:ascii="Times New Roman" w:hAnsi="Times New Roman"/>
          <w:sz w:val="28"/>
          <w:szCs w:val="28"/>
          <w:lang w:val="tt-RU"/>
        </w:rPr>
        <w:t>"</w:t>
      </w:r>
      <w:r>
        <w:rPr>
          <w:rFonts w:ascii="Times New Roman" w:hAnsi="Times New Roman" w:cs="Times New Roman"/>
          <w:sz w:val="28"/>
          <w:szCs w:val="28"/>
          <w:lang w:val="tt-RU"/>
        </w:rPr>
        <w:t>Россия пенсионерлары берлеге</w:t>
      </w:r>
      <w:r>
        <w:rPr>
          <w:rFonts w:ascii="Times New Roman" w:hAnsi="Times New Roman"/>
          <w:sz w:val="28"/>
          <w:szCs w:val="28"/>
          <w:lang w:val="tt-RU"/>
        </w:rPr>
        <w:t>"</w:t>
      </w:r>
      <w:r>
        <w:rPr>
          <w:rFonts w:ascii="Times New Roman" w:hAnsi="Times New Roman" w:cs="Times New Roman"/>
          <w:sz w:val="28"/>
          <w:szCs w:val="28"/>
          <w:lang w:val="tt-RU"/>
        </w:rPr>
        <w:t xml:space="preserve"> Гомумроссия иҗтимагый оешмасының Татарстан Республикасы буенча региона</w:t>
      </w:r>
      <w:r w:rsidRPr="007212CF">
        <w:rPr>
          <w:rFonts w:ascii="Times New Roman" w:hAnsi="Times New Roman" w:cs="Times New Roman"/>
          <w:sz w:val="28"/>
          <w:szCs w:val="28"/>
          <w:lang w:val="tt-RU"/>
        </w:rPr>
        <w:t>ль</w:t>
      </w:r>
      <w:r>
        <w:rPr>
          <w:rFonts w:ascii="Times New Roman" w:hAnsi="Times New Roman" w:cs="Times New Roman"/>
          <w:sz w:val="28"/>
          <w:szCs w:val="28"/>
          <w:lang w:val="tt-RU"/>
        </w:rPr>
        <w:t xml:space="preserve"> бүлеге белән берлектә </w:t>
      </w:r>
      <w:r>
        <w:rPr>
          <w:rFonts w:ascii="Times New Roman" w:hAnsi="Times New Roman"/>
          <w:sz w:val="28"/>
          <w:szCs w:val="28"/>
          <w:lang w:val="tt-RU"/>
        </w:rPr>
        <w:t>Вәкаләтле вәкил Аппараты хезмәткәрләре һәм социаль партнерлары катнашында</w:t>
      </w:r>
      <w:r>
        <w:rPr>
          <w:rFonts w:ascii="Times New Roman" w:hAnsi="Times New Roman" w:cs="Times New Roman"/>
          <w:bCs/>
          <w:sz w:val="28"/>
          <w:szCs w:val="28"/>
          <w:lang w:val="tt-RU"/>
        </w:rPr>
        <w:t xml:space="preserve"> </w:t>
      </w:r>
      <w:r>
        <w:rPr>
          <w:rFonts w:ascii="Times New Roman" w:hAnsi="Times New Roman" w:cs="Times New Roman"/>
          <w:sz w:val="28"/>
          <w:szCs w:val="28"/>
          <w:lang w:val="tt-RU"/>
        </w:rPr>
        <w:t xml:space="preserve">оештырыла һәм уздырыла торган Хокукый ярдәм көннәрендә алу мөмкинлеге бар. 2012 елда </w:t>
      </w:r>
      <w:r w:rsidR="00DA2CBB">
        <w:rPr>
          <w:rFonts w:ascii="Times New Roman" w:hAnsi="Times New Roman" w:cs="Times New Roman"/>
          <w:sz w:val="28"/>
          <w:szCs w:val="28"/>
          <w:lang w:val="tt-RU"/>
        </w:rPr>
        <w:t xml:space="preserve">Казан шәһәре районнарындагы Россия Пенсия фондының </w:t>
      </w:r>
      <w:r w:rsidR="00DA2CBB" w:rsidRPr="00DA2CBB">
        <w:rPr>
          <w:rFonts w:ascii="Times New Roman" w:hAnsi="Times New Roman" w:cs="Times New Roman"/>
          <w:sz w:val="28"/>
          <w:szCs w:val="28"/>
          <w:lang w:val="tt-RU"/>
        </w:rPr>
        <w:t>Татарстан Республикасы</w:t>
      </w:r>
      <w:r w:rsidR="00DA2CBB">
        <w:rPr>
          <w:rFonts w:ascii="Times New Roman" w:hAnsi="Times New Roman" w:cs="Times New Roman"/>
          <w:sz w:val="28"/>
          <w:szCs w:val="28"/>
          <w:lang w:val="tt-RU"/>
        </w:rPr>
        <w:t xml:space="preserve"> буенча идарәләрендә алты Хокукый ярдәм көне һәм Биектау муниципаль районында бер күчмә Хокукый ярдәм көне оештырылды һәм үткәрелде. Барлыгы 334 гражданга консул</w:t>
      </w:r>
      <w:r w:rsidR="00DA2CBB" w:rsidRPr="00DA2CBB">
        <w:rPr>
          <w:rFonts w:ascii="Times New Roman" w:hAnsi="Times New Roman" w:cs="Times New Roman"/>
          <w:sz w:val="28"/>
          <w:szCs w:val="28"/>
          <w:lang w:val="tt-RU"/>
        </w:rPr>
        <w:t>ьтация</w:t>
      </w:r>
      <w:r w:rsidR="00DA2CBB">
        <w:rPr>
          <w:rFonts w:ascii="Times New Roman" w:hAnsi="Times New Roman" w:cs="Times New Roman"/>
          <w:sz w:val="28"/>
          <w:szCs w:val="28"/>
          <w:lang w:val="tt-RU"/>
        </w:rPr>
        <w:t xml:space="preserve"> бирелде.</w:t>
      </w:r>
    </w:p>
    <w:p w:rsidR="00DA2CBB" w:rsidRPr="00495B4A" w:rsidRDefault="00DA2CBB"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t xml:space="preserve">Вәкаләтле вәкил төрле максатларны күз алдында тоткан аудиторияләр өчен Хокукый белемнәр мәктәбе дәресләрен оештыру тәҗрибәсен дәвам итте. Чакырылучылар һәм аларның ата-аналары өчен </w:t>
      </w:r>
      <w:r w:rsidRPr="00DA2CBB">
        <w:rPr>
          <w:rFonts w:ascii="Times New Roman" w:hAnsi="Times New Roman"/>
          <w:sz w:val="28"/>
          <w:szCs w:val="28"/>
          <w:lang w:val="tt-RU"/>
        </w:rPr>
        <w:t>Зеленодольс</w:t>
      </w:r>
      <w:r>
        <w:rPr>
          <w:rFonts w:ascii="Times New Roman" w:hAnsi="Times New Roman"/>
          <w:sz w:val="28"/>
          <w:szCs w:val="28"/>
          <w:lang w:val="tt-RU"/>
        </w:rPr>
        <w:t xml:space="preserve">к, Буа, Алабуга, Зәй, Түбән Кама, Чистай, Казан шәһәрләрендә, Базарлы Матак авылында, Апас шәһәр тибындагы поселогында </w:t>
      </w:r>
      <w:r w:rsidRPr="00DA2CBB">
        <w:rPr>
          <w:rFonts w:ascii="Times New Roman" w:hAnsi="Times New Roman"/>
          <w:sz w:val="28"/>
          <w:szCs w:val="28"/>
          <w:lang w:val="tt-RU"/>
        </w:rPr>
        <w:t>Татарстан Республикасы</w:t>
      </w:r>
      <w:r>
        <w:rPr>
          <w:rFonts w:ascii="Times New Roman" w:hAnsi="Times New Roman"/>
          <w:sz w:val="28"/>
          <w:szCs w:val="28"/>
          <w:lang w:val="tt-RU"/>
        </w:rPr>
        <w:t xml:space="preserve"> Хәрби комиссары </w:t>
      </w:r>
      <w:r w:rsidRPr="00DA2CBB">
        <w:rPr>
          <w:rFonts w:ascii="Times New Roman" w:hAnsi="Times New Roman"/>
          <w:sz w:val="28"/>
          <w:szCs w:val="28"/>
          <w:lang w:val="tt-RU"/>
        </w:rPr>
        <w:t>С.Н.</w:t>
      </w:r>
      <w:r>
        <w:rPr>
          <w:rFonts w:ascii="Times New Roman" w:hAnsi="Times New Roman"/>
          <w:sz w:val="28"/>
          <w:szCs w:val="28"/>
          <w:lang w:val="tt-RU"/>
        </w:rPr>
        <w:t xml:space="preserve"> </w:t>
      </w:r>
      <w:r w:rsidRPr="00DA2CBB">
        <w:rPr>
          <w:rFonts w:ascii="Times New Roman" w:hAnsi="Times New Roman"/>
          <w:sz w:val="28"/>
          <w:szCs w:val="28"/>
          <w:lang w:val="tt-RU"/>
        </w:rPr>
        <w:t>Погодин</w:t>
      </w:r>
      <w:r>
        <w:rPr>
          <w:rFonts w:ascii="Times New Roman" w:hAnsi="Times New Roman"/>
          <w:sz w:val="28"/>
          <w:szCs w:val="28"/>
          <w:lang w:val="tt-RU"/>
        </w:rPr>
        <w:t xml:space="preserve"> белән бергә 9 зона дәресе үткәрелде (тыңлаучылар – республиканың 35 муниципаль районыннан 2360 чакырылучы һәм аларның ата-аналары). "Өченче яш</w:t>
      </w:r>
      <w:r w:rsidRPr="00DA2CBB">
        <w:rPr>
          <w:rFonts w:ascii="Times New Roman" w:hAnsi="Times New Roman"/>
          <w:sz w:val="28"/>
          <w:szCs w:val="28"/>
          <w:lang w:val="tt-RU"/>
        </w:rPr>
        <w:t>ь</w:t>
      </w:r>
      <w:r>
        <w:rPr>
          <w:rFonts w:ascii="Times New Roman" w:hAnsi="Times New Roman"/>
          <w:sz w:val="28"/>
          <w:szCs w:val="28"/>
          <w:lang w:val="tt-RU"/>
        </w:rPr>
        <w:t>тәгеләр" Университеты тыңлаучылар өчен "</w:t>
      </w:r>
      <w:r>
        <w:rPr>
          <w:rFonts w:ascii="Times New Roman" w:hAnsi="Times New Roman" w:cs="Times New Roman"/>
          <w:sz w:val="28"/>
          <w:szCs w:val="28"/>
          <w:lang w:val="tt-RU"/>
        </w:rPr>
        <w:t>Россия пенсионерлары берлеге</w:t>
      </w:r>
      <w:r>
        <w:rPr>
          <w:rFonts w:ascii="Times New Roman" w:hAnsi="Times New Roman"/>
          <w:sz w:val="28"/>
          <w:szCs w:val="28"/>
          <w:lang w:val="tt-RU"/>
        </w:rPr>
        <w:t>"</w:t>
      </w:r>
      <w:r w:rsidRPr="00DA2CBB">
        <w:rPr>
          <w:rFonts w:ascii="Times New Roman" w:hAnsi="Times New Roman"/>
          <w:sz w:val="28"/>
          <w:szCs w:val="28"/>
          <w:lang w:val="tt-RU"/>
        </w:rPr>
        <w:t xml:space="preserve"> </w:t>
      </w:r>
      <w:r>
        <w:rPr>
          <w:rFonts w:ascii="Times New Roman" w:hAnsi="Times New Roman"/>
          <w:sz w:val="28"/>
          <w:szCs w:val="28"/>
          <w:lang w:val="tt-RU"/>
        </w:rPr>
        <w:t xml:space="preserve">белән бергә </w:t>
      </w:r>
      <w:r w:rsidRPr="00DA2CBB">
        <w:rPr>
          <w:rFonts w:ascii="Times New Roman" w:hAnsi="Times New Roman"/>
          <w:sz w:val="28"/>
          <w:szCs w:val="28"/>
          <w:lang w:val="tt-RU"/>
        </w:rPr>
        <w:t>Татарстан Республикасы</w:t>
      </w:r>
      <w:r>
        <w:rPr>
          <w:rFonts w:ascii="Times New Roman" w:hAnsi="Times New Roman"/>
          <w:sz w:val="28"/>
          <w:szCs w:val="28"/>
          <w:lang w:val="tt-RU"/>
        </w:rPr>
        <w:t xml:space="preserve"> буенча "Пенсия тәэминаты"</w:t>
      </w:r>
      <w:r w:rsidR="00495B4A">
        <w:rPr>
          <w:rFonts w:ascii="Times New Roman" w:hAnsi="Times New Roman"/>
          <w:sz w:val="28"/>
          <w:szCs w:val="28"/>
          <w:lang w:val="tt-RU"/>
        </w:rPr>
        <w:t xml:space="preserve">, "Күпфатирлы йорт белән идарә итү ысуллары һәм сайлап алу", "Кеше һәм гражданның хокукларын һәм ирекләрен судта яклау", "Куллануучылар хокукларын яклау", "Гаилә кодексы. Гаиләнең төп кыйммәтләре", "Законнарда торак-коммуналь хезмәтләр күрсәтү буенча яңалыклар" (бу темага 6 дәрес багышланды), "Сәламәтлек ягыннан мөмкинлекләре чикләнгән гражданнарның хокукларын яклау" темаларына 12 дәрес үткәрелде. Аларга лекторлар һәм </w:t>
      </w:r>
      <w:r w:rsidR="00495B4A">
        <w:rPr>
          <w:rFonts w:ascii="Times New Roman" w:hAnsi="Times New Roman"/>
          <w:sz w:val="28"/>
          <w:szCs w:val="28"/>
          <w:lang w:val="tt-RU"/>
        </w:rPr>
        <w:lastRenderedPageBreak/>
        <w:t xml:space="preserve">докладчылар итеп </w:t>
      </w:r>
      <w:r w:rsidR="00495B4A" w:rsidRPr="00495B4A">
        <w:rPr>
          <w:rFonts w:ascii="Times New Roman" w:hAnsi="Times New Roman"/>
          <w:sz w:val="28"/>
          <w:szCs w:val="28"/>
          <w:lang w:val="tt-RU"/>
        </w:rPr>
        <w:t>профиль</w:t>
      </w:r>
      <w:r w:rsidR="00495B4A">
        <w:rPr>
          <w:rFonts w:ascii="Times New Roman" w:hAnsi="Times New Roman"/>
          <w:sz w:val="28"/>
          <w:szCs w:val="28"/>
          <w:lang w:val="tt-RU"/>
        </w:rPr>
        <w:t>ле министрлыкларның һәм ведомстволарның вәкилләре  чакырылды (тыңлаучыларның гомуми күләме – 556 кеше</w:t>
      </w:r>
      <w:r w:rsidR="00186151">
        <w:rPr>
          <w:rFonts w:ascii="Times New Roman" w:hAnsi="Times New Roman"/>
          <w:sz w:val="28"/>
          <w:szCs w:val="28"/>
          <w:lang w:val="tt-RU"/>
        </w:rPr>
        <w:t>)</w:t>
      </w:r>
      <w:r w:rsidR="00495B4A">
        <w:rPr>
          <w:rFonts w:ascii="Times New Roman" w:hAnsi="Times New Roman"/>
          <w:sz w:val="28"/>
          <w:szCs w:val="28"/>
          <w:lang w:val="tt-RU"/>
        </w:rPr>
        <w:t>.</w:t>
      </w:r>
    </w:p>
    <w:p w:rsidR="00495B4A" w:rsidRDefault="00186151"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t xml:space="preserve">2012 елда Вәкаләтле вәкил тарафыннан 6 тематик телефон "кайнар линиясе" үткәрелде. Алар республика хаокы өчен иң мөһим һәм аларны кызыксындырган темаларга багышланды: "Чакырылучыларның хокукларын яклау" </w:t>
      </w:r>
      <w:r w:rsidRPr="00186151">
        <w:rPr>
          <w:rFonts w:ascii="Times New Roman" w:hAnsi="Times New Roman"/>
          <w:sz w:val="28"/>
          <w:szCs w:val="28"/>
          <w:lang w:val="tt-RU"/>
        </w:rPr>
        <w:t>(март, май, октябрь),</w:t>
      </w:r>
      <w:r>
        <w:rPr>
          <w:rFonts w:ascii="Times New Roman" w:hAnsi="Times New Roman"/>
          <w:sz w:val="28"/>
          <w:szCs w:val="28"/>
          <w:lang w:val="tt-RU"/>
        </w:rPr>
        <w:t xml:space="preserve"> "Гражданнарның хезмәт хокуклары" </w:t>
      </w:r>
      <w:r w:rsidRPr="00186151">
        <w:rPr>
          <w:rFonts w:ascii="Times New Roman" w:hAnsi="Times New Roman"/>
          <w:sz w:val="28"/>
          <w:szCs w:val="28"/>
          <w:lang w:val="tt-RU"/>
        </w:rPr>
        <w:t>(апрель),</w:t>
      </w:r>
      <w:r>
        <w:rPr>
          <w:rFonts w:ascii="Times New Roman" w:hAnsi="Times New Roman"/>
          <w:sz w:val="28"/>
          <w:szCs w:val="28"/>
          <w:lang w:val="tt-RU"/>
        </w:rPr>
        <w:t xml:space="preserve"> "Мәгариф мәсьәләләре" </w:t>
      </w:r>
      <w:r w:rsidRPr="00186151">
        <w:rPr>
          <w:rFonts w:ascii="Times New Roman" w:hAnsi="Times New Roman"/>
          <w:sz w:val="28"/>
          <w:szCs w:val="28"/>
          <w:lang w:val="tt-RU"/>
        </w:rPr>
        <w:t>(август),</w:t>
      </w:r>
      <w:r>
        <w:rPr>
          <w:rFonts w:ascii="Times New Roman" w:hAnsi="Times New Roman"/>
          <w:sz w:val="28"/>
          <w:szCs w:val="28"/>
          <w:lang w:val="tt-RU"/>
        </w:rPr>
        <w:t xml:space="preserve"> "</w:t>
      </w:r>
      <w:r w:rsidR="00110687">
        <w:rPr>
          <w:rFonts w:ascii="Times New Roman" w:hAnsi="Times New Roman"/>
          <w:sz w:val="28"/>
          <w:szCs w:val="28"/>
          <w:lang w:val="tt-RU"/>
        </w:rPr>
        <w:t xml:space="preserve">Торак-коммуналь хезмәтләр күрсәтү мәсьәләләре" </w:t>
      </w:r>
      <w:r w:rsidR="00110687" w:rsidRPr="00110687">
        <w:rPr>
          <w:rFonts w:ascii="Times New Roman" w:hAnsi="Times New Roman"/>
          <w:sz w:val="28"/>
          <w:szCs w:val="28"/>
          <w:lang w:val="tt-RU"/>
        </w:rPr>
        <w:t>(декабрь).</w:t>
      </w:r>
      <w:r w:rsidR="00110687">
        <w:rPr>
          <w:rFonts w:ascii="Times New Roman" w:hAnsi="Times New Roman"/>
          <w:sz w:val="28"/>
          <w:szCs w:val="28"/>
          <w:lang w:val="tt-RU"/>
        </w:rPr>
        <w:t xml:space="preserve"> Үткәрелгән телефон "кайнар линиясе" нәтиҗәләре буенча Татарстан Республикасы Министрлар Кабинеты, министрлыклар һәм ведомстволар исеменә җибәрелгән мәгълүмат бирә торган белешмәләр әзерләнде.</w:t>
      </w:r>
    </w:p>
    <w:p w:rsidR="00110687" w:rsidRPr="00614E35" w:rsidRDefault="00110687"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t>2012 ел "Россия гаиләсе" Илкүләм иҗтимагый комитет</w:t>
      </w:r>
      <w:r w:rsidR="00BA3461">
        <w:rPr>
          <w:rFonts w:ascii="Times New Roman" w:hAnsi="Times New Roman"/>
          <w:sz w:val="28"/>
          <w:szCs w:val="28"/>
          <w:lang w:val="tt-RU"/>
        </w:rPr>
        <w:t>ы</w:t>
      </w:r>
      <w:r>
        <w:rPr>
          <w:rFonts w:ascii="Times New Roman" w:hAnsi="Times New Roman"/>
          <w:sz w:val="28"/>
          <w:szCs w:val="28"/>
          <w:lang w:val="tt-RU"/>
        </w:rPr>
        <w:t xml:space="preserve">ның Татарстан </w:t>
      </w:r>
      <w:r w:rsidRPr="00110687">
        <w:rPr>
          <w:rFonts w:ascii="Times New Roman" w:hAnsi="Times New Roman"/>
          <w:sz w:val="28"/>
          <w:szCs w:val="28"/>
          <w:lang w:val="tt-RU"/>
        </w:rPr>
        <w:t>региональ</w:t>
      </w:r>
      <w:r>
        <w:rPr>
          <w:rFonts w:ascii="Times New Roman" w:hAnsi="Times New Roman"/>
          <w:sz w:val="28"/>
          <w:szCs w:val="28"/>
          <w:lang w:val="tt-RU"/>
        </w:rPr>
        <w:t xml:space="preserve"> бүлекчәсе белән хезмәттәшлек итү нәтиҗәсендә Вәкаләтле вәкил эшчәнлегенең мәгълүмати хокукый кыры киңәю белән истә калды. Вәкаләтле вәкил фикеренчә, үсеп килүче буынга хокукый белем тарату һәм әхлакый тәрбия бирү – гражданнарның актив яшәү </w:t>
      </w:r>
      <w:r w:rsidRPr="00110687">
        <w:rPr>
          <w:rFonts w:ascii="Times New Roman" w:hAnsi="Times New Roman"/>
          <w:sz w:val="28"/>
          <w:szCs w:val="28"/>
          <w:lang w:val="tt-RU"/>
        </w:rPr>
        <w:t>позици</w:t>
      </w:r>
      <w:r>
        <w:rPr>
          <w:rFonts w:ascii="Times New Roman" w:hAnsi="Times New Roman"/>
          <w:sz w:val="28"/>
          <w:szCs w:val="28"/>
          <w:lang w:val="tt-RU"/>
        </w:rPr>
        <w:t>ясен һәм югары хокукый кул</w:t>
      </w:r>
      <w:r w:rsidRPr="00110687">
        <w:rPr>
          <w:rFonts w:ascii="Times New Roman" w:hAnsi="Times New Roman"/>
          <w:sz w:val="28"/>
          <w:szCs w:val="28"/>
          <w:lang w:val="tt-RU"/>
        </w:rPr>
        <w:t>ь</w:t>
      </w:r>
      <w:r>
        <w:rPr>
          <w:rFonts w:ascii="Times New Roman" w:hAnsi="Times New Roman"/>
          <w:sz w:val="28"/>
          <w:szCs w:val="28"/>
          <w:lang w:val="tt-RU"/>
        </w:rPr>
        <w:t xml:space="preserve">турасын булдыруның төп факторы. Моңа бәйле рәвештә 2012 елның сентябреннән алып декабренә кадәр Казан шәһәре Идел буе районының "129 нчы рус-татар урта гомуми белем бирү мәктәбе" МББУ һәм </w:t>
      </w:r>
      <w:r w:rsidR="00614E35">
        <w:rPr>
          <w:rFonts w:ascii="Times New Roman" w:hAnsi="Times New Roman"/>
          <w:sz w:val="28"/>
          <w:szCs w:val="28"/>
          <w:lang w:val="tt-RU"/>
        </w:rPr>
        <w:t xml:space="preserve">Казан шәһәре Совет районының "93 нче гимназиясе" МБУ җирлегендә "Гаилә фәне" курсы укытып каралды. </w:t>
      </w:r>
      <w:r w:rsidR="00614E35" w:rsidRPr="00614E35">
        <w:rPr>
          <w:rFonts w:ascii="Times New Roman" w:hAnsi="Times New Roman"/>
          <w:sz w:val="28"/>
          <w:szCs w:val="28"/>
          <w:lang w:val="tt-RU"/>
        </w:rPr>
        <w:t>Эксперименталь курс</w:t>
      </w:r>
      <w:r w:rsidR="00614E35">
        <w:rPr>
          <w:rFonts w:ascii="Times New Roman" w:hAnsi="Times New Roman"/>
          <w:sz w:val="28"/>
          <w:szCs w:val="28"/>
          <w:lang w:val="tt-RU"/>
        </w:rPr>
        <w:t xml:space="preserve"> югары һөнәри белем учреждениеләре мөгаллимнәре (фәннәр кандидатлары һәм докторлары) тарафыннан югары сыйныфларда электив дәресләр рәвешендә (60 уку сәгате) алып барылды. Иг</w:t>
      </w:r>
      <w:r w:rsidR="00614E35" w:rsidRPr="00614E35">
        <w:rPr>
          <w:rFonts w:ascii="Times New Roman" w:hAnsi="Times New Roman"/>
          <w:sz w:val="28"/>
          <w:szCs w:val="28"/>
          <w:lang w:val="tt-RU"/>
        </w:rPr>
        <w:t>ъ</w:t>
      </w:r>
      <w:r w:rsidR="00614E35">
        <w:rPr>
          <w:rFonts w:ascii="Times New Roman" w:hAnsi="Times New Roman"/>
          <w:sz w:val="28"/>
          <w:szCs w:val="28"/>
          <w:lang w:val="tt-RU"/>
        </w:rPr>
        <w:t xml:space="preserve">тибар бирелгән </w:t>
      </w:r>
      <w:r w:rsidR="00BA3461">
        <w:rPr>
          <w:rFonts w:ascii="Times New Roman" w:hAnsi="Times New Roman"/>
          <w:sz w:val="28"/>
          <w:szCs w:val="28"/>
          <w:lang w:val="tt-RU"/>
        </w:rPr>
        <w:t xml:space="preserve">темалар </w:t>
      </w:r>
      <w:r w:rsidR="00614E35">
        <w:rPr>
          <w:rFonts w:ascii="Times New Roman" w:hAnsi="Times New Roman"/>
          <w:sz w:val="28"/>
          <w:szCs w:val="28"/>
          <w:lang w:val="tt-RU"/>
        </w:rPr>
        <w:t xml:space="preserve">даирәсе киң булып, гаиләнең һәм өйләнешүләрнең </w:t>
      </w:r>
      <w:r w:rsidR="00614E35" w:rsidRPr="00614E35">
        <w:rPr>
          <w:rFonts w:ascii="Times New Roman" w:hAnsi="Times New Roman"/>
          <w:sz w:val="28"/>
          <w:szCs w:val="28"/>
          <w:lang w:val="tt-RU"/>
        </w:rPr>
        <w:t>социаль</w:t>
      </w:r>
      <w:r w:rsidR="00614E35">
        <w:rPr>
          <w:rFonts w:ascii="Times New Roman" w:hAnsi="Times New Roman"/>
          <w:sz w:val="28"/>
          <w:szCs w:val="28"/>
          <w:lang w:val="tt-RU"/>
        </w:rPr>
        <w:t xml:space="preserve"> асылы, өйләнешүләрнең рәвешләре һәм типлары, гаиләләрнең структурасы һәм социаль функцияләре, гаиләнең икътисадый һәм хокукый нигезләре, гаиләнең тәрбияләү потенци</w:t>
      </w:r>
      <w:r w:rsidR="00614E35" w:rsidRPr="00614E35">
        <w:rPr>
          <w:rFonts w:ascii="Times New Roman" w:hAnsi="Times New Roman"/>
          <w:sz w:val="28"/>
          <w:szCs w:val="28"/>
          <w:lang w:val="tt-RU"/>
        </w:rPr>
        <w:t>алы</w:t>
      </w:r>
      <w:r w:rsidR="00614E35">
        <w:rPr>
          <w:rFonts w:ascii="Times New Roman" w:hAnsi="Times New Roman"/>
          <w:sz w:val="28"/>
          <w:szCs w:val="28"/>
          <w:lang w:val="tt-RU"/>
        </w:rPr>
        <w:t xml:space="preserve"> һәм ата-ананың җаваплылыгы, </w:t>
      </w:r>
      <w:r w:rsidR="00614E35">
        <w:rPr>
          <w:rFonts w:ascii="Times New Roman" w:hAnsi="Times New Roman"/>
          <w:sz w:val="28"/>
          <w:szCs w:val="28"/>
          <w:lang w:val="tt-RU"/>
        </w:rPr>
        <w:lastRenderedPageBreak/>
        <w:t xml:space="preserve">өйләнешү-гаилә мөнәсәбәтләренең рухи үзенчәлекләре </w:t>
      </w:r>
      <w:r w:rsidR="00BA3461">
        <w:rPr>
          <w:rFonts w:ascii="Times New Roman" w:hAnsi="Times New Roman"/>
          <w:sz w:val="28"/>
          <w:szCs w:val="28"/>
          <w:lang w:val="tt-RU"/>
        </w:rPr>
        <w:t>мәсьәләләренә багышланды. Дәресләр һәр атна мәҗбүри булмаган рәвештә үткәрелде, ахырдан зачет бирелде һәм мәктәп укучыларына исемле сертификатлар тапшырылды. Әлеге курс мәктәп укучылары арасында да, аларның ата-аналары һәм педагоглар арасында да зур кызыксыну уятты. Әлеге белем бирү проектын гамәлгә ашыру һәм киңәйтү алга таба да дәвам иттереләчәк.</w:t>
      </w:r>
    </w:p>
    <w:p w:rsidR="00BA3461" w:rsidRPr="00BA3461" w:rsidRDefault="00BA3461"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t>Гражданнарның хокукый кул</w:t>
      </w:r>
      <w:r w:rsidRPr="00BA3461">
        <w:rPr>
          <w:rFonts w:ascii="Times New Roman" w:hAnsi="Times New Roman"/>
          <w:sz w:val="28"/>
          <w:szCs w:val="28"/>
          <w:lang w:val="tt-RU"/>
        </w:rPr>
        <w:t>ь</w:t>
      </w:r>
      <w:r>
        <w:rPr>
          <w:rFonts w:ascii="Times New Roman" w:hAnsi="Times New Roman"/>
          <w:sz w:val="28"/>
          <w:szCs w:val="28"/>
          <w:lang w:val="tt-RU"/>
        </w:rPr>
        <w:t xml:space="preserve">турасын арттыру һәм гаиләнең төп кыйммәтләрен пропагандалау максатларында Вәкаләтле вәкил Татарстан Республикасы Министрлар Кабинетының Граждан хәле актлары торышын язу идарәсе һәм "Россия гаиләсе" Илкүләм иҗтимагый комитетының Татарстан </w:t>
      </w:r>
      <w:r w:rsidRPr="00110687">
        <w:rPr>
          <w:rFonts w:ascii="Times New Roman" w:hAnsi="Times New Roman"/>
          <w:sz w:val="28"/>
          <w:szCs w:val="28"/>
          <w:lang w:val="tt-RU"/>
        </w:rPr>
        <w:t>региональ</w:t>
      </w:r>
      <w:r>
        <w:rPr>
          <w:rFonts w:ascii="Times New Roman" w:hAnsi="Times New Roman"/>
          <w:sz w:val="28"/>
          <w:szCs w:val="28"/>
          <w:lang w:val="tt-RU"/>
        </w:rPr>
        <w:t xml:space="preserve"> бүлекчәсе белән берлектә </w:t>
      </w:r>
      <w:r w:rsidRPr="00BA3461">
        <w:rPr>
          <w:rFonts w:ascii="Times New Roman" w:hAnsi="Times New Roman"/>
          <w:sz w:val="28"/>
          <w:szCs w:val="28"/>
          <w:lang w:val="tt-RU"/>
        </w:rPr>
        <w:t>Татарстан Республикасы</w:t>
      </w:r>
      <w:r>
        <w:rPr>
          <w:rFonts w:ascii="Times New Roman" w:hAnsi="Times New Roman"/>
          <w:sz w:val="28"/>
          <w:szCs w:val="28"/>
          <w:lang w:val="tt-RU"/>
        </w:rPr>
        <w:t>нда Кеше хокуклары буенча вәкаләтле вәкил каршындагы Хокукый белемнәр мәктәбе кысаларында Казан шәһәрендәге яш</w:t>
      </w:r>
      <w:r w:rsidRPr="00BA3461">
        <w:rPr>
          <w:rFonts w:ascii="Times New Roman" w:hAnsi="Times New Roman"/>
          <w:sz w:val="28"/>
          <w:szCs w:val="28"/>
          <w:lang w:val="tt-RU"/>
        </w:rPr>
        <w:t>ь</w:t>
      </w:r>
      <w:r>
        <w:rPr>
          <w:rFonts w:ascii="Times New Roman" w:hAnsi="Times New Roman"/>
          <w:sz w:val="28"/>
          <w:szCs w:val="28"/>
          <w:lang w:val="tt-RU"/>
        </w:rPr>
        <w:t xml:space="preserve"> парлар өчен "Гаилә тормышы нигезләре" курсы оештырылды. Бу курсның максаты – тыңлаучыларга гаилә законнары нигезләре буенча теоретик белемнәр, шулай ук </w:t>
      </w:r>
      <w:r w:rsidR="005C6DD8">
        <w:rPr>
          <w:rFonts w:ascii="Times New Roman" w:hAnsi="Times New Roman"/>
          <w:sz w:val="28"/>
          <w:szCs w:val="28"/>
          <w:lang w:val="tt-RU"/>
        </w:rPr>
        <w:t xml:space="preserve">гаиләдә була торган проблемаларны хәл итү, гаилә эчендәге һәм дә </w:t>
      </w:r>
      <w:r w:rsidR="005C6DD8" w:rsidRPr="005C6DD8">
        <w:rPr>
          <w:rFonts w:ascii="Times New Roman" w:hAnsi="Times New Roman"/>
          <w:sz w:val="28"/>
          <w:szCs w:val="28"/>
          <w:lang w:val="tt-RU"/>
        </w:rPr>
        <w:t>социаль</w:t>
      </w:r>
      <w:r w:rsidR="005C6DD8">
        <w:rPr>
          <w:rFonts w:ascii="Times New Roman" w:hAnsi="Times New Roman"/>
          <w:sz w:val="28"/>
          <w:szCs w:val="28"/>
          <w:lang w:val="tt-RU"/>
        </w:rPr>
        <w:t xml:space="preserve"> сәбәпләр аркасында барлыкка килгән тискәре күренешләрне җиңү өчен мәгълүмат бирү.</w:t>
      </w:r>
    </w:p>
    <w:p w:rsidR="005C6DD8" w:rsidRDefault="0068703B"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t>Вәкаләтле вәкил, дәүләт органнары белән хезмәттәшлек итүдән тыш, югары һөнәри белем учреждениеләре, иҗтимагый оешмалар һәм гражданнар берләшмәләре белән үзара нәтиҗәле мөнәсәбәттә тора. Гражданнар җәмгыяте вәкилләре белән элемтәләрне киңәйтү максатларында, 2012 елда Татарстан Республикасында Кеше хокуклары буенча вәкаләтле вәкил тарафыннан ветераннарның иҗтимагый оешмалары активы, Казан шәһәренең күпбалалы гаиләләре вәкилләре, "Бүгенге лидер мәктәбе" агарту үзәге (Алабуга шәһәре) тыңлаучылары өчен Ачык ишекләр көне уздырды.</w:t>
      </w:r>
    </w:p>
    <w:p w:rsidR="0068703B" w:rsidRDefault="00DB7D15"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t xml:space="preserve">Җәмгыять </w:t>
      </w:r>
      <w:r w:rsidR="0000697A">
        <w:rPr>
          <w:rFonts w:ascii="Times New Roman" w:hAnsi="Times New Roman"/>
          <w:sz w:val="28"/>
          <w:szCs w:val="28"/>
          <w:lang w:val="tt-RU"/>
        </w:rPr>
        <w:t xml:space="preserve">Вәкаләтле вәкил эше турында хәбәрдар булырга тиеш. Бу нисбәттән нәтиҗәле эшләү өчен таләп ителгән шартлардан массакүләм </w:t>
      </w:r>
      <w:r w:rsidR="0000697A">
        <w:rPr>
          <w:rFonts w:ascii="Times New Roman" w:hAnsi="Times New Roman"/>
          <w:sz w:val="28"/>
          <w:szCs w:val="28"/>
          <w:lang w:val="tt-RU"/>
        </w:rPr>
        <w:lastRenderedPageBreak/>
        <w:t xml:space="preserve">мәгълүмат чаралары белән хезмәттәшлекне күрсәтергә була. Массакүләм мәгълүмат чараларының, һичшиксез, </w:t>
      </w:r>
      <w:r w:rsidR="002C6D02">
        <w:rPr>
          <w:rFonts w:ascii="Times New Roman" w:hAnsi="Times New Roman"/>
          <w:sz w:val="28"/>
          <w:szCs w:val="28"/>
          <w:lang w:val="tt-RU"/>
        </w:rPr>
        <w:t>хокукый белем тарату</w:t>
      </w:r>
      <w:r w:rsidR="0000697A">
        <w:rPr>
          <w:rFonts w:ascii="Times New Roman" w:hAnsi="Times New Roman"/>
          <w:sz w:val="28"/>
          <w:szCs w:val="28"/>
          <w:lang w:val="tt-RU"/>
        </w:rPr>
        <w:t>нең көчле ресурслары бар. Моңы бәйле рәвештә, Татарстан Республикасында Кеше хокуклары буенча вәкаләтле вәкил тарафыннан "</w:t>
      </w:r>
      <w:r w:rsidR="0000697A" w:rsidRPr="0000697A">
        <w:rPr>
          <w:rFonts w:ascii="Times New Roman" w:hAnsi="Times New Roman"/>
          <w:sz w:val="28"/>
          <w:szCs w:val="28"/>
          <w:lang w:val="tt-RU"/>
        </w:rPr>
        <w:t>Дорож</w:t>
      </w:r>
      <w:r w:rsidR="0000697A">
        <w:rPr>
          <w:rFonts w:ascii="Times New Roman" w:hAnsi="Times New Roman"/>
          <w:sz w:val="28"/>
          <w:szCs w:val="28"/>
          <w:lang w:val="tt-RU"/>
        </w:rPr>
        <w:t>ное радио"сында (Казан шәһәре) "Кеше хокуклары" даими рубрикасы оештырылды. Анда, сорау һәм җавап рәвешендә алып барылып, халык өчен мөһим булган һәм аларның хокукларын яклауга кагылган темалар яктыртыла.</w:t>
      </w:r>
    </w:p>
    <w:p w:rsidR="0000697A" w:rsidRDefault="00FF6ABE" w:rsidP="00F934C5">
      <w:pPr>
        <w:pStyle w:val="14"/>
        <w:spacing w:line="360" w:lineRule="auto"/>
        <w:ind w:right="-1" w:firstLine="567"/>
        <w:jc w:val="both"/>
        <w:rPr>
          <w:rFonts w:ascii="Times New Roman" w:hAnsi="Times New Roman"/>
          <w:sz w:val="28"/>
          <w:szCs w:val="28"/>
          <w:lang w:val="tt-RU"/>
        </w:rPr>
      </w:pPr>
      <w:r>
        <w:rPr>
          <w:rFonts w:ascii="Times New Roman" w:hAnsi="Times New Roman"/>
          <w:sz w:val="28"/>
          <w:szCs w:val="28"/>
          <w:lang w:val="tt-RU"/>
        </w:rPr>
        <w:t>Хокукый белем таратуның иң мөһим һәм соралган формалары</w:t>
      </w:r>
      <w:r w:rsidR="00F934C5">
        <w:rPr>
          <w:rFonts w:ascii="Times New Roman" w:hAnsi="Times New Roman"/>
          <w:sz w:val="28"/>
          <w:szCs w:val="28"/>
          <w:lang w:val="tt-RU"/>
        </w:rPr>
        <w:t xml:space="preserve"> булып </w:t>
      </w:r>
      <w:r>
        <w:rPr>
          <w:rFonts w:ascii="Times New Roman" w:hAnsi="Times New Roman"/>
          <w:sz w:val="28"/>
          <w:szCs w:val="28"/>
          <w:lang w:val="tt-RU"/>
        </w:rPr>
        <w:t xml:space="preserve">Вәкаләтле вәкилнең нәшрият эшчәнлеге кала бирә. </w:t>
      </w:r>
      <w:r w:rsidR="0035661A">
        <w:rPr>
          <w:rFonts w:ascii="Times New Roman" w:hAnsi="Times New Roman"/>
          <w:sz w:val="28"/>
          <w:szCs w:val="28"/>
          <w:lang w:val="tt-RU"/>
        </w:rPr>
        <w:t xml:space="preserve">2012 елда, </w:t>
      </w:r>
      <w:r>
        <w:rPr>
          <w:rFonts w:ascii="Times New Roman" w:hAnsi="Times New Roman"/>
          <w:sz w:val="28"/>
          <w:szCs w:val="28"/>
          <w:lang w:val="tt-RU"/>
        </w:rPr>
        <w:t>Вәкаләтле вәкилнең еллык докладыннан тыш, "</w:t>
      </w:r>
      <w:r w:rsidR="0035661A">
        <w:rPr>
          <w:rFonts w:ascii="Times New Roman" w:hAnsi="Times New Roman"/>
          <w:sz w:val="28"/>
          <w:szCs w:val="28"/>
          <w:lang w:val="tt-RU"/>
        </w:rPr>
        <w:t>Вәкаләтле вәкил хәбәрчесе" мәгълүмат бюллетене</w:t>
      </w:r>
      <w:r>
        <w:rPr>
          <w:rFonts w:ascii="Times New Roman" w:hAnsi="Times New Roman"/>
          <w:sz w:val="28"/>
          <w:szCs w:val="28"/>
          <w:lang w:val="tt-RU"/>
        </w:rPr>
        <w:t xml:space="preserve"> </w:t>
      </w:r>
      <w:r w:rsidR="0035661A" w:rsidRPr="0035661A">
        <w:rPr>
          <w:rFonts w:ascii="Times New Roman" w:hAnsi="Times New Roman"/>
          <w:sz w:val="28"/>
          <w:szCs w:val="28"/>
          <w:lang w:val="tt-RU"/>
        </w:rPr>
        <w:t xml:space="preserve">(№ 1, 2011), </w:t>
      </w:r>
      <w:r w:rsidR="0035661A">
        <w:rPr>
          <w:rFonts w:ascii="Times New Roman" w:hAnsi="Times New Roman"/>
          <w:sz w:val="28"/>
          <w:szCs w:val="28"/>
          <w:lang w:val="tt-RU"/>
        </w:rPr>
        <w:t>"Кеше хокуклары буенча вәкаләтле вәкил: мигрантлар, сәясәт, тикшеренүләр" мәгълүмати-методик җыентыгы, "Чакырылучы белешмәсе" брошюросы, "Татарстан Республикасында Кеше хокуклары буенча вәкаләтле вәкил: төп эшчәнлек күрсәткечләре" мәгълүмати-аналитик материалы (2 – 7 нче чыгарылыш) нәшер ителде.</w:t>
      </w:r>
    </w:p>
    <w:p w:rsidR="008C45C4" w:rsidRPr="000737CB" w:rsidRDefault="0035661A" w:rsidP="00F934C5">
      <w:pPr>
        <w:pStyle w:val="3"/>
        <w:spacing w:before="0" w:beforeAutospacing="0" w:after="0" w:afterAutospacing="0" w:line="360" w:lineRule="auto"/>
        <w:ind w:firstLine="539"/>
        <w:jc w:val="both"/>
        <w:rPr>
          <w:rFonts w:eastAsia="Arial Unicode MS" w:cs="Arial Unicode MS"/>
          <w:b w:val="0"/>
          <w:bCs w:val="0"/>
          <w:color w:val="000000"/>
          <w:sz w:val="28"/>
          <w:szCs w:val="28"/>
          <w:lang w:val="tt-RU"/>
        </w:rPr>
      </w:pPr>
      <w:r w:rsidRPr="008C45C4">
        <w:rPr>
          <w:rFonts w:eastAsia="Arial Unicode MS" w:cs="Arial Unicode MS"/>
          <w:b w:val="0"/>
          <w:bCs w:val="0"/>
          <w:color w:val="000000"/>
          <w:sz w:val="28"/>
          <w:szCs w:val="28"/>
          <w:lang w:val="tt-RU"/>
        </w:rPr>
        <w:t>Татарстан Республикасында республикада яшәүче гражданнарга түләүсез юридик ярдәм күрсәтү буенча хокукый база камилләштерелә.</w:t>
      </w:r>
      <w:r w:rsidR="008C45C4" w:rsidRPr="008C45C4">
        <w:rPr>
          <w:rFonts w:eastAsia="Arial Unicode MS" w:cs="Arial Unicode MS"/>
          <w:b w:val="0"/>
          <w:bCs w:val="0"/>
          <w:color w:val="000000"/>
          <w:sz w:val="28"/>
          <w:szCs w:val="28"/>
          <w:lang w:val="tt-RU"/>
        </w:rPr>
        <w:t xml:space="preserve"> Татарстан Республикасы</w:t>
      </w:r>
      <w:r w:rsidR="008C45C4">
        <w:rPr>
          <w:rFonts w:eastAsia="Arial Unicode MS" w:cs="Arial Unicode MS"/>
          <w:b w:val="0"/>
          <w:bCs w:val="0"/>
          <w:color w:val="000000"/>
          <w:sz w:val="28"/>
          <w:szCs w:val="28"/>
          <w:lang w:val="tt-RU"/>
        </w:rPr>
        <w:t xml:space="preserve"> Президентының "</w:t>
      </w:r>
      <w:r w:rsidR="008C45C4" w:rsidRPr="008C45C4">
        <w:rPr>
          <w:rFonts w:eastAsia="Arial Unicode MS" w:cs="Arial Unicode MS"/>
          <w:b w:val="0"/>
          <w:bCs w:val="0"/>
          <w:color w:val="000000"/>
          <w:sz w:val="28"/>
          <w:szCs w:val="28"/>
          <w:lang w:val="tt-RU"/>
        </w:rPr>
        <w:t>Татарстан Республикасында халыкка юридик ярдәм күрсәтү һәм хокукый белем тарату системасын үстерү чаралары турында</w:t>
      </w:r>
      <w:r w:rsidR="008C45C4">
        <w:rPr>
          <w:rFonts w:eastAsia="Arial Unicode MS" w:cs="Arial Unicode MS"/>
          <w:b w:val="0"/>
          <w:bCs w:val="0"/>
          <w:color w:val="000000"/>
          <w:sz w:val="28"/>
          <w:szCs w:val="28"/>
          <w:lang w:val="tt-RU"/>
        </w:rPr>
        <w:t>" 2010 елның 22 мартындагы ПУ-156 номерлы Указы</w:t>
      </w:r>
      <w:r w:rsidR="000737CB">
        <w:rPr>
          <w:rFonts w:eastAsia="Arial Unicode MS" w:cs="Arial Unicode MS"/>
          <w:b w:val="0"/>
          <w:bCs w:val="0"/>
          <w:color w:val="000000"/>
          <w:sz w:val="28"/>
          <w:szCs w:val="28"/>
          <w:lang w:val="tt-RU"/>
        </w:rPr>
        <w:t xml:space="preserve"> кабул ителде, Татарстан Республикасы Министрлар Кабинетының 2011 елның 22 апрелендәге 325 нче карары белән 2011 – 2013 елларга </w:t>
      </w:r>
      <w:r w:rsidR="000737CB" w:rsidRPr="000737CB">
        <w:rPr>
          <w:rFonts w:eastAsia="Arial Unicode MS" w:cs="Arial Unicode MS"/>
          <w:b w:val="0"/>
          <w:bCs w:val="0"/>
          <w:color w:val="000000"/>
          <w:sz w:val="28"/>
          <w:szCs w:val="28"/>
          <w:lang w:val="tt-RU"/>
        </w:rPr>
        <w:t>Татарстан Республикасы</w:t>
      </w:r>
      <w:r w:rsidR="000737CB">
        <w:rPr>
          <w:rFonts w:eastAsia="Arial Unicode MS" w:cs="Arial Unicode MS"/>
          <w:b w:val="0"/>
          <w:bCs w:val="0"/>
          <w:color w:val="000000"/>
          <w:sz w:val="28"/>
          <w:szCs w:val="28"/>
          <w:lang w:val="tt-RU"/>
        </w:rPr>
        <w:t xml:space="preserve">нда халыкка хокукый белем тарату һәм гражданнарга юридик ярдәм күрсәтү буенча озак вакытлы максатчан программа расланды. 2012 елның 15 гыйнварыннан "Россия Федерациясендә түләүсез юридик ярдәм турында" Россия Федерациясе Законы үз көченә керде, ул Россия Федерациясе гражданнарының </w:t>
      </w:r>
      <w:r w:rsidR="000737CB" w:rsidRPr="000737CB">
        <w:rPr>
          <w:b w:val="0"/>
          <w:sz w:val="28"/>
          <w:szCs w:val="28"/>
          <w:lang w:val="tt-RU"/>
        </w:rPr>
        <w:t>квалифи</w:t>
      </w:r>
      <w:r w:rsidR="000737CB">
        <w:rPr>
          <w:b w:val="0"/>
          <w:sz w:val="28"/>
          <w:szCs w:val="28"/>
          <w:lang w:val="tt-RU"/>
        </w:rPr>
        <w:t>ка</w:t>
      </w:r>
      <w:r w:rsidR="000737CB" w:rsidRPr="000737CB">
        <w:rPr>
          <w:b w:val="0"/>
          <w:sz w:val="28"/>
          <w:szCs w:val="28"/>
          <w:lang w:val="tt-RU"/>
        </w:rPr>
        <w:t>ци</w:t>
      </w:r>
      <w:r w:rsidR="000737CB">
        <w:rPr>
          <w:b w:val="0"/>
          <w:sz w:val="28"/>
          <w:szCs w:val="28"/>
          <w:lang w:val="tt-RU"/>
        </w:rPr>
        <w:t xml:space="preserve">яле түләүсез </w:t>
      </w:r>
      <w:r w:rsidR="000737CB">
        <w:rPr>
          <w:rFonts w:eastAsia="Arial Unicode MS" w:cs="Arial Unicode MS"/>
          <w:b w:val="0"/>
          <w:bCs w:val="0"/>
          <w:color w:val="000000"/>
          <w:sz w:val="28"/>
          <w:szCs w:val="28"/>
          <w:lang w:val="tt-RU"/>
        </w:rPr>
        <w:t xml:space="preserve">юридик ярдәм алуга хокукларының төп гарантияләрен һәм түләүсез </w:t>
      </w:r>
      <w:r w:rsidR="000737CB">
        <w:rPr>
          <w:rFonts w:eastAsia="Arial Unicode MS" w:cs="Arial Unicode MS"/>
          <w:b w:val="0"/>
          <w:bCs w:val="0"/>
          <w:color w:val="000000"/>
          <w:sz w:val="28"/>
          <w:szCs w:val="28"/>
          <w:lang w:val="tt-RU"/>
        </w:rPr>
        <w:lastRenderedPageBreak/>
        <w:t>юридик ярдәмнең дәүләткә караган һәм дәүләткә карамаган системаларын булдыруның, халыкка хокукый мәгълүматлар бирү һәм хокукый белем тарату эшчәнлегенең оештыру-хокук нигезләрен билгели. 2013 елның 1 гыйнварыннан исә "</w:t>
      </w:r>
      <w:r w:rsidR="000737CB" w:rsidRPr="000737CB">
        <w:rPr>
          <w:rFonts w:eastAsia="Arial Unicode MS" w:cs="Arial Unicode MS"/>
          <w:b w:val="0"/>
          <w:bCs w:val="0"/>
          <w:color w:val="000000"/>
          <w:sz w:val="28"/>
          <w:szCs w:val="28"/>
          <w:lang w:val="tt-RU"/>
        </w:rPr>
        <w:t>Татарстан Республикасы</w:t>
      </w:r>
      <w:r w:rsidR="000737CB">
        <w:rPr>
          <w:rFonts w:eastAsia="Arial Unicode MS" w:cs="Arial Unicode MS"/>
          <w:b w:val="0"/>
          <w:bCs w:val="0"/>
          <w:color w:val="000000"/>
          <w:sz w:val="28"/>
          <w:szCs w:val="28"/>
          <w:lang w:val="tt-RU"/>
        </w:rPr>
        <w:t xml:space="preserve">нда гражданнарга түләүсез юридик ярдәм күрсәтү турында" </w:t>
      </w:r>
      <w:r w:rsidR="000737CB" w:rsidRPr="000737CB">
        <w:rPr>
          <w:b w:val="0"/>
          <w:sz w:val="28"/>
          <w:szCs w:val="28"/>
          <w:lang w:val="tt-RU"/>
        </w:rPr>
        <w:t>73-</w:t>
      </w:r>
      <w:r w:rsidR="000737CB">
        <w:rPr>
          <w:b w:val="0"/>
          <w:sz w:val="28"/>
          <w:szCs w:val="28"/>
          <w:lang w:val="tt-RU"/>
        </w:rPr>
        <w:t xml:space="preserve">ТРЗ номерлы </w:t>
      </w:r>
      <w:r w:rsidR="000737CB" w:rsidRPr="000737CB">
        <w:rPr>
          <w:b w:val="0"/>
          <w:sz w:val="28"/>
          <w:szCs w:val="28"/>
          <w:lang w:val="tt-RU"/>
        </w:rPr>
        <w:t>Татарстан Республикасы</w:t>
      </w:r>
      <w:r w:rsidR="000737CB">
        <w:rPr>
          <w:b w:val="0"/>
          <w:sz w:val="28"/>
          <w:szCs w:val="28"/>
          <w:lang w:val="tt-RU"/>
        </w:rPr>
        <w:t xml:space="preserve"> Законы үз көченә керде.</w:t>
      </w:r>
    </w:p>
    <w:p w:rsidR="000737CB" w:rsidRPr="008C45C4" w:rsidRDefault="000737CB" w:rsidP="00F934C5">
      <w:pPr>
        <w:pStyle w:val="3"/>
        <w:spacing w:before="0" w:beforeAutospacing="0" w:after="0" w:afterAutospacing="0" w:line="360" w:lineRule="auto"/>
        <w:ind w:firstLine="539"/>
        <w:jc w:val="both"/>
        <w:rPr>
          <w:rFonts w:eastAsia="Arial Unicode MS" w:cs="Arial Unicode MS"/>
          <w:b w:val="0"/>
          <w:bCs w:val="0"/>
          <w:color w:val="000000"/>
          <w:sz w:val="28"/>
          <w:szCs w:val="28"/>
          <w:lang w:val="tt-RU"/>
        </w:rPr>
      </w:pPr>
      <w:r>
        <w:rPr>
          <w:rFonts w:eastAsia="Arial Unicode MS" w:cs="Arial Unicode MS"/>
          <w:b w:val="0"/>
          <w:bCs w:val="0"/>
          <w:color w:val="000000"/>
          <w:sz w:val="28"/>
          <w:szCs w:val="28"/>
          <w:lang w:val="tt-RU"/>
        </w:rPr>
        <w:t xml:space="preserve">Шулай итеп, </w:t>
      </w:r>
      <w:r w:rsidR="00DE0B2D">
        <w:rPr>
          <w:rFonts w:eastAsia="Arial Unicode MS" w:cs="Arial Unicode MS"/>
          <w:b w:val="0"/>
          <w:bCs w:val="0"/>
          <w:color w:val="000000"/>
          <w:sz w:val="28"/>
          <w:szCs w:val="28"/>
          <w:lang w:val="tt-RU"/>
        </w:rPr>
        <w:t>республика халкына хокукый белем тарату буенча чараларны гамәлгә ашыру һәм аларга юридик ярдәм күрсәтү өлешендә эшчәнлекне камилләштерүгә караган закон чаралары юридик бергәлекне активлаштыра, дип уйларга нигез бирә.</w:t>
      </w:r>
    </w:p>
    <w:p w:rsidR="00DE0B2D" w:rsidRDefault="00DE0B2D" w:rsidP="00F934C5">
      <w:pPr>
        <w:pStyle w:val="14"/>
        <w:spacing w:line="360" w:lineRule="auto"/>
        <w:ind w:firstLine="567"/>
        <w:jc w:val="both"/>
        <w:rPr>
          <w:rFonts w:ascii="Times New Roman" w:hAnsi="Times New Roman"/>
          <w:sz w:val="28"/>
          <w:szCs w:val="28"/>
          <w:lang w:val="tt-RU"/>
        </w:rPr>
      </w:pPr>
      <w:r>
        <w:rPr>
          <w:rFonts w:ascii="Times New Roman" w:hAnsi="Times New Roman"/>
          <w:sz w:val="28"/>
          <w:szCs w:val="28"/>
          <w:lang w:val="tt-RU"/>
        </w:rPr>
        <w:t>Кеше хокуклары өлкәсендә халыкара һәм төбәкара хезмәттәшлекне гамәлгә ашыру эше дәвам иттерелә.</w:t>
      </w:r>
    </w:p>
    <w:p w:rsidR="00DE0B2D" w:rsidRPr="00864355" w:rsidRDefault="00864355" w:rsidP="00F934C5">
      <w:pPr>
        <w:pStyle w:val="14"/>
        <w:spacing w:line="360" w:lineRule="auto"/>
        <w:ind w:firstLine="567"/>
        <w:jc w:val="both"/>
        <w:rPr>
          <w:rFonts w:ascii="Times New Roman" w:hAnsi="Times New Roman"/>
          <w:sz w:val="28"/>
          <w:szCs w:val="28"/>
          <w:lang w:val="tt-RU"/>
        </w:rPr>
      </w:pPr>
      <w:bookmarkStart w:id="2" w:name="_GoBack"/>
      <w:bookmarkEnd w:id="2"/>
      <w:r>
        <w:rPr>
          <w:rFonts w:ascii="Times New Roman" w:hAnsi="Times New Roman"/>
          <w:sz w:val="28"/>
          <w:szCs w:val="28"/>
          <w:lang w:val="tt-RU"/>
        </w:rPr>
        <w:t>Төбәкләрдәге кеше хокуклары буенча вәкаләтле вәкилләр интитутларының әһәмияте үсүен 2012 елның августында Россия Президенты  Владимир Путинның Кеше хокуклары буенча россия вәкаләтле вәкилләренең к</w:t>
      </w:r>
      <w:r w:rsidRPr="00864355">
        <w:rPr>
          <w:rFonts w:ascii="Times New Roman" w:hAnsi="Times New Roman"/>
          <w:sz w:val="28"/>
          <w:szCs w:val="28"/>
          <w:lang w:val="tt-RU"/>
        </w:rPr>
        <w:t>оординаци</w:t>
      </w:r>
      <w:r>
        <w:rPr>
          <w:rFonts w:ascii="Times New Roman" w:hAnsi="Times New Roman"/>
          <w:sz w:val="28"/>
          <w:szCs w:val="28"/>
          <w:lang w:val="tt-RU"/>
        </w:rPr>
        <w:t>он советы әг</w:t>
      </w:r>
      <w:r w:rsidRPr="00864355">
        <w:rPr>
          <w:rFonts w:ascii="Times New Roman" w:hAnsi="Times New Roman"/>
          <w:sz w:val="28"/>
          <w:szCs w:val="28"/>
          <w:lang w:val="tt-RU"/>
        </w:rPr>
        <w:t>ъ</w:t>
      </w:r>
      <w:r>
        <w:rPr>
          <w:rFonts w:ascii="Times New Roman" w:hAnsi="Times New Roman"/>
          <w:sz w:val="28"/>
          <w:szCs w:val="28"/>
          <w:lang w:val="tt-RU"/>
        </w:rPr>
        <w:t>залары белән тәүге мәртәбә уздырылган очрашуы күрсәтте. Аның барышында Президент бу институтны илнең һәр регионына мәҗбүри рәвештә кертүне тәкъдим итте һәм,</w:t>
      </w:r>
      <w:r w:rsidRPr="00864355">
        <w:rPr>
          <w:rFonts w:ascii="Times New Roman" w:hAnsi="Times New Roman"/>
          <w:sz w:val="28"/>
          <w:szCs w:val="28"/>
          <w:lang w:val="tt-RU"/>
        </w:rPr>
        <w:t xml:space="preserve"> </w:t>
      </w:r>
      <w:r>
        <w:rPr>
          <w:rFonts w:ascii="Times New Roman" w:hAnsi="Times New Roman"/>
          <w:sz w:val="28"/>
          <w:szCs w:val="28"/>
          <w:lang w:val="tt-RU"/>
        </w:rPr>
        <w:t>вәкаләтле вәкилләрне үзенең союзниклары дип атап, россия вәкаләтле вәкилләре тарафыннан үткәрелә торган эшләрнең мөһимлеген ассызыклады. Шушы очрашу барышында кеше хокуклары буенча вәкаләтле вәкилләрнең эшен законнар югарылыгында камилләштерү, гражданнарның социаль һәм хезмәт хокукларын яклау, гад</w:t>
      </w:r>
      <w:r w:rsidR="00E633B7">
        <w:rPr>
          <w:rFonts w:ascii="Times New Roman" w:hAnsi="Times New Roman"/>
          <w:sz w:val="28"/>
          <w:szCs w:val="28"/>
          <w:lang w:val="tt-RU"/>
        </w:rPr>
        <w:t xml:space="preserve">ел хөкем, вөҗдан иреге һәм дин мәсьәләләре турында фикер алышулар булды. Нәтиҗәдә 2013 елның 1 гыйнварына Россия Федерациясенең 71 </w:t>
      </w:r>
      <w:r w:rsidR="00E633B7" w:rsidRPr="00E633B7">
        <w:rPr>
          <w:rFonts w:ascii="Times New Roman" w:hAnsi="Times New Roman"/>
          <w:sz w:val="28"/>
          <w:szCs w:val="28"/>
          <w:lang w:val="tt-RU"/>
        </w:rPr>
        <w:t>субъект</w:t>
      </w:r>
      <w:r w:rsidR="00E633B7">
        <w:rPr>
          <w:rFonts w:ascii="Times New Roman" w:hAnsi="Times New Roman"/>
          <w:sz w:val="28"/>
          <w:szCs w:val="28"/>
          <w:lang w:val="tt-RU"/>
        </w:rPr>
        <w:t xml:space="preserve">ында, шул исәптән </w:t>
      </w:r>
      <w:r w:rsidR="00E633B7" w:rsidRPr="00E633B7">
        <w:rPr>
          <w:rFonts w:ascii="Times New Roman" w:hAnsi="Times New Roman"/>
          <w:sz w:val="28"/>
          <w:szCs w:val="28"/>
          <w:lang w:val="tt-RU"/>
        </w:rPr>
        <w:t>Татарстан Республикасы</w:t>
      </w:r>
      <w:r w:rsidR="00E633B7">
        <w:rPr>
          <w:rFonts w:ascii="Times New Roman" w:hAnsi="Times New Roman"/>
          <w:sz w:val="28"/>
          <w:szCs w:val="28"/>
          <w:lang w:val="tt-RU"/>
        </w:rPr>
        <w:t xml:space="preserve">на күрше булган  </w:t>
      </w:r>
      <w:r w:rsidR="00E633B7" w:rsidRPr="00E633B7">
        <w:rPr>
          <w:rFonts w:ascii="Times New Roman" w:hAnsi="Times New Roman"/>
          <w:sz w:val="28"/>
          <w:szCs w:val="28"/>
          <w:lang w:val="tt-RU"/>
        </w:rPr>
        <w:t>субъект</w:t>
      </w:r>
      <w:r w:rsidR="00E633B7">
        <w:rPr>
          <w:rFonts w:ascii="Times New Roman" w:hAnsi="Times New Roman"/>
          <w:sz w:val="28"/>
          <w:szCs w:val="28"/>
          <w:lang w:val="tt-RU"/>
        </w:rPr>
        <w:t xml:space="preserve">ларда – </w:t>
      </w:r>
      <w:r w:rsidR="00E633B7" w:rsidRPr="00E633B7">
        <w:rPr>
          <w:rFonts w:ascii="Times New Roman" w:hAnsi="Times New Roman"/>
          <w:sz w:val="28"/>
          <w:szCs w:val="28"/>
          <w:lang w:val="tt-RU"/>
        </w:rPr>
        <w:t xml:space="preserve">Марий Эл </w:t>
      </w:r>
      <w:r w:rsidR="00E633B7">
        <w:rPr>
          <w:rFonts w:ascii="Times New Roman" w:hAnsi="Times New Roman"/>
          <w:sz w:val="28"/>
          <w:szCs w:val="28"/>
          <w:lang w:val="tt-RU"/>
        </w:rPr>
        <w:t xml:space="preserve">һәм Чуашия Республикаларында кеше хокуклары буенча вәкаләтле вәкил вазыйфасы кертелде </w:t>
      </w:r>
    </w:p>
    <w:p w:rsidR="00E633B7" w:rsidRPr="00E633B7" w:rsidRDefault="00E633B7" w:rsidP="00F934C5">
      <w:pPr>
        <w:pStyle w:val="14"/>
        <w:spacing w:line="360" w:lineRule="auto"/>
        <w:ind w:firstLine="567"/>
        <w:jc w:val="both"/>
        <w:rPr>
          <w:rFonts w:ascii="Times New Roman" w:hAnsi="Times New Roman"/>
          <w:sz w:val="28"/>
          <w:szCs w:val="28"/>
          <w:lang w:val="tt-RU"/>
        </w:rPr>
      </w:pPr>
      <w:r>
        <w:rPr>
          <w:rFonts w:ascii="Times New Roman" w:hAnsi="Times New Roman"/>
          <w:sz w:val="28"/>
          <w:szCs w:val="28"/>
          <w:lang w:val="tt-RU"/>
        </w:rPr>
        <w:lastRenderedPageBreak/>
        <w:t xml:space="preserve">Вәкаләтле вәкил шулай ук Россия Федерациясе </w:t>
      </w:r>
      <w:r w:rsidRPr="00E633B7">
        <w:rPr>
          <w:rFonts w:ascii="Times New Roman" w:hAnsi="Times New Roman"/>
          <w:sz w:val="28"/>
          <w:szCs w:val="28"/>
          <w:lang w:val="tt-RU"/>
        </w:rPr>
        <w:t>Генераль прокурор</w:t>
      </w:r>
      <w:r>
        <w:rPr>
          <w:rFonts w:ascii="Times New Roman" w:hAnsi="Times New Roman"/>
          <w:sz w:val="28"/>
          <w:szCs w:val="28"/>
          <w:lang w:val="tt-RU"/>
        </w:rPr>
        <w:t xml:space="preserve">ының Беренче урынбасары </w:t>
      </w:r>
      <w:r w:rsidRPr="00E633B7">
        <w:rPr>
          <w:rFonts w:ascii="Times New Roman" w:hAnsi="Times New Roman"/>
          <w:bCs/>
          <w:sz w:val="28"/>
          <w:szCs w:val="28"/>
          <w:lang w:val="tt-RU"/>
        </w:rPr>
        <w:t>А.Э. Буксман</w:t>
      </w:r>
      <w:r>
        <w:rPr>
          <w:rFonts w:ascii="Times New Roman" w:hAnsi="Times New Roman"/>
          <w:bCs/>
          <w:sz w:val="28"/>
          <w:szCs w:val="28"/>
          <w:lang w:val="tt-RU"/>
        </w:rPr>
        <w:t xml:space="preserve"> (18 май</w:t>
      </w:r>
      <w:r w:rsidRPr="00E633B7">
        <w:rPr>
          <w:rFonts w:ascii="Times New Roman" w:hAnsi="Times New Roman"/>
          <w:bCs/>
          <w:sz w:val="28"/>
          <w:szCs w:val="28"/>
          <w:lang w:val="tt-RU"/>
        </w:rPr>
        <w:t xml:space="preserve">) </w:t>
      </w:r>
      <w:r>
        <w:rPr>
          <w:rFonts w:ascii="Times New Roman" w:hAnsi="Times New Roman"/>
          <w:bCs/>
          <w:sz w:val="28"/>
          <w:szCs w:val="28"/>
          <w:lang w:val="tt-RU"/>
        </w:rPr>
        <w:t xml:space="preserve">һәм Федераль суд приставлары хезмәте директоры – Россия Федерациясенең Баш суд приставы </w:t>
      </w:r>
      <w:r w:rsidRPr="00E633B7">
        <w:rPr>
          <w:rFonts w:ascii="Times New Roman" w:hAnsi="Times New Roman"/>
          <w:sz w:val="28"/>
          <w:szCs w:val="28"/>
          <w:lang w:val="tt-RU"/>
        </w:rPr>
        <w:t>А.О.</w:t>
      </w:r>
      <w:r>
        <w:rPr>
          <w:rFonts w:ascii="Times New Roman" w:hAnsi="Times New Roman"/>
          <w:sz w:val="28"/>
          <w:szCs w:val="28"/>
          <w:lang w:val="tt-RU"/>
        </w:rPr>
        <w:t xml:space="preserve"> Парфенчиков</w:t>
      </w:r>
      <w:r w:rsidRPr="00E633B7">
        <w:rPr>
          <w:rFonts w:ascii="Times New Roman" w:hAnsi="Times New Roman"/>
          <w:sz w:val="28"/>
          <w:szCs w:val="28"/>
          <w:lang w:val="tt-RU"/>
        </w:rPr>
        <w:t xml:space="preserve"> </w:t>
      </w:r>
      <w:r>
        <w:rPr>
          <w:rFonts w:ascii="Times New Roman" w:hAnsi="Times New Roman"/>
          <w:sz w:val="28"/>
          <w:szCs w:val="28"/>
          <w:lang w:val="tt-RU"/>
        </w:rPr>
        <w:t>(7 декабр</w:t>
      </w:r>
      <w:r w:rsidRPr="00E633B7">
        <w:rPr>
          <w:rFonts w:ascii="Times New Roman" w:hAnsi="Times New Roman"/>
          <w:sz w:val="28"/>
          <w:szCs w:val="28"/>
          <w:lang w:val="tt-RU"/>
        </w:rPr>
        <w:t>ь</w:t>
      </w:r>
      <w:r>
        <w:rPr>
          <w:rFonts w:ascii="Times New Roman" w:hAnsi="Times New Roman"/>
          <w:sz w:val="28"/>
          <w:szCs w:val="28"/>
          <w:lang w:val="tt-RU"/>
        </w:rPr>
        <w:t xml:space="preserve">) </w:t>
      </w:r>
      <w:r>
        <w:rPr>
          <w:rFonts w:ascii="Times New Roman" w:hAnsi="Times New Roman"/>
          <w:bCs/>
          <w:sz w:val="28"/>
          <w:szCs w:val="28"/>
          <w:lang w:val="tt-RU"/>
        </w:rPr>
        <w:t xml:space="preserve">чакыруы буенча </w:t>
      </w:r>
      <w:r>
        <w:rPr>
          <w:rFonts w:ascii="Times New Roman" w:hAnsi="Times New Roman"/>
          <w:sz w:val="28"/>
          <w:szCs w:val="28"/>
          <w:lang w:val="tt-RU"/>
        </w:rPr>
        <w:t xml:space="preserve">Кеше хокуклары буенча россия вәкаләтле вәкилләренең координацион советы утырышларында катнашты. Ике очрашу барышында да россия дәүләт органнары тарафыннан кеше хокукларын һәм ирекләрен тәэмин итү, әлеге дәүләт органнарының кеше хокуклары буенча федераль һәм </w:t>
      </w:r>
      <w:r w:rsidRPr="00E633B7">
        <w:rPr>
          <w:rFonts w:ascii="Times New Roman" w:hAnsi="Times New Roman"/>
          <w:sz w:val="28"/>
          <w:szCs w:val="28"/>
          <w:lang w:val="tt-RU"/>
        </w:rPr>
        <w:t>региональ</w:t>
      </w:r>
      <w:r>
        <w:rPr>
          <w:rFonts w:ascii="Times New Roman" w:hAnsi="Times New Roman"/>
          <w:sz w:val="28"/>
          <w:szCs w:val="28"/>
          <w:lang w:val="tt-RU"/>
        </w:rPr>
        <w:t xml:space="preserve"> вәкаләтле вәкилләренең үзара хезмәттәшлек итү рәвешләрен һәм алымнарын камилләштерү мәсьәләләре турында </w:t>
      </w:r>
      <w:r w:rsidR="003B2ACE">
        <w:rPr>
          <w:rFonts w:ascii="Times New Roman" w:hAnsi="Times New Roman"/>
          <w:sz w:val="28"/>
          <w:szCs w:val="28"/>
          <w:lang w:val="tt-RU"/>
        </w:rPr>
        <w:t xml:space="preserve">файдалы фикер алышулар булды. </w:t>
      </w:r>
    </w:p>
    <w:p w:rsidR="003B2ACE" w:rsidRDefault="003B2ACE" w:rsidP="00F934C5">
      <w:pPr>
        <w:pStyle w:val="14"/>
        <w:spacing w:line="360" w:lineRule="auto"/>
        <w:ind w:firstLine="567"/>
        <w:jc w:val="both"/>
        <w:rPr>
          <w:rFonts w:ascii="Times New Roman" w:hAnsi="Times New Roman"/>
          <w:sz w:val="28"/>
          <w:szCs w:val="28"/>
          <w:lang w:val="tt-RU"/>
        </w:rPr>
      </w:pPr>
      <w:r>
        <w:rPr>
          <w:rFonts w:ascii="Times New Roman" w:hAnsi="Times New Roman"/>
          <w:sz w:val="28"/>
          <w:szCs w:val="28"/>
          <w:lang w:val="tt-RU"/>
        </w:rPr>
        <w:t>Халыкара хезмәттәшлек нигездә мәгълүматлар алышу, очрашулар үткәрү һәм чараларда катнашудан гыйбарәт. 2012 елда Вәкаләтле вәкил Аппаратында мәдәни хокуклар өлкәсендә кеше хокуклары буенча БМО Советының махсус докладчысы Фә</w:t>
      </w:r>
      <w:r w:rsidRPr="003B2ACE">
        <w:rPr>
          <w:rFonts w:ascii="Times New Roman" w:hAnsi="Times New Roman"/>
          <w:sz w:val="28"/>
          <w:szCs w:val="28"/>
          <w:lang w:val="tt-RU"/>
        </w:rPr>
        <w:t>рид</w:t>
      </w:r>
      <w:r>
        <w:rPr>
          <w:rFonts w:ascii="Times New Roman" w:hAnsi="Times New Roman"/>
          <w:sz w:val="28"/>
          <w:szCs w:val="28"/>
          <w:lang w:val="tt-RU"/>
        </w:rPr>
        <w:t>ә Шаһ</w:t>
      </w:r>
      <w:r w:rsidRPr="003B2ACE">
        <w:rPr>
          <w:rFonts w:ascii="Times New Roman" w:hAnsi="Times New Roman"/>
          <w:sz w:val="28"/>
          <w:szCs w:val="28"/>
          <w:lang w:val="tt-RU"/>
        </w:rPr>
        <w:t>ид</w:t>
      </w:r>
      <w:r>
        <w:rPr>
          <w:rFonts w:ascii="Times New Roman" w:hAnsi="Times New Roman"/>
          <w:sz w:val="28"/>
          <w:szCs w:val="28"/>
          <w:lang w:val="tt-RU"/>
        </w:rPr>
        <w:t>, кайбер илләрнең дипломат хезмәткәрләре – Европа Берлеге әг</w:t>
      </w:r>
      <w:r w:rsidRPr="003B2ACE">
        <w:rPr>
          <w:rFonts w:ascii="Times New Roman" w:hAnsi="Times New Roman"/>
          <w:sz w:val="28"/>
          <w:szCs w:val="28"/>
          <w:lang w:val="tt-RU"/>
        </w:rPr>
        <w:t>ъ</w:t>
      </w:r>
      <w:r>
        <w:rPr>
          <w:rFonts w:ascii="Times New Roman" w:hAnsi="Times New Roman"/>
          <w:sz w:val="28"/>
          <w:szCs w:val="28"/>
          <w:lang w:val="tt-RU"/>
        </w:rPr>
        <w:t xml:space="preserve">залары </w:t>
      </w:r>
      <w:r w:rsidRPr="003B2ACE">
        <w:rPr>
          <w:rFonts w:ascii="Times New Roman" w:hAnsi="Times New Roman"/>
          <w:sz w:val="28"/>
          <w:szCs w:val="28"/>
          <w:lang w:val="tt-RU"/>
        </w:rPr>
        <w:t>делегация</w:t>
      </w:r>
      <w:r>
        <w:rPr>
          <w:rFonts w:ascii="Times New Roman" w:hAnsi="Times New Roman"/>
          <w:sz w:val="28"/>
          <w:szCs w:val="28"/>
          <w:lang w:val="tt-RU"/>
        </w:rPr>
        <w:t xml:space="preserve">се, Төркмәнстан Мәҗлесенең Кеше хокукларын һәм ирекләрен яклау комитеты рәисе </w:t>
      </w:r>
      <w:r w:rsidRPr="003B2ACE">
        <w:rPr>
          <w:rFonts w:ascii="Times New Roman" w:hAnsi="Times New Roman"/>
          <w:sz w:val="28"/>
          <w:szCs w:val="28"/>
          <w:lang w:val="tt-RU"/>
        </w:rPr>
        <w:t>Пирназар Худайназаров</w:t>
      </w:r>
      <w:r>
        <w:rPr>
          <w:rFonts w:ascii="Times New Roman" w:hAnsi="Times New Roman"/>
          <w:sz w:val="28"/>
          <w:szCs w:val="28"/>
          <w:lang w:val="tt-RU"/>
        </w:rPr>
        <w:t xml:space="preserve"> булып киттеләр.</w:t>
      </w:r>
    </w:p>
    <w:p w:rsidR="003B2ACE" w:rsidRDefault="00EF2D4D" w:rsidP="00F934C5">
      <w:pPr>
        <w:pStyle w:val="14"/>
        <w:spacing w:line="360" w:lineRule="auto"/>
        <w:ind w:firstLine="567"/>
        <w:jc w:val="both"/>
        <w:rPr>
          <w:rFonts w:ascii="Times New Roman" w:hAnsi="Times New Roman"/>
          <w:sz w:val="28"/>
          <w:szCs w:val="28"/>
          <w:lang w:val="tt-RU"/>
        </w:rPr>
      </w:pPr>
      <w:r>
        <w:rPr>
          <w:rFonts w:ascii="Times New Roman" w:hAnsi="Times New Roman"/>
          <w:sz w:val="28"/>
          <w:szCs w:val="28"/>
          <w:lang w:val="tt-RU"/>
        </w:rPr>
        <w:t xml:space="preserve">2012 елның июлендә Вәкаләтле вәкил </w:t>
      </w:r>
      <w:r w:rsidRPr="00EF2D4D">
        <w:rPr>
          <w:rFonts w:ascii="Times New Roman" w:hAnsi="Times New Roman"/>
          <w:sz w:val="28"/>
          <w:szCs w:val="28"/>
          <w:lang w:val="tt-RU"/>
        </w:rPr>
        <w:t xml:space="preserve">Чикаго </w:t>
      </w:r>
      <w:r>
        <w:rPr>
          <w:rFonts w:ascii="Times New Roman" w:hAnsi="Times New Roman"/>
          <w:sz w:val="28"/>
          <w:szCs w:val="28"/>
          <w:lang w:val="tt-RU"/>
        </w:rPr>
        <w:t xml:space="preserve">шәһәрендә </w:t>
      </w:r>
      <w:r w:rsidRPr="00EF2D4D">
        <w:rPr>
          <w:rFonts w:ascii="Times New Roman" w:hAnsi="Times New Roman"/>
          <w:sz w:val="28"/>
          <w:szCs w:val="28"/>
          <w:lang w:val="tt-RU"/>
        </w:rPr>
        <w:t>(</w:t>
      </w:r>
      <w:r>
        <w:rPr>
          <w:rFonts w:ascii="Times New Roman" w:hAnsi="Times New Roman"/>
          <w:sz w:val="28"/>
          <w:szCs w:val="28"/>
          <w:lang w:val="tt-RU"/>
        </w:rPr>
        <w:t>АКШ</w:t>
      </w:r>
      <w:r w:rsidRPr="00EF2D4D">
        <w:rPr>
          <w:rFonts w:ascii="Times New Roman" w:hAnsi="Times New Roman"/>
          <w:sz w:val="28"/>
          <w:szCs w:val="28"/>
          <w:lang w:val="tt-RU"/>
        </w:rPr>
        <w:t>)</w:t>
      </w:r>
      <w:r>
        <w:rPr>
          <w:rFonts w:ascii="Times New Roman" w:hAnsi="Times New Roman"/>
          <w:sz w:val="28"/>
          <w:szCs w:val="28"/>
          <w:lang w:val="tt-RU"/>
        </w:rPr>
        <w:t xml:space="preserve"> </w:t>
      </w:r>
      <w:r w:rsidRPr="00EF2D4D">
        <w:rPr>
          <w:rFonts w:ascii="Times New Roman" w:hAnsi="Times New Roman"/>
          <w:sz w:val="28"/>
          <w:szCs w:val="28"/>
          <w:lang w:val="tt-RU"/>
        </w:rPr>
        <w:t>II</w:t>
      </w:r>
      <w:r>
        <w:rPr>
          <w:rFonts w:ascii="Times New Roman" w:hAnsi="Times New Roman"/>
          <w:sz w:val="28"/>
          <w:szCs w:val="28"/>
          <w:lang w:val="tt-RU"/>
        </w:rPr>
        <w:t xml:space="preserve"> Россия-Америка балачакны яклау форумында катнашып, </w:t>
      </w:r>
      <w:r w:rsidR="007D5896">
        <w:rPr>
          <w:rFonts w:ascii="Times New Roman" w:hAnsi="Times New Roman"/>
          <w:sz w:val="28"/>
          <w:szCs w:val="28"/>
          <w:lang w:val="tt-RU"/>
        </w:rPr>
        <w:t xml:space="preserve">баларга карата кырыс гамәлләр куллануны кисәтү буенча тәҗрибә уртаклашты, 2012 елның августында – Бишкек шәһәрендә (Кыргызстан) </w:t>
      </w:r>
      <w:r w:rsidR="007D5896" w:rsidRPr="007D5896">
        <w:rPr>
          <w:rFonts w:ascii="Times New Roman" w:hAnsi="Times New Roman"/>
          <w:sz w:val="28"/>
          <w:szCs w:val="28"/>
          <w:lang w:val="tt-RU"/>
        </w:rPr>
        <w:t>омбудсмен</w:t>
      </w:r>
      <w:r w:rsidR="007D5896">
        <w:rPr>
          <w:rFonts w:ascii="Times New Roman" w:hAnsi="Times New Roman"/>
          <w:sz w:val="28"/>
          <w:szCs w:val="28"/>
          <w:lang w:val="tt-RU"/>
        </w:rPr>
        <w:t xml:space="preserve">нарның халыкара </w:t>
      </w:r>
      <w:r w:rsidR="007D5896" w:rsidRPr="007D5896">
        <w:rPr>
          <w:rFonts w:ascii="Times New Roman" w:hAnsi="Times New Roman"/>
          <w:sz w:val="28"/>
          <w:szCs w:val="28"/>
          <w:lang w:val="tt-RU"/>
        </w:rPr>
        <w:t>конференци</w:t>
      </w:r>
      <w:r w:rsidR="007D5896">
        <w:rPr>
          <w:rFonts w:ascii="Times New Roman" w:hAnsi="Times New Roman"/>
          <w:sz w:val="28"/>
          <w:szCs w:val="28"/>
          <w:lang w:val="tt-RU"/>
        </w:rPr>
        <w:t>ясендә катнашты. Соңгысында "Хокукый җәмгыятьнең нигезе буларак уңай мохит" доклады белән чыгыш ясады.</w:t>
      </w:r>
    </w:p>
    <w:p w:rsidR="007D5896" w:rsidRDefault="007D5896" w:rsidP="00F934C5">
      <w:pPr>
        <w:pStyle w:val="14"/>
        <w:spacing w:line="360" w:lineRule="auto"/>
        <w:ind w:firstLine="567"/>
        <w:jc w:val="both"/>
        <w:rPr>
          <w:rFonts w:ascii="Times New Roman" w:hAnsi="Times New Roman"/>
          <w:sz w:val="28"/>
          <w:szCs w:val="28"/>
          <w:lang w:val="tt-RU"/>
        </w:rPr>
      </w:pPr>
      <w:r>
        <w:rPr>
          <w:rFonts w:ascii="Times New Roman" w:hAnsi="Times New Roman"/>
          <w:sz w:val="28"/>
          <w:szCs w:val="28"/>
          <w:lang w:val="tt-RU"/>
        </w:rPr>
        <w:t xml:space="preserve">Вәкаләтле вәкил даими рәвештә кеше хокуклары буенча </w:t>
      </w:r>
      <w:r w:rsidRPr="007D5896">
        <w:rPr>
          <w:rFonts w:ascii="Times New Roman" w:hAnsi="Times New Roman"/>
          <w:sz w:val="28"/>
          <w:szCs w:val="28"/>
          <w:lang w:val="tt-RU"/>
        </w:rPr>
        <w:t>региональ</w:t>
      </w:r>
      <w:r>
        <w:rPr>
          <w:rFonts w:ascii="Times New Roman" w:hAnsi="Times New Roman"/>
          <w:sz w:val="28"/>
          <w:szCs w:val="28"/>
          <w:lang w:val="tt-RU"/>
        </w:rPr>
        <w:t xml:space="preserve"> вәкаләтле вәкилләр белән эшлекле элемтәләрдә тора. Очрашулар вакытында гражданнарның хокукларын яклау буенча билгеле бер уртак тәҗрибәләр барлыкка килә, әйтик, кеше хокуклары буенча вәкаләтле вәкилләр карамагында </w:t>
      </w:r>
      <w:r>
        <w:rPr>
          <w:rFonts w:ascii="Times New Roman" w:hAnsi="Times New Roman"/>
          <w:sz w:val="28"/>
          <w:szCs w:val="28"/>
          <w:lang w:val="tt-RU"/>
        </w:rPr>
        <w:lastRenderedPageBreak/>
        <w:t xml:space="preserve">булган мәсьәләләр буенча закон чыгару </w:t>
      </w:r>
      <w:r w:rsidRPr="007D5896">
        <w:rPr>
          <w:rFonts w:ascii="Times New Roman" w:hAnsi="Times New Roman"/>
          <w:sz w:val="28"/>
          <w:szCs w:val="28"/>
          <w:lang w:val="tt-RU"/>
        </w:rPr>
        <w:t>инициатив</w:t>
      </w:r>
      <w:r>
        <w:rPr>
          <w:rFonts w:ascii="Times New Roman" w:hAnsi="Times New Roman"/>
          <w:sz w:val="28"/>
          <w:szCs w:val="28"/>
          <w:lang w:val="tt-RU"/>
        </w:rPr>
        <w:t>аларын өйрәнү тәҗрибәсе таралды, социаль әһәмиятле мәсьәләләр буенча "түгәрәк өстәлләр" үткәрелә, еллык һәм махсус докладлар белән алмашу гамәлгә ашырыла.</w:t>
      </w:r>
    </w:p>
    <w:p w:rsidR="007D5896" w:rsidRPr="005C5D03" w:rsidRDefault="007D5896" w:rsidP="00F934C5">
      <w:pPr>
        <w:pStyle w:val="14"/>
        <w:spacing w:line="360" w:lineRule="auto"/>
        <w:ind w:firstLine="567"/>
        <w:jc w:val="both"/>
        <w:rPr>
          <w:rFonts w:ascii="Times New Roman" w:hAnsi="Times New Roman"/>
          <w:sz w:val="28"/>
          <w:szCs w:val="28"/>
          <w:lang w:val="tt-RU"/>
        </w:rPr>
      </w:pPr>
      <w:r>
        <w:rPr>
          <w:rFonts w:ascii="Times New Roman" w:hAnsi="Times New Roman"/>
          <w:sz w:val="28"/>
          <w:szCs w:val="28"/>
          <w:lang w:val="tt-RU"/>
        </w:rPr>
        <w:t xml:space="preserve">2012 елның ноябрендә Казанда кеше хокуклары буенча россия вәкаләтле вәкилләре өчен </w:t>
      </w:r>
      <w:r w:rsidR="005C5D03">
        <w:rPr>
          <w:rFonts w:ascii="Times New Roman" w:hAnsi="Times New Roman"/>
          <w:sz w:val="28"/>
          <w:szCs w:val="28"/>
          <w:lang w:val="tt-RU"/>
        </w:rPr>
        <w:t>Россия Федерациясендә БМО системасы каршындагы Кеше хокуклары буенча Өлкән Киңәшче Ришард Коменд, Россия Федерациясендә Кеше хокуклары буенча вәкаләтле вәкил Аппараты вәкилләре, кеше хокуклары буенча россия вәкаләтле вәкилләре, Татарстан Республикасында Кеше хокуклары буенча вәкаләтле вәкилнең җәмәгать ярдәмчеләре, милләтара һәм конфессияара мөнәсәбәтләр өлкәсендә галимнәр һәм экспертлар катнашында фәнни-гамәли семинарлар булды. Семинарларда кеше хокуклары буенча вәкаләтле вәкилләрнең докладлар әзерләү методологиясе мәсьәләләре һәм үзләренең вазыйфаи компетен</w:t>
      </w:r>
      <w:r w:rsidR="005C5D03" w:rsidRPr="005C5D03">
        <w:rPr>
          <w:rFonts w:ascii="Times New Roman" w:hAnsi="Times New Roman"/>
          <w:sz w:val="28"/>
          <w:szCs w:val="28"/>
          <w:lang w:val="tt-RU"/>
        </w:rPr>
        <w:t>ция</w:t>
      </w:r>
      <w:r w:rsidR="005C5D03">
        <w:rPr>
          <w:rFonts w:ascii="Times New Roman" w:hAnsi="Times New Roman"/>
          <w:sz w:val="28"/>
          <w:szCs w:val="28"/>
          <w:lang w:val="tt-RU"/>
        </w:rPr>
        <w:t xml:space="preserve">ләре кысаларында эш башкаручы кеше хокуклары буенча вәкаләтле вәкилләрнең хезмәттәшлеге мәсьәләләре турында фикерләр алышынды. Этник һәм </w:t>
      </w:r>
      <w:r w:rsidR="005C5D03" w:rsidRPr="005C5D03">
        <w:rPr>
          <w:rFonts w:ascii="Times New Roman" w:hAnsi="Times New Roman"/>
          <w:sz w:val="28"/>
          <w:szCs w:val="28"/>
          <w:lang w:val="tt-RU"/>
        </w:rPr>
        <w:t>конфессиональ</w:t>
      </w:r>
      <w:r w:rsidR="005C5D03">
        <w:rPr>
          <w:rFonts w:ascii="Times New Roman" w:hAnsi="Times New Roman"/>
          <w:sz w:val="28"/>
          <w:szCs w:val="28"/>
          <w:lang w:val="tt-RU"/>
        </w:rPr>
        <w:t xml:space="preserve"> билгеләр буенча </w:t>
      </w:r>
      <w:r w:rsidR="005C5D03" w:rsidRPr="005C5D03">
        <w:rPr>
          <w:rFonts w:ascii="Times New Roman" w:hAnsi="Times New Roman"/>
          <w:sz w:val="28"/>
          <w:szCs w:val="28"/>
          <w:lang w:val="tt-RU"/>
        </w:rPr>
        <w:t>дискриминаци</w:t>
      </w:r>
      <w:r w:rsidR="005C5D03">
        <w:rPr>
          <w:rFonts w:ascii="Times New Roman" w:hAnsi="Times New Roman"/>
          <w:sz w:val="28"/>
          <w:szCs w:val="28"/>
          <w:lang w:val="tt-RU"/>
        </w:rPr>
        <w:t xml:space="preserve">яләүне кисәтү мәсьәләләренә, булган проблемаларга анализ ясау һәм дәүләт хокук яклау институтларының </w:t>
      </w:r>
      <w:r w:rsidR="005C5D03" w:rsidRPr="005C5D03">
        <w:rPr>
          <w:rFonts w:ascii="Times New Roman" w:hAnsi="Times New Roman"/>
          <w:sz w:val="28"/>
          <w:szCs w:val="28"/>
          <w:lang w:val="tt-RU"/>
        </w:rPr>
        <w:t>ксенофоби</w:t>
      </w:r>
      <w:r w:rsidR="00C63FCD">
        <w:rPr>
          <w:rFonts w:ascii="Times New Roman" w:hAnsi="Times New Roman"/>
          <w:sz w:val="28"/>
          <w:szCs w:val="28"/>
          <w:lang w:val="tt-RU"/>
        </w:rPr>
        <w:t xml:space="preserve">ягә һәм исәпләшмәүгә каршы көрәш эшчәнлегендәге уңай тәҗрибәләр белән уртаклашу һәм дәүләт хокук яклау институтларының исәпләшү һәм динара диалоглар </w:t>
      </w:r>
      <w:r w:rsidR="00C63FCD" w:rsidRPr="00C63FCD">
        <w:rPr>
          <w:rFonts w:ascii="Times New Roman" w:hAnsi="Times New Roman"/>
          <w:sz w:val="28"/>
          <w:szCs w:val="28"/>
          <w:lang w:val="tt-RU"/>
        </w:rPr>
        <w:t>культур</w:t>
      </w:r>
      <w:r w:rsidR="00C63FCD">
        <w:rPr>
          <w:rFonts w:ascii="Times New Roman" w:hAnsi="Times New Roman"/>
          <w:sz w:val="28"/>
          <w:szCs w:val="28"/>
          <w:lang w:val="tt-RU"/>
        </w:rPr>
        <w:t xml:space="preserve">асын таратудагы роле мәсьәләләренә аерым фикер алушу багышланды. Фәнни-гамәли семинарларда катнашкан Кеше хокуклары буенча БМО Югары комиссары вәкилләре, Россия Федерациясендә Кеше хокуклары буенча вәкаләтле вәкил, Россия Федерациясе </w:t>
      </w:r>
      <w:r w:rsidR="00C63FCD" w:rsidRPr="00C63FCD">
        <w:rPr>
          <w:rFonts w:ascii="Times New Roman" w:hAnsi="Times New Roman"/>
          <w:sz w:val="28"/>
          <w:szCs w:val="28"/>
          <w:lang w:val="tt-RU"/>
        </w:rPr>
        <w:t>субъект</w:t>
      </w:r>
      <w:r w:rsidR="00C63FCD">
        <w:rPr>
          <w:rFonts w:ascii="Times New Roman" w:hAnsi="Times New Roman"/>
          <w:sz w:val="28"/>
          <w:szCs w:val="28"/>
          <w:lang w:val="tt-RU"/>
        </w:rPr>
        <w:t xml:space="preserve">ларында кеше хокуклары буенча вәкаләтле вәкилләр милләтара һәм конфессияара мөнәсәбәтләрне тәртипкә китерү өлкәсендә </w:t>
      </w:r>
      <w:r w:rsidR="00C63FCD" w:rsidRPr="00C63FCD">
        <w:rPr>
          <w:rFonts w:ascii="Times New Roman" w:hAnsi="Times New Roman"/>
          <w:sz w:val="28"/>
          <w:szCs w:val="28"/>
          <w:lang w:val="tt-RU"/>
        </w:rPr>
        <w:t>Татарстан Республикасы</w:t>
      </w:r>
      <w:r w:rsidR="00C63FCD">
        <w:rPr>
          <w:rFonts w:ascii="Times New Roman" w:hAnsi="Times New Roman"/>
          <w:sz w:val="28"/>
          <w:szCs w:val="28"/>
          <w:lang w:val="tt-RU"/>
        </w:rPr>
        <w:t xml:space="preserve"> тәҗрибәсенә һәм әлеге халыкара чараны әзерләү дәрәҗәсенә югары бәя бирделәр</w:t>
      </w:r>
      <w:r w:rsidR="00226785">
        <w:rPr>
          <w:rFonts w:ascii="Times New Roman" w:hAnsi="Times New Roman"/>
          <w:sz w:val="28"/>
          <w:szCs w:val="28"/>
          <w:lang w:val="tt-RU"/>
        </w:rPr>
        <w:t>.</w:t>
      </w:r>
    </w:p>
    <w:p w:rsidR="003E2445" w:rsidRPr="001E504A" w:rsidRDefault="003E2445" w:rsidP="001E504A">
      <w:pPr>
        <w:shd w:val="clear" w:color="auto" w:fill="FFFFFF"/>
        <w:spacing w:line="360" w:lineRule="auto"/>
        <w:jc w:val="both"/>
        <w:rPr>
          <w:rFonts w:ascii="Times New Roman" w:hAnsi="Times New Roman" w:cs="Times New Roman"/>
          <w:sz w:val="28"/>
          <w:szCs w:val="28"/>
          <w:lang w:val="tt-RU"/>
        </w:rPr>
      </w:pPr>
    </w:p>
    <w:p w:rsidR="00B87794" w:rsidRPr="001E504A" w:rsidRDefault="00EC1469" w:rsidP="003E2445">
      <w:pPr>
        <w:tabs>
          <w:tab w:val="left" w:pos="4320"/>
          <w:tab w:val="center" w:pos="5539"/>
        </w:tabs>
        <w:spacing w:line="360" w:lineRule="auto"/>
        <w:jc w:val="center"/>
        <w:rPr>
          <w:rFonts w:ascii="Times New Roman" w:hAnsi="Times New Roman" w:cs="Times New Roman"/>
          <w:b/>
          <w:color w:val="auto"/>
          <w:sz w:val="28"/>
          <w:szCs w:val="28"/>
          <w:lang w:val="tt-RU"/>
        </w:rPr>
      </w:pPr>
      <w:r w:rsidRPr="00AB5A5D">
        <w:rPr>
          <w:rFonts w:ascii="Times New Roman" w:hAnsi="Times New Roman" w:cs="Times New Roman"/>
          <w:b/>
          <w:color w:val="auto"/>
          <w:sz w:val="28"/>
          <w:szCs w:val="28"/>
          <w:lang w:val="tt-RU"/>
        </w:rPr>
        <w:lastRenderedPageBreak/>
        <w:t>Йомгак</w:t>
      </w:r>
    </w:p>
    <w:p w:rsidR="0078283B" w:rsidRPr="0078283B" w:rsidRDefault="0078283B" w:rsidP="00F934C5">
      <w:pPr>
        <w:spacing w:line="360" w:lineRule="auto"/>
        <w:ind w:firstLine="709"/>
        <w:jc w:val="both"/>
        <w:rPr>
          <w:rFonts w:ascii="Times New Roman" w:hAnsi="Times New Roman" w:cs="Times New Roman"/>
          <w:sz w:val="28"/>
          <w:szCs w:val="28"/>
          <w:lang w:val="tt-RU"/>
        </w:rPr>
      </w:pPr>
      <w:r w:rsidRPr="0078283B">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нда кеше хокукларын һәм ирекләрен саклау торышына бәя биргәндә, узган еллардагы кебек үк, уңай </w:t>
      </w:r>
      <w:r w:rsidRPr="001E504A">
        <w:rPr>
          <w:rFonts w:ascii="Times New Roman" w:hAnsi="Times New Roman" w:cs="Times New Roman"/>
          <w:sz w:val="28"/>
          <w:szCs w:val="28"/>
          <w:lang w:val="tt-RU"/>
        </w:rPr>
        <w:t>тенденци</w:t>
      </w:r>
      <w:r>
        <w:rPr>
          <w:rFonts w:ascii="Times New Roman" w:hAnsi="Times New Roman" w:cs="Times New Roman"/>
          <w:sz w:val="28"/>
          <w:szCs w:val="28"/>
          <w:lang w:val="tt-RU"/>
        </w:rPr>
        <w:t xml:space="preserve">яләрне билгеләргә, шулай ук тискәре очракларны күрсәтергә мөмкин. </w:t>
      </w:r>
    </w:p>
    <w:p w:rsidR="0078283B" w:rsidRPr="00B57727" w:rsidRDefault="0078283B"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Хезмәт мөнәсәбәтләре, торак мөнәсәбәтләре, </w:t>
      </w:r>
      <w:r w:rsidRPr="0078283B">
        <w:rPr>
          <w:rFonts w:ascii="Times New Roman" w:hAnsi="Times New Roman" w:cs="Times New Roman"/>
          <w:sz w:val="28"/>
          <w:szCs w:val="28"/>
          <w:lang w:val="tt-RU"/>
        </w:rPr>
        <w:t>медицин</w:t>
      </w:r>
      <w:r>
        <w:rPr>
          <w:rFonts w:ascii="Times New Roman" w:hAnsi="Times New Roman" w:cs="Times New Roman"/>
          <w:sz w:val="28"/>
          <w:szCs w:val="28"/>
          <w:lang w:val="tt-RU"/>
        </w:rPr>
        <w:t>а һ.б.ш. өлкәләрдә ирешенлгән уңышларны уңай яктан бәяләми мөмкин түгел. Шуны билгеләп үтәргә кирәк: яшәешнең иң мөһим өлкәләрендә кеше хокукларының саклануына ка</w:t>
      </w:r>
      <w:r w:rsidR="00B57727">
        <w:rPr>
          <w:rFonts w:ascii="Times New Roman" w:hAnsi="Times New Roman" w:cs="Times New Roman"/>
          <w:sz w:val="28"/>
          <w:szCs w:val="28"/>
          <w:lang w:val="tt-RU"/>
        </w:rPr>
        <w:t>гылышлы булган</w:t>
      </w:r>
      <w:r>
        <w:rPr>
          <w:rFonts w:ascii="Times New Roman" w:hAnsi="Times New Roman" w:cs="Times New Roman"/>
          <w:sz w:val="28"/>
          <w:szCs w:val="28"/>
          <w:lang w:val="tt-RU"/>
        </w:rPr>
        <w:t xml:space="preserve"> норматив актларның үтәлеше республика җитәкчелегенең </w:t>
      </w:r>
      <w:r w:rsidR="00B57727">
        <w:rPr>
          <w:rFonts w:ascii="Times New Roman" w:hAnsi="Times New Roman" w:cs="Times New Roman"/>
          <w:sz w:val="28"/>
          <w:szCs w:val="28"/>
          <w:lang w:val="tt-RU"/>
        </w:rPr>
        <w:t>даими контролендә. Моннан тыш, Вәкаләтле вәкилнең элек әйтелгән тәкъдимнәре буенча конкрет чаралар күрелде (әлеге мәсьәләгә докладта урын бирдек), бу исә республика халкын борчыган проблемаларның хәл ителүе буенча иг</w:t>
      </w:r>
      <w:r w:rsidR="00B57727" w:rsidRPr="00B57727">
        <w:rPr>
          <w:rFonts w:ascii="Times New Roman" w:hAnsi="Times New Roman" w:cs="Times New Roman"/>
          <w:sz w:val="28"/>
          <w:szCs w:val="28"/>
          <w:lang w:val="tt-RU"/>
        </w:rPr>
        <w:t>ъ</w:t>
      </w:r>
      <w:r w:rsidR="00B57727">
        <w:rPr>
          <w:rFonts w:ascii="Times New Roman" w:hAnsi="Times New Roman" w:cs="Times New Roman"/>
          <w:sz w:val="28"/>
          <w:szCs w:val="28"/>
          <w:lang w:val="tt-RU"/>
        </w:rPr>
        <w:t>тибарлырак һәм нәтиҗәлерәк эшләүне раслый.</w:t>
      </w:r>
    </w:p>
    <w:p w:rsidR="00B57727" w:rsidRPr="00B57727" w:rsidRDefault="00B57727"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Вәкаләтле вәкил, </w:t>
      </w:r>
      <w:r w:rsidRPr="00B57727">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территориясендә булган кеше хокуклары һәм ирекләрен бозу очракларын күрсәтеп, әлеге докладтагы нәтиҗәләрнең, теләк-тәк</w:t>
      </w:r>
      <w:r w:rsidRPr="00B57727">
        <w:rPr>
          <w:rFonts w:ascii="Times New Roman" w:hAnsi="Times New Roman" w:cs="Times New Roman"/>
          <w:sz w:val="28"/>
          <w:szCs w:val="28"/>
          <w:lang w:val="tt-RU"/>
        </w:rPr>
        <w:t>ъ</w:t>
      </w:r>
      <w:r>
        <w:rPr>
          <w:rFonts w:ascii="Times New Roman" w:hAnsi="Times New Roman" w:cs="Times New Roman"/>
          <w:sz w:val="28"/>
          <w:szCs w:val="28"/>
          <w:lang w:val="tt-RU"/>
        </w:rPr>
        <w:t xml:space="preserve">димнәрнең күтәрелгән мәсьәләләрне карап тикшерү кайсы органның компетенциясенә карый, шул дәүләт органының даими игътибарында торасына ышанычын белдерә. Вәкаләтле вәкил </w:t>
      </w:r>
      <w:r w:rsidR="00F760A3">
        <w:rPr>
          <w:rFonts w:ascii="Times New Roman" w:hAnsi="Times New Roman" w:cs="Times New Roman"/>
          <w:sz w:val="28"/>
          <w:szCs w:val="28"/>
          <w:lang w:val="tt-RU"/>
        </w:rPr>
        <w:t>фикеренчә, мисаллар белән тасвирланган тискәре күренешләр кеше һәм гражданның хокукларын һәм ирекләрен саклау гарантияләрен ныгыту буенча җитди эшне дәвам итүнең зарур булуын күрсәтә</w:t>
      </w:r>
      <w:r>
        <w:rPr>
          <w:rFonts w:ascii="Times New Roman" w:hAnsi="Times New Roman" w:cs="Times New Roman"/>
          <w:sz w:val="28"/>
          <w:szCs w:val="28"/>
          <w:lang w:val="tt-RU"/>
        </w:rPr>
        <w:t>.</w:t>
      </w:r>
    </w:p>
    <w:p w:rsidR="00F760A3" w:rsidRPr="00F760A3" w:rsidRDefault="00F760A3"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Хезмәт мөнәсәбәтләре өлкәсендә иң кискен мәсьәлә булып хезмәт өчен түләү проблемасы кала бирә. аерым эш бирүчеләрнең намуссызлыгы, алдагы еллардагы кебек үк, меңләгән татарстанлының хокукларын боза. Ни кызганыч, әмма үлем белән тәмамлана торган производстводагы бәхетсезлек очракларына бәйле вәзгыят</w:t>
      </w:r>
      <w:r w:rsidRPr="00F760A3">
        <w:rPr>
          <w:rFonts w:ascii="Times New Roman" w:hAnsi="Times New Roman" w:cs="Times New Roman"/>
          <w:sz w:val="28"/>
          <w:szCs w:val="28"/>
          <w:lang w:val="tt-RU"/>
        </w:rPr>
        <w:t>ь</w:t>
      </w:r>
      <w:r>
        <w:rPr>
          <w:rFonts w:ascii="Times New Roman" w:hAnsi="Times New Roman" w:cs="Times New Roman"/>
          <w:sz w:val="28"/>
          <w:szCs w:val="28"/>
          <w:lang w:val="tt-RU"/>
        </w:rPr>
        <w:t xml:space="preserve"> гаят</w:t>
      </w:r>
      <w:r w:rsidRPr="00F760A3">
        <w:rPr>
          <w:rFonts w:ascii="Times New Roman" w:hAnsi="Times New Roman" w:cs="Times New Roman"/>
          <w:sz w:val="28"/>
          <w:szCs w:val="28"/>
          <w:lang w:val="tt-RU"/>
        </w:rPr>
        <w:t>ь</w:t>
      </w:r>
      <w:r>
        <w:rPr>
          <w:rFonts w:ascii="Times New Roman" w:hAnsi="Times New Roman" w:cs="Times New Roman"/>
          <w:sz w:val="28"/>
          <w:szCs w:val="28"/>
          <w:lang w:val="tt-RU"/>
        </w:rPr>
        <w:t xml:space="preserve"> борчулы булып кала.</w:t>
      </w:r>
      <w:r w:rsidR="00674B81">
        <w:rPr>
          <w:rFonts w:ascii="Times New Roman" w:hAnsi="Times New Roman" w:cs="Times New Roman"/>
          <w:sz w:val="28"/>
          <w:szCs w:val="28"/>
          <w:lang w:val="tt-RU"/>
        </w:rPr>
        <w:t xml:space="preserve"> Гражданнарның хезмәт хокуклары законсыз эштән җибәрү, иминият кертемнәрен түләүдән качу юллары белән эш бирүчеләр тарафыннан бозыла.</w:t>
      </w:r>
    </w:p>
    <w:p w:rsidR="00674B81" w:rsidRPr="00C202FC" w:rsidRDefault="00674B81"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Торак программаларын гамәлгә ашыру аркылы ирешелгән югары торак төзү темплары белән беррәттән торак урыннарга мохтаҗлар буларак исәптә торган берничә дистә мең татарстанлыларны торак белән тәэмин итү буенча йөкләмәләр һаман да үтәлми. Яшәү өчен яраксыз дип табылган торак урыннарда яшәүче гражданнарны күчерү буенча тиешле чаралар һәр очракта да күрелми. </w:t>
      </w:r>
      <w:r w:rsidR="00C202FC">
        <w:rPr>
          <w:rFonts w:ascii="Times New Roman" w:hAnsi="Times New Roman" w:cs="Times New Roman"/>
          <w:sz w:val="28"/>
          <w:szCs w:val="28"/>
          <w:lang w:val="tt-RU"/>
        </w:rPr>
        <w:t>Б</w:t>
      </w:r>
      <w:r>
        <w:rPr>
          <w:rFonts w:ascii="Times New Roman" w:hAnsi="Times New Roman" w:cs="Times New Roman"/>
          <w:sz w:val="28"/>
          <w:szCs w:val="28"/>
          <w:lang w:val="tt-RU"/>
        </w:rPr>
        <w:t>анк яки башка кредит оешмасы кредиты исәбеннән сатып алынган торак урыннар</w:t>
      </w:r>
      <w:r w:rsidR="00C202FC">
        <w:rPr>
          <w:rFonts w:ascii="Times New Roman" w:hAnsi="Times New Roman" w:cs="Times New Roman"/>
          <w:sz w:val="28"/>
          <w:szCs w:val="28"/>
          <w:lang w:val="tt-RU"/>
        </w:rPr>
        <w:t>ын шул торак урын</w:t>
      </w:r>
      <w:r>
        <w:rPr>
          <w:rFonts w:ascii="Times New Roman" w:hAnsi="Times New Roman" w:cs="Times New Roman"/>
          <w:sz w:val="28"/>
          <w:szCs w:val="28"/>
          <w:lang w:val="tt-RU"/>
        </w:rPr>
        <w:t xml:space="preserve"> өчен түләү итеп күчерү аркасында торак урыннарын югалткан гражданнар</w:t>
      </w:r>
      <w:r w:rsidR="00C202FC">
        <w:rPr>
          <w:rFonts w:ascii="Times New Roman" w:hAnsi="Times New Roman" w:cs="Times New Roman"/>
          <w:sz w:val="28"/>
          <w:szCs w:val="28"/>
          <w:lang w:val="tt-RU"/>
        </w:rPr>
        <w:t>ның</w:t>
      </w:r>
      <w:r>
        <w:rPr>
          <w:rFonts w:ascii="Times New Roman" w:hAnsi="Times New Roman" w:cs="Times New Roman"/>
          <w:sz w:val="28"/>
          <w:szCs w:val="28"/>
          <w:lang w:val="tt-RU"/>
        </w:rPr>
        <w:t xml:space="preserve"> "йортсызлар армия"сенә кер</w:t>
      </w:r>
      <w:r w:rsidR="00C202FC">
        <w:rPr>
          <w:rFonts w:ascii="Times New Roman" w:hAnsi="Times New Roman" w:cs="Times New Roman"/>
          <w:sz w:val="28"/>
          <w:szCs w:val="28"/>
          <w:lang w:val="tt-RU"/>
        </w:rPr>
        <w:t xml:space="preserve">ү иҗтималы зур. Торак урыннар </w:t>
      </w:r>
      <w:r w:rsidR="00C202FC" w:rsidRPr="00C202FC">
        <w:rPr>
          <w:rFonts w:ascii="Times New Roman" w:hAnsi="Times New Roman" w:cs="Times New Roman"/>
          <w:sz w:val="28"/>
          <w:szCs w:val="28"/>
          <w:shd w:val="clear" w:color="auto" w:fill="FFFFFF"/>
          <w:lang w:val="tt-RU"/>
        </w:rPr>
        <w:t>социаль ипотек</w:t>
      </w:r>
      <w:r w:rsidR="00C202FC">
        <w:rPr>
          <w:rFonts w:ascii="Times New Roman" w:hAnsi="Times New Roman" w:cs="Times New Roman"/>
          <w:sz w:val="28"/>
          <w:szCs w:val="28"/>
          <w:shd w:val="clear" w:color="auto" w:fill="FFFFFF"/>
          <w:lang w:val="tt-RU"/>
        </w:rPr>
        <w:t>а юлы белән бирелгәндә дә кайбер проблемаларга юлыгасың. С</w:t>
      </w:r>
      <w:r w:rsidR="00C202FC" w:rsidRPr="00C202FC">
        <w:rPr>
          <w:rFonts w:ascii="Times New Roman" w:hAnsi="Times New Roman" w:cs="Times New Roman"/>
          <w:sz w:val="28"/>
          <w:szCs w:val="28"/>
          <w:shd w:val="clear" w:color="auto" w:fill="FFFFFF"/>
          <w:lang w:val="tt-RU"/>
        </w:rPr>
        <w:t>оциаль ипотек</w:t>
      </w:r>
      <w:r w:rsidR="00C202FC">
        <w:rPr>
          <w:rFonts w:ascii="Times New Roman" w:hAnsi="Times New Roman" w:cs="Times New Roman"/>
          <w:sz w:val="28"/>
          <w:szCs w:val="28"/>
          <w:shd w:val="clear" w:color="auto" w:fill="FFFFFF"/>
          <w:lang w:val="tt-RU"/>
        </w:rPr>
        <w:t xml:space="preserve">а системасында торак шартларын яхшыртуга хокукларын гамәлгә ашыручы гаиләләргә бала туганда акча түләүдән нигезсез баш тарту очраклары бар. Моннан алдагы еллардагы кебек үк, торак-коммуналь хезмәт күрсәтү, торак урыннар һәм </w:t>
      </w:r>
      <w:r w:rsidR="00C202FC" w:rsidRPr="00C202FC">
        <w:rPr>
          <w:rFonts w:ascii="Times New Roman" w:hAnsi="Times New Roman" w:cs="Times New Roman"/>
          <w:sz w:val="28"/>
          <w:szCs w:val="28"/>
          <w:lang w:val="tt-RU"/>
        </w:rPr>
        <w:t>коммуналь</w:t>
      </w:r>
      <w:r w:rsidR="00C202FC">
        <w:rPr>
          <w:rFonts w:ascii="Times New Roman" w:hAnsi="Times New Roman" w:cs="Times New Roman"/>
          <w:sz w:val="28"/>
          <w:szCs w:val="28"/>
          <w:shd w:val="clear" w:color="auto" w:fill="FFFFFF"/>
          <w:lang w:val="tt-RU"/>
        </w:rPr>
        <w:t xml:space="preserve"> хезмәтләр өчен түләү татарстанлылар өчен көнүзәк  мәсьәлә булып кала бирә.</w:t>
      </w:r>
    </w:p>
    <w:p w:rsidR="00C202FC" w:rsidRDefault="00C202FC" w:rsidP="00F934C5">
      <w:pPr>
        <w:widowControl w:val="0"/>
        <w:autoSpaceDE w:val="0"/>
        <w:autoSpaceDN w:val="0"/>
        <w:adjustRightInd w:val="0"/>
        <w:spacing w:line="360" w:lineRule="auto"/>
        <w:ind w:firstLine="709"/>
        <w:jc w:val="both"/>
        <w:rPr>
          <w:rFonts w:ascii="Times New Roman" w:hAnsi="Times New Roman" w:cs="Times New Roman"/>
          <w:sz w:val="28"/>
          <w:szCs w:val="28"/>
          <w:shd w:val="clear" w:color="auto" w:fill="FFFFFF"/>
          <w:lang w:val="tt-RU"/>
        </w:rPr>
      </w:pPr>
      <w:r>
        <w:rPr>
          <w:rFonts w:ascii="Times New Roman" w:hAnsi="Times New Roman" w:cs="Times New Roman"/>
          <w:sz w:val="28"/>
          <w:szCs w:val="28"/>
          <w:shd w:val="clear" w:color="auto" w:fill="FFFFFF"/>
          <w:lang w:val="tt-RU"/>
        </w:rPr>
        <w:t>Вәкаләтле вәкилнең сәламәтлек саклау учреждениеләренә карата узган ел нәтиҗәләреннән чыгып белдерелгән күрсәтмәләре ашыгыч медицина ярдәме хезмәтен оештыру һәм докладта бәян ителгән башка мәсьәләләр белән бәйле.</w:t>
      </w:r>
    </w:p>
    <w:p w:rsidR="00C202FC" w:rsidRDefault="00C202FC" w:rsidP="00F934C5">
      <w:pPr>
        <w:widowControl w:val="0"/>
        <w:autoSpaceDE w:val="0"/>
        <w:autoSpaceDN w:val="0"/>
        <w:adjustRightInd w:val="0"/>
        <w:spacing w:line="360" w:lineRule="auto"/>
        <w:ind w:firstLine="709"/>
        <w:jc w:val="both"/>
        <w:rPr>
          <w:rFonts w:ascii="Times New Roman" w:hAnsi="Times New Roman" w:cs="Times New Roman"/>
          <w:color w:val="auto"/>
          <w:sz w:val="28"/>
          <w:szCs w:val="28"/>
          <w:lang w:val="tt-RU"/>
        </w:rPr>
      </w:pPr>
      <w:r>
        <w:rPr>
          <w:rFonts w:ascii="Times New Roman" w:hAnsi="Times New Roman" w:cs="Times New Roman"/>
          <w:sz w:val="28"/>
          <w:szCs w:val="28"/>
          <w:lang w:val="tt-RU"/>
        </w:rPr>
        <w:t xml:space="preserve">Гражданнарны хәрби хезмәткә әзерләүдә Татарстанның алдынгы рәтләрдә булуы һич тә </w:t>
      </w:r>
      <w:r w:rsidR="0098315A">
        <w:rPr>
          <w:rFonts w:ascii="Times New Roman" w:hAnsi="Times New Roman" w:cs="Times New Roman"/>
          <w:sz w:val="28"/>
          <w:szCs w:val="28"/>
          <w:lang w:val="tt-RU"/>
        </w:rPr>
        <w:t>чакырылучыларны республика күләмендә җыю пунктларыннан, шулай ук хәрби част</w:t>
      </w:r>
      <w:r w:rsidR="0098315A" w:rsidRPr="0098315A">
        <w:rPr>
          <w:rFonts w:ascii="Times New Roman" w:hAnsi="Times New Roman" w:cs="Times New Roman"/>
          <w:sz w:val="28"/>
          <w:szCs w:val="28"/>
          <w:lang w:val="tt-RU"/>
        </w:rPr>
        <w:t>ь</w:t>
      </w:r>
      <w:r w:rsidR="0098315A">
        <w:rPr>
          <w:rFonts w:ascii="Times New Roman" w:hAnsi="Times New Roman" w:cs="Times New Roman"/>
          <w:sz w:val="28"/>
          <w:szCs w:val="28"/>
          <w:lang w:val="tt-RU"/>
        </w:rPr>
        <w:t xml:space="preserve">ләрдән сәламәтлеге торышы буенча кире кайтару белән үрелеп барырга тиеш түгел. Докладта билгеләп үткәнчә, </w:t>
      </w:r>
      <w:r w:rsidR="0098315A">
        <w:rPr>
          <w:rFonts w:ascii="Times New Roman" w:hAnsi="Times New Roman" w:cs="Times New Roman"/>
          <w:color w:val="auto"/>
          <w:sz w:val="28"/>
          <w:szCs w:val="28"/>
          <w:lang w:val="tt-RU"/>
        </w:rPr>
        <w:t>чакырылучыларның медицина таныклавы узу кайбер очракларда өстән-өстән башкарыла. Медкомиссияләрдә табиблар җитмәү сәбәпле, урта медицина персоналының яки гомуми практика табибларының тар белгечлек табиблары булып эшләү очраклары гомумән булырга тиеш түгел.</w:t>
      </w:r>
    </w:p>
    <w:p w:rsidR="0098315A" w:rsidRPr="0098315A" w:rsidRDefault="0098315A"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Иректән мәхрүм итү урыннарында җәза үти торган затларның матди-көнкүреш шартларын яхшыртканда ресо</w:t>
      </w:r>
      <w:r w:rsidRPr="0098315A">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ләшү һәм махсус контингент </w:t>
      </w:r>
      <w:r>
        <w:rPr>
          <w:rFonts w:ascii="Times New Roman" w:hAnsi="Times New Roman" w:cs="Times New Roman"/>
          <w:sz w:val="28"/>
          <w:szCs w:val="28"/>
          <w:lang w:val="tt-RU"/>
        </w:rPr>
        <w:lastRenderedPageBreak/>
        <w:t>белән профилактика эшләре алып бару мәсьәләләре иг</w:t>
      </w:r>
      <w:r w:rsidRPr="0098315A">
        <w:rPr>
          <w:rFonts w:ascii="Times New Roman" w:hAnsi="Times New Roman" w:cs="Times New Roman"/>
          <w:sz w:val="28"/>
          <w:szCs w:val="28"/>
          <w:lang w:val="tt-RU"/>
        </w:rPr>
        <w:t>ъ</w:t>
      </w:r>
      <w:r>
        <w:rPr>
          <w:rFonts w:ascii="Times New Roman" w:hAnsi="Times New Roman" w:cs="Times New Roman"/>
          <w:sz w:val="28"/>
          <w:szCs w:val="28"/>
          <w:lang w:val="tt-RU"/>
        </w:rPr>
        <w:t>тибардан читтә калырга тиеш түгел.</w:t>
      </w:r>
    </w:p>
    <w:p w:rsidR="00477A93" w:rsidRDefault="00477A93"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2012 елда гражданнарның хокукларын һәм законлы мәнфәгат</w:t>
      </w:r>
      <w:r w:rsidRPr="00477A93">
        <w:rPr>
          <w:rFonts w:ascii="Times New Roman" w:hAnsi="Times New Roman" w:cs="Times New Roman"/>
          <w:sz w:val="28"/>
          <w:szCs w:val="28"/>
          <w:lang w:val="tt-RU"/>
        </w:rPr>
        <w:t>ь</w:t>
      </w:r>
      <w:r>
        <w:rPr>
          <w:rFonts w:ascii="Times New Roman" w:hAnsi="Times New Roman" w:cs="Times New Roman"/>
          <w:sz w:val="28"/>
          <w:szCs w:val="28"/>
          <w:lang w:val="tt-RU"/>
        </w:rPr>
        <w:t>ләрен яклап чыгарылган суд карарларының башкарма комитетлар тарафыннан үтәлүенә Вәкаләтле вәкил оештырган тикшерүләрнең нәтиҗәләре бер төркем муниципаль берәмлекләрдә булган тагын бер проблеманың булуы турында сөйли. Суд карарларын үтәүгә ф</w:t>
      </w:r>
      <w:r w:rsidRPr="00477A93">
        <w:rPr>
          <w:rFonts w:ascii="Times New Roman" w:hAnsi="Times New Roman" w:cs="Times New Roman"/>
          <w:sz w:val="28"/>
          <w:szCs w:val="28"/>
          <w:lang w:val="tt-RU"/>
        </w:rPr>
        <w:t>ормаль</w:t>
      </w:r>
      <w:r>
        <w:rPr>
          <w:rFonts w:ascii="Times New Roman" w:hAnsi="Times New Roman" w:cs="Times New Roman"/>
          <w:sz w:val="28"/>
          <w:szCs w:val="28"/>
          <w:lang w:val="tt-RU"/>
        </w:rPr>
        <w:t xml:space="preserve"> якын килү, шул исәптән кешенең хокукларын суд актына нигезләнеп кире кайтаруның теге яки бу сәбәпләргә бәйле рәвештә мөмкин булмавына сылтамалар табу Кеше хокукларын һәм төп ирекләрен яклау турында конвен</w:t>
      </w:r>
      <w:r w:rsidRPr="00477A93">
        <w:rPr>
          <w:rFonts w:ascii="Times New Roman" w:hAnsi="Times New Roman" w:cs="Times New Roman"/>
          <w:sz w:val="28"/>
          <w:szCs w:val="28"/>
          <w:lang w:val="tt-RU"/>
        </w:rPr>
        <w:t>ция</w:t>
      </w:r>
      <w:r>
        <w:rPr>
          <w:rFonts w:ascii="Times New Roman" w:hAnsi="Times New Roman" w:cs="Times New Roman"/>
          <w:sz w:val="28"/>
          <w:szCs w:val="28"/>
          <w:lang w:val="tt-RU"/>
        </w:rPr>
        <w:t>нең 6 стат</w:t>
      </w:r>
      <w:r w:rsidRPr="00477A93">
        <w:rPr>
          <w:rFonts w:ascii="Times New Roman" w:hAnsi="Times New Roman" w:cs="Times New Roman"/>
          <w:sz w:val="28"/>
          <w:szCs w:val="28"/>
          <w:lang w:val="tt-RU"/>
        </w:rPr>
        <w:t>ь</w:t>
      </w:r>
      <w:r>
        <w:rPr>
          <w:rFonts w:ascii="Times New Roman" w:hAnsi="Times New Roman" w:cs="Times New Roman"/>
          <w:sz w:val="28"/>
          <w:szCs w:val="28"/>
          <w:lang w:val="tt-RU"/>
        </w:rPr>
        <w:t>ясында билгеләнгән гадел суд каравына кеше хокукын бозу буенча охшаш очракларга китерергә мөмкин.</w:t>
      </w:r>
    </w:p>
    <w:p w:rsidR="0098315A" w:rsidRPr="00477A93" w:rsidRDefault="00477A93"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Югарыда бәян ителгәннәрне исәпкә алып, кеше һәм гражданның </w:t>
      </w:r>
      <w:r w:rsidR="00E95394">
        <w:rPr>
          <w:rFonts w:ascii="Times New Roman" w:hAnsi="Times New Roman" w:cs="Times New Roman"/>
          <w:sz w:val="28"/>
          <w:szCs w:val="28"/>
          <w:lang w:val="tt-RU"/>
        </w:rPr>
        <w:t xml:space="preserve">хокукларын һәм ирекләрен яклауны тәэмин итү һәм көчәйтү максатларында, Вәкаләтле вәкил </w:t>
      </w:r>
      <w:r w:rsidR="00E95394" w:rsidRPr="00E95394">
        <w:rPr>
          <w:rFonts w:ascii="Times New Roman" w:hAnsi="Times New Roman" w:cs="Times New Roman"/>
          <w:sz w:val="28"/>
          <w:szCs w:val="28"/>
          <w:lang w:val="tt-RU"/>
        </w:rPr>
        <w:t>Татарстан Республикасы</w:t>
      </w:r>
      <w:r w:rsidR="00E95394">
        <w:rPr>
          <w:rFonts w:ascii="Times New Roman" w:hAnsi="Times New Roman" w:cs="Times New Roman"/>
          <w:sz w:val="28"/>
          <w:szCs w:val="28"/>
          <w:lang w:val="tt-RU"/>
        </w:rPr>
        <w:t xml:space="preserve"> дәүләт хакимияте органнары һәм җирле үзидарә органнары җитәкчеләренә аларның компетен</w:t>
      </w:r>
      <w:r w:rsidR="00E95394" w:rsidRPr="00E95394">
        <w:rPr>
          <w:rFonts w:ascii="Times New Roman" w:hAnsi="Times New Roman" w:cs="Times New Roman"/>
          <w:sz w:val="28"/>
          <w:szCs w:val="28"/>
          <w:lang w:val="tt-RU"/>
        </w:rPr>
        <w:t>ция</w:t>
      </w:r>
      <w:r w:rsidR="00E95394">
        <w:rPr>
          <w:rFonts w:ascii="Times New Roman" w:hAnsi="Times New Roman" w:cs="Times New Roman"/>
          <w:sz w:val="28"/>
          <w:szCs w:val="28"/>
          <w:lang w:val="tt-RU"/>
        </w:rPr>
        <w:t>ләре чикләрендә түбәндәге чараларны күрергә тәкъдим итә.</w:t>
      </w:r>
      <w:r>
        <w:rPr>
          <w:rFonts w:ascii="Times New Roman" w:hAnsi="Times New Roman" w:cs="Times New Roman"/>
          <w:sz w:val="28"/>
          <w:szCs w:val="28"/>
          <w:lang w:val="tt-RU"/>
        </w:rPr>
        <w:t xml:space="preserve"> </w:t>
      </w:r>
    </w:p>
    <w:p w:rsidR="00E95394" w:rsidRPr="00E95394" w:rsidRDefault="0078283B" w:rsidP="00F934C5">
      <w:pPr>
        <w:spacing w:line="360" w:lineRule="auto"/>
        <w:ind w:firstLine="709"/>
        <w:jc w:val="both"/>
        <w:rPr>
          <w:rFonts w:ascii="Times New Roman" w:hAnsi="Times New Roman" w:cs="Times New Roman"/>
          <w:sz w:val="28"/>
          <w:szCs w:val="28"/>
          <w:lang w:val="tt-RU"/>
        </w:rPr>
      </w:pPr>
      <w:r w:rsidRPr="00E95394">
        <w:rPr>
          <w:rFonts w:ascii="Times New Roman" w:hAnsi="Times New Roman" w:cs="Times New Roman"/>
          <w:sz w:val="28"/>
          <w:szCs w:val="28"/>
          <w:lang w:val="tt-RU"/>
        </w:rPr>
        <w:t xml:space="preserve">1. </w:t>
      </w:r>
      <w:r w:rsidR="00E95394">
        <w:rPr>
          <w:rFonts w:ascii="Times New Roman" w:hAnsi="Times New Roman" w:cs="Times New Roman"/>
          <w:sz w:val="28"/>
          <w:szCs w:val="28"/>
          <w:lang w:val="tt-RU"/>
        </w:rPr>
        <w:t>Хезмәт һәм эш белән тәэмин итү өлкәсендә кеше һәм гражданның хокукларын гамәлгә ашыру максатларында:</w:t>
      </w:r>
    </w:p>
    <w:p w:rsidR="00E95394" w:rsidRDefault="0078283B" w:rsidP="00F934C5">
      <w:pPr>
        <w:spacing w:line="360" w:lineRule="auto"/>
        <w:ind w:firstLine="709"/>
        <w:jc w:val="both"/>
        <w:rPr>
          <w:rFonts w:ascii="Times New Roman" w:hAnsi="Times New Roman" w:cs="Times New Roman"/>
          <w:sz w:val="28"/>
          <w:szCs w:val="28"/>
          <w:lang w:val="tt-RU"/>
        </w:rPr>
      </w:pPr>
      <w:r w:rsidRPr="00E95394">
        <w:rPr>
          <w:rFonts w:ascii="Times New Roman" w:hAnsi="Times New Roman" w:cs="Times New Roman"/>
          <w:sz w:val="28"/>
          <w:szCs w:val="28"/>
          <w:lang w:val="tt-RU"/>
        </w:rPr>
        <w:t xml:space="preserve">1.1. </w:t>
      </w:r>
      <w:r w:rsidR="00E95394">
        <w:rPr>
          <w:rFonts w:ascii="Times New Roman" w:hAnsi="Times New Roman" w:cs="Times New Roman"/>
          <w:sz w:val="28"/>
          <w:szCs w:val="28"/>
          <w:lang w:val="tt-RU"/>
        </w:rPr>
        <w:t>Тормыш дәрәҗәсен күтәрү һәм керемнәрне легальләштерү буенча ведомствоара республика комиссиясенә:</w:t>
      </w:r>
    </w:p>
    <w:p w:rsidR="00E95394" w:rsidRDefault="00E95394"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хезмәт хакы буенча бурычлар барлыкка килү сәбәпләренә анализ ясаганда хезмәт хакы буенча бурычларын фәкать суд карары буенча түләгән</w:t>
      </w:r>
      <w:r w:rsidR="000C38A5" w:rsidRPr="000C38A5">
        <w:rPr>
          <w:rFonts w:ascii="Times New Roman" w:hAnsi="Times New Roman" w:cs="Times New Roman"/>
          <w:sz w:val="28"/>
          <w:szCs w:val="28"/>
          <w:lang w:val="tt-RU"/>
        </w:rPr>
        <w:t xml:space="preserve"> </w:t>
      </w:r>
      <w:r w:rsidR="000C38A5">
        <w:rPr>
          <w:rFonts w:ascii="Times New Roman" w:hAnsi="Times New Roman" w:cs="Times New Roman"/>
          <w:sz w:val="28"/>
          <w:szCs w:val="28"/>
          <w:lang w:val="tt-RU"/>
        </w:rPr>
        <w:t>эш бирүчеләрне</w:t>
      </w:r>
      <w:r>
        <w:rPr>
          <w:rFonts w:ascii="Times New Roman" w:hAnsi="Times New Roman" w:cs="Times New Roman"/>
          <w:sz w:val="28"/>
          <w:szCs w:val="28"/>
          <w:lang w:val="tt-RU"/>
        </w:rPr>
        <w:t xml:space="preserve"> </w:t>
      </w:r>
      <w:r w:rsidR="000C38A5">
        <w:rPr>
          <w:rFonts w:ascii="Times New Roman" w:hAnsi="Times New Roman" w:cs="Times New Roman"/>
          <w:sz w:val="28"/>
          <w:szCs w:val="28"/>
          <w:lang w:val="tt-RU"/>
        </w:rPr>
        <w:t xml:space="preserve">хезмәт законнарын кабат хезмәт өчен түләү өлешендә бозган  очракта </w:t>
      </w:r>
      <w:r>
        <w:rPr>
          <w:rFonts w:ascii="Times New Roman" w:hAnsi="Times New Roman" w:cs="Times New Roman"/>
          <w:sz w:val="28"/>
          <w:szCs w:val="28"/>
          <w:lang w:val="tt-RU"/>
        </w:rPr>
        <w:t>махсус контрол</w:t>
      </w:r>
      <w:r w:rsidRPr="00E95394">
        <w:rPr>
          <w:rFonts w:ascii="Times New Roman" w:hAnsi="Times New Roman" w:cs="Times New Roman"/>
          <w:sz w:val="28"/>
          <w:szCs w:val="28"/>
          <w:lang w:val="tt-RU"/>
        </w:rPr>
        <w:t>ь</w:t>
      </w:r>
      <w:r>
        <w:rPr>
          <w:rFonts w:ascii="Times New Roman" w:hAnsi="Times New Roman" w:cs="Times New Roman"/>
          <w:sz w:val="28"/>
          <w:szCs w:val="28"/>
          <w:lang w:val="tt-RU"/>
        </w:rPr>
        <w:t xml:space="preserve">гә алырга, </w:t>
      </w:r>
      <w:r w:rsidR="000C38A5">
        <w:rPr>
          <w:rFonts w:ascii="Times New Roman" w:hAnsi="Times New Roman" w:cs="Times New Roman"/>
          <w:sz w:val="28"/>
          <w:szCs w:val="28"/>
          <w:lang w:val="tt-RU"/>
        </w:rPr>
        <w:t>шул исәптән хезмәткәрләрнең акчаларыннан файдалану очракларын бетерү өчен;</w:t>
      </w:r>
    </w:p>
    <w:p w:rsidR="000C38A5" w:rsidRPr="000C38A5" w:rsidRDefault="000C38A5"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бюджеттан тыш дәүләт фондларына иминият кертемнәрен үз вакытында түләүгә юнәлтелгән тәк</w:t>
      </w:r>
      <w:r w:rsidRPr="000C38A5">
        <w:rPr>
          <w:rFonts w:ascii="Times New Roman" w:hAnsi="Times New Roman" w:cs="Times New Roman"/>
          <w:sz w:val="28"/>
          <w:szCs w:val="28"/>
          <w:lang w:val="tt-RU"/>
        </w:rPr>
        <w:t>ъ</w:t>
      </w:r>
      <w:r>
        <w:rPr>
          <w:rFonts w:ascii="Times New Roman" w:hAnsi="Times New Roman" w:cs="Times New Roman"/>
          <w:sz w:val="28"/>
          <w:szCs w:val="28"/>
          <w:lang w:val="tt-RU"/>
        </w:rPr>
        <w:t>димнәр эшләргә.</w:t>
      </w:r>
    </w:p>
    <w:p w:rsidR="000C38A5" w:rsidRDefault="0078283B" w:rsidP="00F934C5">
      <w:pPr>
        <w:spacing w:line="360" w:lineRule="auto"/>
        <w:ind w:firstLine="709"/>
        <w:jc w:val="both"/>
        <w:rPr>
          <w:rFonts w:ascii="Times New Roman" w:hAnsi="Times New Roman" w:cs="Times New Roman"/>
          <w:sz w:val="28"/>
          <w:szCs w:val="28"/>
          <w:lang w:val="tt-RU"/>
        </w:rPr>
      </w:pPr>
      <w:r w:rsidRPr="0078283B">
        <w:rPr>
          <w:rFonts w:ascii="Times New Roman" w:hAnsi="Times New Roman" w:cs="Times New Roman"/>
          <w:sz w:val="28"/>
          <w:szCs w:val="28"/>
        </w:rPr>
        <w:lastRenderedPageBreak/>
        <w:t xml:space="preserve">1.2. </w:t>
      </w:r>
      <w:r w:rsidR="000C38A5" w:rsidRPr="000C38A5">
        <w:rPr>
          <w:rFonts w:ascii="Times New Roman" w:hAnsi="Times New Roman" w:cs="Times New Roman"/>
          <w:sz w:val="28"/>
          <w:szCs w:val="28"/>
          <w:lang w:val="tt-RU"/>
        </w:rPr>
        <w:t>Татарстан Республикасы</w:t>
      </w:r>
      <w:r w:rsidR="000C38A5">
        <w:rPr>
          <w:rFonts w:ascii="Times New Roman" w:hAnsi="Times New Roman" w:cs="Times New Roman"/>
          <w:sz w:val="28"/>
          <w:szCs w:val="28"/>
          <w:lang w:val="tt-RU"/>
        </w:rPr>
        <w:t xml:space="preserve"> Хезмәт, халыкны эш белән тәэмин итү һәм социаль яклау министрлыгына:</w:t>
      </w:r>
    </w:p>
    <w:p w:rsidR="000C38A5" w:rsidRDefault="000C38A5"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оешмалардагы хезмәт шартлары буенча эш урыннарына </w:t>
      </w:r>
      <w:r w:rsidRPr="000C38A5">
        <w:rPr>
          <w:rFonts w:ascii="Times New Roman" w:hAnsi="Times New Roman" w:cs="Times New Roman"/>
          <w:sz w:val="28"/>
          <w:szCs w:val="28"/>
          <w:lang w:val="tt-RU"/>
        </w:rPr>
        <w:t>аттестаци</w:t>
      </w:r>
      <w:r>
        <w:rPr>
          <w:rFonts w:ascii="Times New Roman" w:hAnsi="Times New Roman" w:cs="Times New Roman"/>
          <w:sz w:val="28"/>
          <w:szCs w:val="28"/>
          <w:lang w:val="tt-RU"/>
        </w:rPr>
        <w:t>я үткәрү эшен активлаштырырга;</w:t>
      </w:r>
    </w:p>
    <w:p w:rsidR="000C38A5" w:rsidRPr="000C38A5" w:rsidRDefault="000C38A5"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пенсия алды яшендәге гражданнарны эшкә урнаштыруны оештыру караган өстәмә чаралар уйлап табарга.</w:t>
      </w:r>
    </w:p>
    <w:p w:rsidR="000C38A5" w:rsidRDefault="0078283B"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0C38A5">
        <w:rPr>
          <w:rFonts w:ascii="Times New Roman" w:hAnsi="Times New Roman" w:cs="Times New Roman"/>
          <w:sz w:val="28"/>
          <w:szCs w:val="28"/>
          <w:lang w:val="tt-RU"/>
        </w:rPr>
        <w:t xml:space="preserve">1.3. </w:t>
      </w:r>
      <w:r w:rsidR="000C38A5" w:rsidRPr="000C38A5">
        <w:rPr>
          <w:rFonts w:ascii="Times New Roman" w:hAnsi="Times New Roman" w:cs="Times New Roman"/>
          <w:sz w:val="28"/>
          <w:szCs w:val="28"/>
          <w:lang w:val="tt-RU"/>
        </w:rPr>
        <w:t>Татарстан Республикасы</w:t>
      </w:r>
      <w:r w:rsidR="000C38A5">
        <w:rPr>
          <w:rFonts w:ascii="Times New Roman" w:hAnsi="Times New Roman" w:cs="Times New Roman"/>
          <w:sz w:val="28"/>
          <w:szCs w:val="28"/>
          <w:lang w:val="tt-RU"/>
        </w:rPr>
        <w:t xml:space="preserve"> дәүләт органнарына һәм җирле үзидарә </w:t>
      </w:r>
      <w:r w:rsidR="0093226C">
        <w:rPr>
          <w:rFonts w:ascii="Times New Roman" w:hAnsi="Times New Roman" w:cs="Times New Roman"/>
          <w:sz w:val="28"/>
          <w:szCs w:val="28"/>
          <w:lang w:val="tt-RU"/>
        </w:rPr>
        <w:t>органнарын</w:t>
      </w:r>
      <w:r w:rsidR="000C38A5">
        <w:rPr>
          <w:rFonts w:ascii="Times New Roman" w:hAnsi="Times New Roman" w:cs="Times New Roman"/>
          <w:sz w:val="28"/>
          <w:szCs w:val="28"/>
          <w:lang w:val="tt-RU"/>
        </w:rPr>
        <w:t>а</w:t>
      </w:r>
      <w:r w:rsidR="0093226C">
        <w:rPr>
          <w:rFonts w:ascii="Times New Roman" w:hAnsi="Times New Roman" w:cs="Times New Roman"/>
          <w:sz w:val="28"/>
          <w:szCs w:val="28"/>
          <w:lang w:val="tt-RU"/>
        </w:rPr>
        <w:t>,</w:t>
      </w:r>
      <w:r w:rsidR="000C38A5">
        <w:rPr>
          <w:rFonts w:ascii="Times New Roman" w:hAnsi="Times New Roman" w:cs="Times New Roman"/>
          <w:sz w:val="28"/>
          <w:szCs w:val="28"/>
          <w:lang w:val="tt-RU"/>
        </w:rPr>
        <w:t xml:space="preserve"> законлы көчләренә кергән суд карарларында билгеләнгән фактларга таянып, ведомство карамагындагы учреждениеләрнең хезмәткәрләрне эштән законсыз җибәрүгә юл куйган җаваплы затларын дисциплинар җаваплылы</w:t>
      </w:r>
      <w:r w:rsidR="0093226C">
        <w:rPr>
          <w:rFonts w:ascii="Times New Roman" w:hAnsi="Times New Roman" w:cs="Times New Roman"/>
          <w:sz w:val="28"/>
          <w:szCs w:val="28"/>
          <w:lang w:val="tt-RU"/>
        </w:rPr>
        <w:t>кка тарту тәҗрибәсен кулланырга</w:t>
      </w:r>
      <w:r w:rsidR="000C38A5">
        <w:rPr>
          <w:rFonts w:ascii="Times New Roman" w:hAnsi="Times New Roman" w:cs="Times New Roman"/>
          <w:sz w:val="28"/>
          <w:szCs w:val="28"/>
          <w:lang w:val="tt-RU"/>
        </w:rPr>
        <w:t>.</w:t>
      </w:r>
    </w:p>
    <w:p w:rsidR="0093226C" w:rsidRPr="0093226C" w:rsidRDefault="0078283B" w:rsidP="00F934C5">
      <w:pPr>
        <w:spacing w:line="360" w:lineRule="auto"/>
        <w:ind w:firstLine="709"/>
        <w:jc w:val="both"/>
        <w:rPr>
          <w:rFonts w:ascii="Times New Roman" w:hAnsi="Times New Roman" w:cs="Times New Roman"/>
          <w:sz w:val="28"/>
          <w:szCs w:val="28"/>
          <w:lang w:val="tt-RU"/>
        </w:rPr>
      </w:pPr>
      <w:r w:rsidRPr="0093226C">
        <w:rPr>
          <w:rFonts w:ascii="Times New Roman" w:hAnsi="Times New Roman" w:cs="Times New Roman"/>
          <w:sz w:val="28"/>
          <w:szCs w:val="28"/>
          <w:lang w:val="tt-RU"/>
        </w:rPr>
        <w:t xml:space="preserve">1.4. </w:t>
      </w:r>
      <w:r w:rsidR="0093226C">
        <w:rPr>
          <w:rFonts w:ascii="Times New Roman" w:hAnsi="Times New Roman" w:cs="Times New Roman"/>
          <w:sz w:val="28"/>
          <w:szCs w:val="28"/>
          <w:lang w:val="tt-RU"/>
        </w:rPr>
        <w:t>Җирле үзидарә органнарына хезмәт саклау өлкәсендә эш башкаручы вазыйфаи затларны төгәл билгеләп куярга.</w:t>
      </w:r>
    </w:p>
    <w:p w:rsidR="0093226C" w:rsidRPr="0093226C" w:rsidRDefault="0078283B" w:rsidP="00F934C5">
      <w:pPr>
        <w:spacing w:line="360" w:lineRule="auto"/>
        <w:ind w:firstLine="709"/>
        <w:jc w:val="both"/>
        <w:rPr>
          <w:rFonts w:ascii="Times New Roman" w:hAnsi="Times New Roman" w:cs="Times New Roman"/>
          <w:sz w:val="28"/>
          <w:szCs w:val="28"/>
          <w:lang w:val="tt-RU"/>
        </w:rPr>
      </w:pPr>
      <w:r w:rsidRPr="0093226C">
        <w:rPr>
          <w:rFonts w:ascii="Times New Roman" w:hAnsi="Times New Roman" w:cs="Times New Roman"/>
          <w:sz w:val="28"/>
          <w:szCs w:val="28"/>
          <w:lang w:val="tt-RU"/>
        </w:rPr>
        <w:t xml:space="preserve">2. </w:t>
      </w:r>
      <w:r w:rsidR="0093226C">
        <w:rPr>
          <w:rFonts w:ascii="Times New Roman" w:hAnsi="Times New Roman" w:cs="Times New Roman"/>
          <w:sz w:val="28"/>
          <w:szCs w:val="28"/>
          <w:lang w:val="tt-RU"/>
        </w:rPr>
        <w:t>Гражданнарның торак хокукларын гамәлгә ашыру максатларында тәкъдим итәргә:</w:t>
      </w:r>
    </w:p>
    <w:p w:rsidR="0093226C" w:rsidRPr="0093226C" w:rsidRDefault="0078283B" w:rsidP="00F934C5">
      <w:pPr>
        <w:spacing w:line="360" w:lineRule="auto"/>
        <w:ind w:firstLine="709"/>
        <w:jc w:val="both"/>
        <w:rPr>
          <w:rFonts w:ascii="Times New Roman" w:hAnsi="Times New Roman" w:cs="Times New Roman"/>
          <w:sz w:val="28"/>
          <w:szCs w:val="28"/>
          <w:lang w:val="tt-RU"/>
        </w:rPr>
      </w:pPr>
      <w:r w:rsidRPr="0093226C">
        <w:rPr>
          <w:rFonts w:ascii="Times New Roman" w:hAnsi="Times New Roman" w:cs="Times New Roman"/>
          <w:sz w:val="28"/>
          <w:szCs w:val="28"/>
          <w:lang w:val="tt-RU"/>
        </w:rPr>
        <w:t xml:space="preserve">2.1. </w:t>
      </w:r>
      <w:r w:rsidR="0093226C">
        <w:rPr>
          <w:rFonts w:ascii="Times New Roman" w:hAnsi="Times New Roman" w:cs="Times New Roman"/>
          <w:sz w:val="28"/>
          <w:szCs w:val="28"/>
          <w:lang w:val="tt-RU"/>
        </w:rPr>
        <w:t>Татарстан Республикасы Министрлар Кабинетына мохтаҗлар буларак исәптә торучы гражданнарны торак урын белән тәэмин итүнең өстәмә чараларын уйлап табарга.</w:t>
      </w:r>
    </w:p>
    <w:p w:rsidR="0078283B" w:rsidRDefault="0078283B"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93226C">
        <w:rPr>
          <w:rFonts w:ascii="Times New Roman" w:hAnsi="Times New Roman" w:cs="Times New Roman"/>
          <w:sz w:val="28"/>
          <w:szCs w:val="28"/>
          <w:lang w:val="tt-RU"/>
        </w:rPr>
        <w:t xml:space="preserve">2.2. </w:t>
      </w:r>
      <w:r w:rsidR="0093226C">
        <w:rPr>
          <w:rFonts w:ascii="Times New Roman" w:hAnsi="Times New Roman" w:cs="Times New Roman"/>
          <w:sz w:val="28"/>
          <w:szCs w:val="28"/>
          <w:lang w:val="tt-RU"/>
        </w:rPr>
        <w:t>Җирле үзидарә органнарына</w:t>
      </w:r>
      <w:r w:rsidRPr="0093226C">
        <w:rPr>
          <w:rFonts w:ascii="Times New Roman" w:hAnsi="Times New Roman" w:cs="Times New Roman"/>
          <w:sz w:val="28"/>
          <w:szCs w:val="28"/>
          <w:lang w:val="tt-RU"/>
        </w:rPr>
        <w:t>:</w:t>
      </w:r>
    </w:p>
    <w:p w:rsidR="0093226C" w:rsidRPr="0093226C" w:rsidRDefault="0093226C"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маневр торак фондын булдыру чараларын күрергә;</w:t>
      </w:r>
    </w:p>
    <w:p w:rsidR="0093226C" w:rsidRDefault="0093226C"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color w:val="auto"/>
          <w:sz w:val="28"/>
          <w:szCs w:val="28"/>
          <w:lang w:val="tt-RU"/>
        </w:rPr>
        <w:t>гражданнарны аларның ризалыгыннан башка ирекле рәвештә бер торак программасыннан икенчесенә күчереп кую очракларын булдырмаска.</w:t>
      </w:r>
    </w:p>
    <w:p w:rsidR="0093226C" w:rsidRPr="0093226C" w:rsidRDefault="0078283B"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93226C">
        <w:rPr>
          <w:rFonts w:ascii="Times New Roman" w:hAnsi="Times New Roman" w:cs="Times New Roman"/>
          <w:sz w:val="28"/>
          <w:szCs w:val="28"/>
          <w:lang w:val="tt-RU"/>
        </w:rPr>
        <w:t xml:space="preserve">3. </w:t>
      </w:r>
      <w:r w:rsidR="0093226C">
        <w:rPr>
          <w:rFonts w:ascii="Times New Roman" w:hAnsi="Times New Roman" w:cs="Times New Roman"/>
          <w:sz w:val="28"/>
          <w:szCs w:val="28"/>
          <w:lang w:val="tt-RU"/>
        </w:rPr>
        <w:t>Гражданнарның сәламәтлек саклауга һәм медицина ярдәменә хокукларын гамәлгә ашыру максатларында:</w:t>
      </w:r>
    </w:p>
    <w:p w:rsidR="0093226C" w:rsidRDefault="0093226C"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93226C">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Сәламәтлек саклау министрлыгына:</w:t>
      </w:r>
    </w:p>
    <w:p w:rsidR="0093226C" w:rsidRDefault="00265CC8"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медицина ярдәме күрсәтү стандартлары саклануны һәм сыйфатын, ашыгыч медицина ярдәме оештыруны тикшереп торуны көчәйтергә; </w:t>
      </w:r>
    </w:p>
    <w:p w:rsidR="00265CC8" w:rsidRPr="00265CC8" w:rsidRDefault="00265CC8" w:rsidP="00F934C5">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медик-</w:t>
      </w:r>
      <w:r w:rsidRPr="00265CC8">
        <w:rPr>
          <w:rFonts w:ascii="Times New Roman" w:hAnsi="Times New Roman" w:cs="Times New Roman"/>
          <w:sz w:val="28"/>
          <w:szCs w:val="28"/>
          <w:lang w:val="tt-RU"/>
        </w:rPr>
        <w:t>социаль</w:t>
      </w:r>
      <w:r>
        <w:rPr>
          <w:rFonts w:ascii="Times New Roman" w:hAnsi="Times New Roman" w:cs="Times New Roman"/>
          <w:sz w:val="28"/>
          <w:szCs w:val="28"/>
          <w:lang w:val="tt-RU"/>
        </w:rPr>
        <w:t xml:space="preserve"> нәтиҗәлелек күрсәткечләрен төшерүгә юл куйган дәүләт сәламәтлек саклау учреждениеләре җитәкчеләренә эштәге җитешсезлекләрне бетерү буенча барлык чараларны да күрергә.</w:t>
      </w:r>
    </w:p>
    <w:p w:rsidR="00265CC8" w:rsidRPr="00265CC8" w:rsidRDefault="0078283B"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265CC8">
        <w:rPr>
          <w:rFonts w:ascii="Times New Roman" w:hAnsi="Times New Roman" w:cs="Times New Roman"/>
          <w:sz w:val="28"/>
          <w:szCs w:val="28"/>
          <w:lang w:val="tt-RU"/>
        </w:rPr>
        <w:t xml:space="preserve">4. </w:t>
      </w:r>
      <w:r w:rsidR="00265CC8">
        <w:rPr>
          <w:rFonts w:ascii="Times New Roman" w:hAnsi="Times New Roman" w:cs="Times New Roman"/>
          <w:sz w:val="28"/>
          <w:szCs w:val="28"/>
          <w:lang w:val="tt-RU"/>
        </w:rPr>
        <w:t>Чакыру буенча хәрби хезмәткәрләрнең хокукларын гамәлгә ашыру максатларында тәкъдим итәргә:</w:t>
      </w:r>
    </w:p>
    <w:p w:rsidR="00265CC8" w:rsidRDefault="00265CC8" w:rsidP="00F934C5">
      <w:pPr>
        <w:widowControl w:val="0"/>
        <w:autoSpaceDE w:val="0"/>
        <w:autoSpaceDN w:val="0"/>
        <w:adjustRightInd w:val="0"/>
        <w:spacing w:line="360" w:lineRule="auto"/>
        <w:ind w:firstLine="709"/>
        <w:jc w:val="both"/>
        <w:rPr>
          <w:rFonts w:ascii="Times New Roman" w:hAnsi="Times New Roman" w:cs="Times New Roman"/>
          <w:sz w:val="28"/>
          <w:szCs w:val="28"/>
          <w:lang w:val="tt-RU"/>
        </w:rPr>
      </w:pPr>
      <w:r w:rsidRPr="00265CC8">
        <w:rPr>
          <w:rFonts w:ascii="Times New Roman" w:hAnsi="Times New Roman" w:cs="Times New Roman"/>
          <w:sz w:val="28"/>
          <w:szCs w:val="28"/>
          <w:lang w:val="tt-RU"/>
        </w:rPr>
        <w:t>Татарстан Республикасы</w:t>
      </w:r>
      <w:r>
        <w:rPr>
          <w:rFonts w:ascii="Times New Roman" w:hAnsi="Times New Roman" w:cs="Times New Roman"/>
          <w:sz w:val="28"/>
          <w:szCs w:val="28"/>
          <w:lang w:val="tt-RU"/>
        </w:rPr>
        <w:t xml:space="preserve"> Хәрби комиссариатына чакырылучыларны республика күләмендә җыю пунктларыннан, шулай ук хәрби частьләрдән сәламәтлеге торышы буенча кире кайтаруга китергән сәбәпләрне бетерү чараларын күрергә.</w:t>
      </w:r>
    </w:p>
    <w:p w:rsidR="00265CC8" w:rsidRPr="00265CC8" w:rsidRDefault="0078283B" w:rsidP="00F934C5">
      <w:pPr>
        <w:spacing w:line="360" w:lineRule="auto"/>
        <w:ind w:firstLine="709"/>
        <w:jc w:val="both"/>
        <w:rPr>
          <w:rFonts w:ascii="Times New Roman" w:hAnsi="Times New Roman" w:cs="Times New Roman"/>
          <w:sz w:val="28"/>
          <w:szCs w:val="28"/>
          <w:lang w:val="tt-RU"/>
        </w:rPr>
      </w:pPr>
      <w:r w:rsidRPr="00265CC8">
        <w:rPr>
          <w:rFonts w:ascii="Times New Roman" w:hAnsi="Times New Roman" w:cs="Times New Roman"/>
          <w:sz w:val="28"/>
          <w:szCs w:val="28"/>
          <w:lang w:val="tt-RU"/>
        </w:rPr>
        <w:t xml:space="preserve">5. </w:t>
      </w:r>
      <w:r w:rsidR="00265CC8">
        <w:rPr>
          <w:rFonts w:ascii="Times New Roman" w:hAnsi="Times New Roman" w:cs="Times New Roman"/>
          <w:sz w:val="28"/>
          <w:szCs w:val="28"/>
          <w:lang w:val="tt-RU"/>
        </w:rPr>
        <w:t>Инвалидларның һәм инвалидлар-балаларның хокукларын гамәлгә ашыру максатларында тәкъдим итәргә:</w:t>
      </w:r>
    </w:p>
    <w:p w:rsidR="00265CC8" w:rsidRPr="00265CC8" w:rsidRDefault="0078283B" w:rsidP="00F934C5">
      <w:pPr>
        <w:pStyle w:val="14"/>
        <w:spacing w:line="360" w:lineRule="auto"/>
        <w:ind w:firstLine="709"/>
        <w:jc w:val="both"/>
        <w:rPr>
          <w:rFonts w:ascii="Times New Roman" w:hAnsi="Times New Roman" w:cs="Times New Roman"/>
          <w:sz w:val="28"/>
          <w:szCs w:val="28"/>
          <w:lang w:val="tt-RU"/>
        </w:rPr>
      </w:pPr>
      <w:r w:rsidRPr="00265CC8">
        <w:rPr>
          <w:rFonts w:ascii="Times New Roman" w:hAnsi="Times New Roman" w:cs="Times New Roman"/>
          <w:sz w:val="28"/>
          <w:szCs w:val="28"/>
          <w:lang w:val="tt-RU"/>
        </w:rPr>
        <w:t xml:space="preserve">5.1. </w:t>
      </w:r>
      <w:r w:rsidR="00265CC8">
        <w:rPr>
          <w:rFonts w:ascii="Times New Roman" w:hAnsi="Times New Roman" w:cs="Times New Roman"/>
          <w:sz w:val="28"/>
          <w:szCs w:val="28"/>
          <w:lang w:val="tt-RU"/>
        </w:rPr>
        <w:t>Татарстан Республикасы Министрлар Кабинетына Татарстан Республикасы Министрлар Кабинетының</w:t>
      </w:r>
      <w:r w:rsidR="00265CC8">
        <w:rPr>
          <w:rFonts w:ascii="Times New Roman" w:hAnsi="Times New Roman" w:cs="Times New Roman"/>
          <w:color w:val="auto"/>
          <w:sz w:val="28"/>
          <w:szCs w:val="28"/>
          <w:lang w:val="tt-RU"/>
        </w:rPr>
        <w:t xml:space="preserve">"Туристлык-туган як тарихын өйрәнү, экологик-биологик, хәрби-патриотик, социаль-педагогик, социаль-икътисадый, табигый-фәнни, техник һәм культурологик юнәлешләрдә балаларга өстәмә белем бирү учреждениеләрен һәм Татарстан Республикасы балаларга өстәмә белем бирү буенча күппрофильле мәгариф учреждениеләрен финанслау нормативларын исәпләү тәртибе турында нигезләмәне раслау хакында" 2009 елның 31 декабрендәге 939 номерлы карарына </w:t>
      </w:r>
      <w:r w:rsidR="00E83DFD">
        <w:rPr>
          <w:rFonts w:ascii="Times New Roman" w:hAnsi="Times New Roman" w:cs="Times New Roman"/>
          <w:color w:val="auto"/>
          <w:sz w:val="28"/>
          <w:szCs w:val="28"/>
          <w:lang w:val="tt-RU"/>
        </w:rPr>
        <w:t>инвалид</w:t>
      </w:r>
      <w:r w:rsidR="00265CC8">
        <w:rPr>
          <w:rFonts w:ascii="Times New Roman" w:hAnsi="Times New Roman" w:cs="Times New Roman"/>
          <w:color w:val="auto"/>
          <w:sz w:val="28"/>
          <w:szCs w:val="28"/>
          <w:lang w:val="tt-RU"/>
        </w:rPr>
        <w:t xml:space="preserve"> балалар белән индивидуаль </w:t>
      </w:r>
      <w:r w:rsidR="00967374">
        <w:rPr>
          <w:rFonts w:ascii="Times New Roman" w:hAnsi="Times New Roman" w:cs="Times New Roman"/>
          <w:color w:val="auto"/>
          <w:sz w:val="28"/>
          <w:szCs w:val="28"/>
          <w:lang w:val="tt-RU"/>
        </w:rPr>
        <w:t>эшләүне оештыру нормативларын раслау өлешендә</w:t>
      </w:r>
      <w:r w:rsidR="00265CC8">
        <w:rPr>
          <w:rFonts w:ascii="Times New Roman" w:hAnsi="Times New Roman" w:cs="Times New Roman"/>
          <w:color w:val="auto"/>
          <w:sz w:val="28"/>
          <w:szCs w:val="28"/>
          <w:lang w:val="tt-RU"/>
        </w:rPr>
        <w:t xml:space="preserve"> үзгәрешләр кертергә.</w:t>
      </w:r>
    </w:p>
    <w:p w:rsidR="00967374" w:rsidRDefault="0078283B" w:rsidP="00F934C5">
      <w:pPr>
        <w:pStyle w:val="14"/>
        <w:spacing w:line="360" w:lineRule="auto"/>
        <w:ind w:firstLine="709"/>
        <w:jc w:val="both"/>
        <w:rPr>
          <w:rFonts w:ascii="Times New Roman" w:eastAsia="Calibri" w:hAnsi="Times New Roman" w:cs="Times New Roman"/>
          <w:sz w:val="28"/>
          <w:szCs w:val="28"/>
          <w:lang w:val="tt-RU" w:eastAsia="en-US"/>
        </w:rPr>
      </w:pPr>
      <w:r w:rsidRPr="0078283B">
        <w:rPr>
          <w:rFonts w:ascii="Times New Roman" w:eastAsia="Calibri" w:hAnsi="Times New Roman" w:cs="Times New Roman"/>
          <w:sz w:val="28"/>
          <w:szCs w:val="28"/>
          <w:lang w:eastAsia="en-US"/>
        </w:rPr>
        <w:t xml:space="preserve">5.2. </w:t>
      </w:r>
      <w:r w:rsidR="00967374" w:rsidRPr="000C38A5">
        <w:rPr>
          <w:rFonts w:ascii="Times New Roman" w:hAnsi="Times New Roman" w:cs="Times New Roman"/>
          <w:sz w:val="28"/>
          <w:szCs w:val="28"/>
          <w:lang w:val="tt-RU"/>
        </w:rPr>
        <w:t>Татарстан Республикасы</w:t>
      </w:r>
      <w:r w:rsidR="00967374">
        <w:rPr>
          <w:rFonts w:ascii="Times New Roman" w:hAnsi="Times New Roman" w:cs="Times New Roman"/>
          <w:sz w:val="28"/>
          <w:szCs w:val="28"/>
          <w:lang w:val="tt-RU"/>
        </w:rPr>
        <w:t xml:space="preserve"> Хезмәт, халыкны эш белән тәэмин итү һәм социаль яклау министрлыгына:</w:t>
      </w:r>
    </w:p>
    <w:p w:rsidR="00967374" w:rsidRPr="00967374" w:rsidRDefault="00967374" w:rsidP="00F934C5">
      <w:pPr>
        <w:pStyle w:val="14"/>
        <w:spacing w:line="360" w:lineRule="auto"/>
        <w:ind w:firstLine="709"/>
        <w:jc w:val="both"/>
        <w:rPr>
          <w:rFonts w:ascii="Times New Roman" w:eastAsia="Calibri" w:hAnsi="Times New Roman" w:cs="Times New Roman"/>
          <w:sz w:val="28"/>
          <w:szCs w:val="28"/>
          <w:lang w:val="tt-RU" w:eastAsia="en-US"/>
        </w:rPr>
      </w:pPr>
      <w:r>
        <w:rPr>
          <w:rFonts w:ascii="Times New Roman" w:eastAsia="Calibri" w:hAnsi="Times New Roman" w:cs="Times New Roman"/>
          <w:sz w:val="28"/>
          <w:szCs w:val="28"/>
          <w:lang w:val="tt-RU" w:eastAsia="en-US"/>
        </w:rPr>
        <w:t xml:space="preserve">инвалидларны тернәкләндерүнең техник чараларының </w:t>
      </w:r>
      <w:r w:rsidRPr="0078283B">
        <w:rPr>
          <w:rFonts w:ascii="Times New Roman" w:eastAsia="Calibri" w:hAnsi="Times New Roman" w:cs="Times New Roman"/>
          <w:sz w:val="28"/>
          <w:szCs w:val="28"/>
          <w:lang w:eastAsia="en-US"/>
        </w:rPr>
        <w:t>региональ</w:t>
      </w:r>
      <w:r>
        <w:rPr>
          <w:rFonts w:ascii="Times New Roman" w:eastAsia="Calibri" w:hAnsi="Times New Roman" w:cs="Times New Roman"/>
          <w:sz w:val="28"/>
          <w:szCs w:val="28"/>
          <w:lang w:val="tt-RU" w:eastAsia="en-US"/>
        </w:rPr>
        <w:t xml:space="preserve"> исемлеген эшләргә;</w:t>
      </w:r>
    </w:p>
    <w:p w:rsidR="00967374" w:rsidRPr="00967374" w:rsidRDefault="00967374" w:rsidP="00F934C5">
      <w:pPr>
        <w:pStyle w:val="14"/>
        <w:spacing w:line="360" w:lineRule="auto"/>
        <w:ind w:firstLine="709"/>
        <w:jc w:val="both"/>
        <w:rPr>
          <w:rFonts w:ascii="Times New Roman" w:eastAsia="Calibri" w:hAnsi="Times New Roman" w:cs="Times New Roman"/>
          <w:sz w:val="28"/>
          <w:szCs w:val="28"/>
          <w:lang w:val="tt-RU" w:eastAsia="en-US"/>
        </w:rPr>
      </w:pPr>
      <w:r w:rsidRPr="00967374">
        <w:rPr>
          <w:rFonts w:ascii="Times New Roman" w:eastAsia="Calibri" w:hAnsi="Times New Roman" w:cs="Times New Roman"/>
          <w:sz w:val="28"/>
          <w:szCs w:val="28"/>
          <w:lang w:val="tt-RU" w:eastAsia="en-US"/>
        </w:rPr>
        <w:t>Татарстан Республикасы</w:t>
      </w:r>
      <w:r>
        <w:rPr>
          <w:rFonts w:ascii="Times New Roman" w:eastAsia="Calibri" w:hAnsi="Times New Roman" w:cs="Times New Roman"/>
          <w:sz w:val="28"/>
          <w:szCs w:val="28"/>
          <w:lang w:val="tt-RU" w:eastAsia="en-US"/>
        </w:rPr>
        <w:t xml:space="preserve"> халкына </w:t>
      </w:r>
      <w:r w:rsidRPr="00967374">
        <w:rPr>
          <w:rFonts w:ascii="Times New Roman" w:eastAsia="Calibri" w:hAnsi="Times New Roman" w:cs="Times New Roman"/>
          <w:sz w:val="28"/>
          <w:szCs w:val="28"/>
          <w:lang w:val="tt-RU" w:eastAsia="en-US"/>
        </w:rPr>
        <w:t>социаль</w:t>
      </w:r>
      <w:r>
        <w:rPr>
          <w:rFonts w:ascii="Times New Roman" w:eastAsia="Calibri" w:hAnsi="Times New Roman" w:cs="Times New Roman"/>
          <w:sz w:val="28"/>
          <w:szCs w:val="28"/>
          <w:lang w:val="tt-RU" w:eastAsia="en-US"/>
        </w:rPr>
        <w:t xml:space="preserve"> хезмәт күрсәтү өлкәсенә дәүләткә карамаган секторны җәлеп итү максатында, дәүләткә карамаган </w:t>
      </w:r>
      <w:r>
        <w:rPr>
          <w:rFonts w:ascii="Times New Roman" w:eastAsia="Calibri" w:hAnsi="Times New Roman" w:cs="Times New Roman"/>
          <w:sz w:val="28"/>
          <w:szCs w:val="28"/>
          <w:lang w:val="tt-RU" w:eastAsia="en-US"/>
        </w:rPr>
        <w:lastRenderedPageBreak/>
        <w:t>оешмалар һәм индивидуаль эшкуарлар тарафыннан тернәкләндерү хезмәте күрсәтүгә дәүләт заказларын булдыру буенча колачланган муниципаль берәмлекләрнең санын арттырырга.</w:t>
      </w:r>
    </w:p>
    <w:p w:rsidR="0078283B" w:rsidRPr="00967374" w:rsidRDefault="0078283B" w:rsidP="00F934C5">
      <w:pPr>
        <w:shd w:val="clear" w:color="auto" w:fill="FFFFFF"/>
        <w:tabs>
          <w:tab w:val="left" w:pos="706"/>
        </w:tabs>
        <w:spacing w:line="360" w:lineRule="auto"/>
        <w:ind w:firstLine="709"/>
        <w:jc w:val="both"/>
        <w:rPr>
          <w:rFonts w:ascii="Times New Roman" w:hAnsi="Times New Roman" w:cs="Times New Roman"/>
          <w:sz w:val="28"/>
          <w:szCs w:val="28"/>
          <w:lang w:val="tt-RU"/>
        </w:rPr>
      </w:pPr>
      <w:r w:rsidRPr="00967374">
        <w:rPr>
          <w:rFonts w:ascii="Times New Roman" w:hAnsi="Times New Roman" w:cs="Times New Roman"/>
          <w:sz w:val="28"/>
          <w:szCs w:val="28"/>
          <w:lang w:val="tt-RU"/>
        </w:rPr>
        <w:t xml:space="preserve">5.3. </w:t>
      </w:r>
      <w:r w:rsidR="00967374">
        <w:rPr>
          <w:rFonts w:ascii="Times New Roman" w:hAnsi="Times New Roman" w:cs="Times New Roman"/>
          <w:sz w:val="28"/>
          <w:szCs w:val="28"/>
          <w:lang w:val="tt-RU"/>
        </w:rPr>
        <w:t>Җирле үзидарә органнарына</w:t>
      </w:r>
      <w:r w:rsidRPr="00967374">
        <w:rPr>
          <w:rFonts w:ascii="Times New Roman" w:hAnsi="Times New Roman" w:cs="Times New Roman"/>
          <w:sz w:val="28"/>
          <w:szCs w:val="28"/>
          <w:lang w:val="tt-RU"/>
        </w:rPr>
        <w:t>:</w:t>
      </w:r>
    </w:p>
    <w:p w:rsidR="00967374" w:rsidRPr="00967374" w:rsidRDefault="00967374" w:rsidP="00F934C5">
      <w:pPr>
        <w:pStyle w:val="15"/>
        <w:shd w:val="clear" w:color="auto" w:fill="FFFFFF"/>
        <w:tabs>
          <w:tab w:val="left" w:pos="709"/>
        </w:tabs>
        <w:spacing w:after="0" w:line="360" w:lineRule="auto"/>
        <w:ind w:left="0" w:firstLine="709"/>
        <w:jc w:val="both"/>
        <w:rPr>
          <w:rFonts w:ascii="Times New Roman" w:eastAsia="Calibri" w:hAnsi="Times New Roman"/>
          <w:color w:val="000000"/>
          <w:sz w:val="28"/>
          <w:szCs w:val="28"/>
          <w:lang w:val="tt-RU"/>
        </w:rPr>
      </w:pPr>
      <w:r>
        <w:rPr>
          <w:rFonts w:ascii="Times New Roman" w:eastAsia="Calibri" w:hAnsi="Times New Roman"/>
          <w:color w:val="000000"/>
          <w:sz w:val="28"/>
          <w:szCs w:val="28"/>
          <w:lang w:val="tt-RU"/>
        </w:rPr>
        <w:t xml:space="preserve">балалар үсешендәге тайпылышларны </w:t>
      </w:r>
      <w:r w:rsidRPr="00967374">
        <w:rPr>
          <w:rFonts w:ascii="Times New Roman" w:eastAsia="Calibri" w:hAnsi="Times New Roman"/>
          <w:color w:val="000000"/>
          <w:sz w:val="28"/>
          <w:szCs w:val="28"/>
          <w:lang w:val="tt-RU"/>
        </w:rPr>
        <w:t>коррекци</w:t>
      </w:r>
      <w:r>
        <w:rPr>
          <w:rFonts w:ascii="Times New Roman" w:eastAsia="Calibri" w:hAnsi="Times New Roman"/>
          <w:color w:val="000000"/>
          <w:sz w:val="28"/>
          <w:szCs w:val="28"/>
          <w:lang w:val="tt-RU"/>
        </w:rPr>
        <w:t>яләүне гамәлгә ашыра торган мәктәпкәчә учреждение челтәрен үстерергә;</w:t>
      </w:r>
    </w:p>
    <w:p w:rsidR="00967374" w:rsidRPr="00B022E2" w:rsidRDefault="00B022E2" w:rsidP="00F934C5">
      <w:pPr>
        <w:pStyle w:val="15"/>
        <w:shd w:val="clear" w:color="auto" w:fill="FFFFFF"/>
        <w:tabs>
          <w:tab w:val="left" w:pos="709"/>
          <w:tab w:val="left" w:pos="893"/>
        </w:tabs>
        <w:spacing w:after="0" w:line="360" w:lineRule="auto"/>
        <w:ind w:left="0" w:firstLine="709"/>
        <w:jc w:val="both"/>
        <w:rPr>
          <w:rFonts w:ascii="Times New Roman" w:eastAsia="Calibri" w:hAnsi="Times New Roman"/>
          <w:color w:val="000000"/>
          <w:sz w:val="28"/>
          <w:szCs w:val="28"/>
          <w:lang w:val="tt-RU"/>
        </w:rPr>
      </w:pPr>
      <w:r>
        <w:rPr>
          <w:rFonts w:ascii="Times New Roman" w:eastAsia="Calibri" w:hAnsi="Times New Roman"/>
          <w:color w:val="000000"/>
          <w:sz w:val="28"/>
          <w:szCs w:val="28"/>
          <w:lang w:val="tt-RU"/>
        </w:rPr>
        <w:t xml:space="preserve">балалар бакчаларында </w:t>
      </w:r>
      <w:r w:rsidRPr="00B022E2">
        <w:rPr>
          <w:rFonts w:ascii="Times New Roman" w:hAnsi="Times New Roman"/>
          <w:sz w:val="28"/>
          <w:szCs w:val="28"/>
          <w:lang w:val="tt-RU"/>
        </w:rPr>
        <w:t>инклюзив</w:t>
      </w:r>
      <w:r>
        <w:rPr>
          <w:rFonts w:ascii="Times New Roman" w:hAnsi="Times New Roman"/>
          <w:sz w:val="28"/>
          <w:szCs w:val="28"/>
          <w:lang w:val="tt-RU"/>
        </w:rPr>
        <w:t xml:space="preserve"> төркемнәрне, компен</w:t>
      </w:r>
      <w:r w:rsidRPr="00B022E2">
        <w:rPr>
          <w:rFonts w:ascii="Times New Roman" w:hAnsi="Times New Roman"/>
          <w:sz w:val="28"/>
          <w:szCs w:val="28"/>
          <w:lang w:val="tt-RU"/>
        </w:rPr>
        <w:t>сация</w:t>
      </w:r>
      <w:r>
        <w:rPr>
          <w:rFonts w:ascii="Times New Roman" w:hAnsi="Times New Roman"/>
          <w:sz w:val="28"/>
          <w:szCs w:val="28"/>
          <w:lang w:val="tt-RU"/>
        </w:rPr>
        <w:t>ләү юнәлешендәге балалар бакчаларына кабул ителә алмаган инвалид балаларны карап тору һәм карау төркемнәрен оештыру мөмкинлекләрен карарга;</w:t>
      </w:r>
    </w:p>
    <w:p w:rsidR="00B022E2" w:rsidRDefault="00B022E2" w:rsidP="00F934C5">
      <w:pPr>
        <w:pStyle w:val="15"/>
        <w:shd w:val="clear" w:color="auto" w:fill="FFFFFF"/>
        <w:tabs>
          <w:tab w:val="left" w:pos="709"/>
          <w:tab w:val="left" w:pos="941"/>
        </w:tabs>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махсуслашкан балалар бакчаларына йөрү мөмкинлекләре булмаган инвалидлар балалар өчен гаилә балалар бакчаларын оештыру мөмкинлеген карарга.</w:t>
      </w:r>
    </w:p>
    <w:p w:rsidR="00B022E2" w:rsidRPr="00B022E2" w:rsidRDefault="0078283B" w:rsidP="00F934C5">
      <w:pPr>
        <w:spacing w:line="360" w:lineRule="auto"/>
        <w:ind w:firstLine="709"/>
        <w:jc w:val="both"/>
        <w:rPr>
          <w:rFonts w:ascii="Times New Roman" w:hAnsi="Times New Roman" w:cs="Times New Roman"/>
          <w:sz w:val="28"/>
          <w:szCs w:val="28"/>
          <w:lang w:val="tt-RU"/>
        </w:rPr>
      </w:pPr>
      <w:r w:rsidRPr="00B022E2">
        <w:rPr>
          <w:rFonts w:ascii="Times New Roman" w:hAnsi="Times New Roman" w:cs="Times New Roman"/>
          <w:sz w:val="28"/>
          <w:szCs w:val="28"/>
          <w:lang w:val="tt-RU"/>
        </w:rPr>
        <w:t xml:space="preserve">6. </w:t>
      </w:r>
      <w:r w:rsidR="00B022E2">
        <w:rPr>
          <w:rFonts w:ascii="Times New Roman" w:hAnsi="Times New Roman" w:cs="Times New Roman"/>
          <w:sz w:val="28"/>
          <w:szCs w:val="28"/>
          <w:lang w:val="tt-RU"/>
        </w:rPr>
        <w:t>Иректән мәхрүм итү рәвешендә җәза үтәтә торган учреждениеләрдән иреккә чыгарыла торган затларның хокукларын гамәлгә ашыру максатларында:</w:t>
      </w:r>
    </w:p>
    <w:p w:rsidR="00B022E2" w:rsidRPr="00B022E2" w:rsidRDefault="0078283B" w:rsidP="00F934C5">
      <w:pPr>
        <w:spacing w:line="360" w:lineRule="auto"/>
        <w:ind w:firstLine="709"/>
        <w:jc w:val="both"/>
        <w:rPr>
          <w:rFonts w:ascii="Times New Roman" w:hAnsi="Times New Roman" w:cs="Times New Roman"/>
          <w:sz w:val="28"/>
          <w:szCs w:val="28"/>
          <w:lang w:val="tt-RU"/>
        </w:rPr>
      </w:pPr>
      <w:r w:rsidRPr="00B022E2">
        <w:rPr>
          <w:rFonts w:ascii="Times New Roman" w:hAnsi="Times New Roman" w:cs="Times New Roman"/>
          <w:sz w:val="28"/>
          <w:szCs w:val="28"/>
          <w:lang w:val="tt-RU"/>
        </w:rPr>
        <w:t xml:space="preserve">6.1. </w:t>
      </w:r>
      <w:r w:rsidR="00B022E2">
        <w:rPr>
          <w:rFonts w:ascii="Times New Roman" w:hAnsi="Times New Roman" w:cs="Times New Roman"/>
          <w:sz w:val="28"/>
          <w:szCs w:val="28"/>
          <w:lang w:val="tt-RU"/>
        </w:rPr>
        <w:t>Татарстан Республикасы Министрлар Кабинетына иректән мәхрүм итү урыннарыннан иреккә чыгарыла торган затларны ресо</w:t>
      </w:r>
      <w:r w:rsidR="00B022E2" w:rsidRPr="00B022E2">
        <w:rPr>
          <w:rFonts w:ascii="Times New Roman" w:hAnsi="Times New Roman" w:cs="Times New Roman"/>
          <w:sz w:val="28"/>
          <w:szCs w:val="28"/>
          <w:lang w:val="tt-RU"/>
        </w:rPr>
        <w:t>циаль</w:t>
      </w:r>
      <w:r w:rsidR="00B022E2">
        <w:rPr>
          <w:rFonts w:ascii="Times New Roman" w:hAnsi="Times New Roman" w:cs="Times New Roman"/>
          <w:sz w:val="28"/>
          <w:szCs w:val="28"/>
          <w:lang w:val="tt-RU"/>
        </w:rPr>
        <w:t>ләштерүнең өстәмә механизмнарын карарга</w:t>
      </w:r>
    </w:p>
    <w:p w:rsidR="00B022E2" w:rsidRPr="00B022E2" w:rsidRDefault="0078283B" w:rsidP="00F934C5">
      <w:pPr>
        <w:spacing w:line="360" w:lineRule="auto"/>
        <w:ind w:firstLine="709"/>
        <w:jc w:val="both"/>
        <w:rPr>
          <w:rFonts w:ascii="Times New Roman" w:hAnsi="Times New Roman" w:cs="Times New Roman"/>
          <w:sz w:val="28"/>
          <w:szCs w:val="28"/>
          <w:lang w:val="tt-RU"/>
        </w:rPr>
      </w:pPr>
      <w:r w:rsidRPr="00B022E2">
        <w:rPr>
          <w:rFonts w:ascii="Times New Roman" w:hAnsi="Times New Roman" w:cs="Times New Roman"/>
          <w:sz w:val="28"/>
          <w:szCs w:val="28"/>
          <w:lang w:val="tt-RU"/>
        </w:rPr>
        <w:t xml:space="preserve">6.2. </w:t>
      </w:r>
      <w:r w:rsidR="00B022E2" w:rsidRPr="000C38A5">
        <w:rPr>
          <w:rFonts w:ascii="Times New Roman" w:hAnsi="Times New Roman" w:cs="Times New Roman"/>
          <w:sz w:val="28"/>
          <w:szCs w:val="28"/>
          <w:lang w:val="tt-RU"/>
        </w:rPr>
        <w:t xml:space="preserve">Татарстан </w:t>
      </w:r>
      <w:r w:rsidR="00B022E2" w:rsidRPr="00B022E2">
        <w:rPr>
          <w:rFonts w:ascii="Times New Roman" w:hAnsi="Times New Roman" w:cs="Times New Roman"/>
          <w:sz w:val="28"/>
          <w:szCs w:val="28"/>
          <w:lang w:val="tt-RU"/>
        </w:rPr>
        <w:t>Республикасы Хезмәт, халыкны эш белән тәэмин итү һәм социаль яклау министрлыгына "Инвалидлар һәм социаль яклауга аеруча мохтаҗ гражданнар өчен эш урыннарын квоталау һәм резервлау турында" 2006 елның 24 июлендәге 60-ТРЗ номерлы Татарстан Республикасы Законын үтәүнең нәтиҗәлелеген арттыру</w:t>
      </w:r>
      <w:r w:rsidR="00B022E2">
        <w:rPr>
          <w:rFonts w:ascii="Times New Roman" w:hAnsi="Times New Roman" w:cs="Times New Roman"/>
          <w:sz w:val="28"/>
          <w:szCs w:val="28"/>
          <w:lang w:val="tt-RU"/>
        </w:rPr>
        <w:t xml:space="preserve"> буенча </w:t>
      </w:r>
      <w:r w:rsidR="00491C0A">
        <w:rPr>
          <w:rFonts w:ascii="Times New Roman" w:hAnsi="Times New Roman" w:cs="Times New Roman"/>
          <w:sz w:val="28"/>
          <w:szCs w:val="28"/>
          <w:lang w:val="tt-RU"/>
        </w:rPr>
        <w:t xml:space="preserve">иректән мәхрүм итү рәвешендә җәза үтәтә торган учреждениеләрдән иреккә чыгарыла торган затларны резервланмаган эш урыннарына эшкә урнаштыру өлешендә </w:t>
      </w:r>
      <w:r w:rsidR="00B022E2">
        <w:rPr>
          <w:rFonts w:ascii="Times New Roman" w:hAnsi="Times New Roman" w:cs="Times New Roman"/>
          <w:sz w:val="28"/>
          <w:szCs w:val="28"/>
          <w:lang w:val="tt-RU"/>
        </w:rPr>
        <w:t>өстәмә чаралар күрергә</w:t>
      </w:r>
      <w:r w:rsidR="00491C0A">
        <w:rPr>
          <w:rFonts w:ascii="Times New Roman" w:hAnsi="Times New Roman" w:cs="Times New Roman"/>
          <w:sz w:val="28"/>
          <w:szCs w:val="28"/>
          <w:lang w:val="tt-RU"/>
        </w:rPr>
        <w:t>.</w:t>
      </w:r>
    </w:p>
    <w:p w:rsidR="00491C0A" w:rsidRDefault="0078283B" w:rsidP="00F934C5">
      <w:pPr>
        <w:spacing w:line="360" w:lineRule="auto"/>
        <w:ind w:firstLine="709"/>
        <w:jc w:val="both"/>
        <w:rPr>
          <w:rFonts w:ascii="Times New Roman" w:eastAsia="Times New Roman" w:hAnsi="Times New Roman" w:cs="Times New Roman"/>
          <w:color w:val="auto"/>
          <w:sz w:val="28"/>
          <w:szCs w:val="28"/>
          <w:lang w:val="tt-RU"/>
        </w:rPr>
      </w:pPr>
      <w:r w:rsidRPr="00491C0A">
        <w:rPr>
          <w:rFonts w:ascii="Times New Roman" w:eastAsia="Times New Roman" w:hAnsi="Times New Roman" w:cs="Times New Roman"/>
          <w:color w:val="auto"/>
          <w:sz w:val="28"/>
          <w:szCs w:val="28"/>
          <w:lang w:val="tt-RU"/>
        </w:rPr>
        <w:lastRenderedPageBreak/>
        <w:t xml:space="preserve">6.3. </w:t>
      </w:r>
      <w:r w:rsidR="00491C0A">
        <w:rPr>
          <w:rFonts w:ascii="Times New Roman" w:eastAsia="Times New Roman" w:hAnsi="Times New Roman" w:cs="Times New Roman"/>
          <w:color w:val="auto"/>
          <w:sz w:val="28"/>
          <w:szCs w:val="28"/>
          <w:lang w:val="tt-RU"/>
        </w:rPr>
        <w:t xml:space="preserve">Җирле үзидарә органнарына </w:t>
      </w:r>
      <w:r w:rsidR="00491C0A">
        <w:rPr>
          <w:rFonts w:ascii="Times New Roman" w:hAnsi="Times New Roman" w:cs="Times New Roman"/>
          <w:sz w:val="28"/>
          <w:szCs w:val="28"/>
          <w:lang w:val="tt-RU"/>
        </w:rPr>
        <w:t>иректән мәхрүм итү урыннарыннан иреккә чыгарыла торган затларга эшкә урнаштыру, вакытлыча торак урын белән тәэмин итү, социаль ярдәм күрсәтү чараларын күрергә.</w:t>
      </w:r>
    </w:p>
    <w:p w:rsidR="00491C0A" w:rsidRPr="00491C0A" w:rsidRDefault="0078283B" w:rsidP="00F934C5">
      <w:pPr>
        <w:spacing w:line="360" w:lineRule="auto"/>
        <w:ind w:firstLine="709"/>
        <w:jc w:val="both"/>
        <w:rPr>
          <w:rFonts w:ascii="Times New Roman" w:eastAsia="Times New Roman" w:hAnsi="Times New Roman" w:cs="Times New Roman"/>
          <w:color w:val="auto"/>
          <w:sz w:val="28"/>
          <w:szCs w:val="28"/>
          <w:lang w:val="tt-RU"/>
        </w:rPr>
      </w:pPr>
      <w:r w:rsidRPr="00491C0A">
        <w:rPr>
          <w:rFonts w:ascii="Times New Roman" w:eastAsia="Times New Roman" w:hAnsi="Times New Roman" w:cs="Times New Roman"/>
          <w:color w:val="auto"/>
          <w:sz w:val="28"/>
          <w:szCs w:val="28"/>
          <w:lang w:val="tt-RU"/>
        </w:rPr>
        <w:t xml:space="preserve">7. </w:t>
      </w:r>
      <w:r w:rsidR="00491C0A">
        <w:rPr>
          <w:rFonts w:ascii="Times New Roman" w:eastAsia="Times New Roman" w:hAnsi="Times New Roman" w:cs="Times New Roman"/>
          <w:color w:val="auto"/>
          <w:sz w:val="28"/>
          <w:szCs w:val="28"/>
          <w:lang w:val="tt-RU"/>
        </w:rPr>
        <w:t>Суд карарларының җирле үзидарә органнары тарафыннан үтәлүенә гражданнарның хокукларын гамәлгә ашыру максатларында:</w:t>
      </w:r>
    </w:p>
    <w:p w:rsidR="0078283B" w:rsidRPr="00491C0A" w:rsidRDefault="00491C0A" w:rsidP="00F934C5">
      <w:pPr>
        <w:spacing w:line="360" w:lineRule="auto"/>
        <w:ind w:firstLine="709"/>
        <w:jc w:val="both"/>
        <w:rPr>
          <w:rFonts w:ascii="Times New Roman" w:eastAsia="Times New Roman" w:hAnsi="Times New Roman" w:cs="Times New Roman"/>
          <w:color w:val="auto"/>
          <w:sz w:val="28"/>
          <w:szCs w:val="28"/>
          <w:lang w:val="tt-RU"/>
        </w:rPr>
      </w:pPr>
      <w:r>
        <w:rPr>
          <w:rFonts w:ascii="Times New Roman" w:eastAsia="Times New Roman" w:hAnsi="Times New Roman" w:cs="Times New Roman"/>
          <w:color w:val="auto"/>
          <w:sz w:val="28"/>
          <w:szCs w:val="28"/>
          <w:lang w:val="tt-RU"/>
        </w:rPr>
        <w:t>Җирле үзидарә органнарына</w:t>
      </w:r>
      <w:r w:rsidR="0078283B" w:rsidRPr="00491C0A">
        <w:rPr>
          <w:rFonts w:ascii="Times New Roman" w:eastAsia="Times New Roman" w:hAnsi="Times New Roman" w:cs="Times New Roman"/>
          <w:color w:val="auto"/>
          <w:sz w:val="28"/>
          <w:szCs w:val="28"/>
          <w:lang w:val="tt-RU"/>
        </w:rPr>
        <w:t>:</w:t>
      </w:r>
    </w:p>
    <w:p w:rsidR="00491C0A" w:rsidRDefault="00491C0A" w:rsidP="00F934C5">
      <w:pPr>
        <w:spacing w:line="360" w:lineRule="auto"/>
        <w:ind w:firstLine="709"/>
        <w:jc w:val="both"/>
        <w:rPr>
          <w:rFonts w:ascii="Times New Roman" w:eastAsia="Times New Roman" w:hAnsi="Times New Roman" w:cs="Times New Roman"/>
          <w:color w:val="auto"/>
          <w:sz w:val="28"/>
          <w:szCs w:val="28"/>
          <w:lang w:val="tt-RU"/>
        </w:rPr>
      </w:pPr>
      <w:r>
        <w:rPr>
          <w:rFonts w:ascii="Times New Roman" w:eastAsia="Times New Roman" w:hAnsi="Times New Roman" w:cs="Times New Roman"/>
          <w:color w:val="auto"/>
          <w:sz w:val="28"/>
          <w:szCs w:val="28"/>
          <w:lang w:val="tt-RU"/>
        </w:rPr>
        <w:t>җитәрлек вакыт эчендә үтәү өчен гражданнар файдасына чыгарылган суд караларының исәбен алып баруны оештырырга;</w:t>
      </w:r>
    </w:p>
    <w:p w:rsidR="00491C0A" w:rsidRPr="00491C0A" w:rsidRDefault="00491C0A" w:rsidP="00F934C5">
      <w:pPr>
        <w:spacing w:line="360" w:lineRule="auto"/>
        <w:ind w:firstLine="709"/>
        <w:jc w:val="both"/>
        <w:rPr>
          <w:rFonts w:ascii="Times New Roman" w:eastAsia="Times New Roman" w:hAnsi="Times New Roman" w:cs="Times New Roman"/>
          <w:color w:val="auto"/>
          <w:sz w:val="28"/>
          <w:szCs w:val="28"/>
          <w:lang w:val="tt-RU"/>
        </w:rPr>
      </w:pPr>
      <w:r>
        <w:rPr>
          <w:rFonts w:ascii="Times New Roman" w:eastAsia="Times New Roman" w:hAnsi="Times New Roman" w:cs="Times New Roman"/>
          <w:color w:val="auto"/>
          <w:sz w:val="28"/>
          <w:szCs w:val="28"/>
          <w:lang w:val="tt-RU"/>
        </w:rPr>
        <w:t>җирле бюджетны туплаганда үтәлмәгән суд карарлары турында булган вәзгыят</w:t>
      </w:r>
      <w:r w:rsidRPr="00491C0A">
        <w:rPr>
          <w:rFonts w:ascii="Times New Roman" w:eastAsia="Times New Roman" w:hAnsi="Times New Roman" w:cs="Times New Roman"/>
          <w:color w:val="auto"/>
          <w:sz w:val="28"/>
          <w:szCs w:val="28"/>
          <w:lang w:val="tt-RU"/>
        </w:rPr>
        <w:t>ь</w:t>
      </w:r>
      <w:r>
        <w:rPr>
          <w:rFonts w:ascii="Times New Roman" w:eastAsia="Times New Roman" w:hAnsi="Times New Roman" w:cs="Times New Roman"/>
          <w:color w:val="auto"/>
          <w:sz w:val="28"/>
          <w:szCs w:val="28"/>
          <w:lang w:val="tt-RU"/>
        </w:rPr>
        <w:t>не тиешле акча бүлеп бирү өчен исәпкә алырга.</w:t>
      </w:r>
    </w:p>
    <w:p w:rsidR="0078283B" w:rsidRPr="0078283B" w:rsidRDefault="0078283B" w:rsidP="00F934C5">
      <w:pPr>
        <w:spacing w:line="360" w:lineRule="auto"/>
        <w:ind w:firstLine="709"/>
        <w:jc w:val="both"/>
        <w:rPr>
          <w:rFonts w:ascii="Times New Roman" w:hAnsi="Times New Roman" w:cs="Times New Roman"/>
          <w:sz w:val="28"/>
          <w:szCs w:val="28"/>
        </w:rPr>
      </w:pPr>
      <w:r w:rsidRPr="0078283B">
        <w:rPr>
          <w:rFonts w:ascii="Times New Roman" w:hAnsi="Times New Roman" w:cs="Times New Roman"/>
          <w:sz w:val="28"/>
          <w:szCs w:val="28"/>
        </w:rPr>
        <w:t xml:space="preserve">8. </w:t>
      </w:r>
      <w:r w:rsidR="003C2452">
        <w:rPr>
          <w:rFonts w:ascii="Times New Roman" w:hAnsi="Times New Roman" w:cs="Times New Roman"/>
          <w:sz w:val="28"/>
          <w:szCs w:val="28"/>
          <w:lang w:val="tt-RU"/>
        </w:rPr>
        <w:t>Хокукый белем таратуга ярдәм итү максатларында</w:t>
      </w:r>
      <w:r w:rsidRPr="0078283B">
        <w:rPr>
          <w:rFonts w:ascii="Times New Roman" w:hAnsi="Times New Roman" w:cs="Times New Roman"/>
          <w:sz w:val="28"/>
          <w:szCs w:val="28"/>
        </w:rPr>
        <w:t>:</w:t>
      </w:r>
    </w:p>
    <w:p w:rsidR="003C2452" w:rsidRPr="003C2452" w:rsidRDefault="0078283B" w:rsidP="00F934C5">
      <w:pPr>
        <w:pStyle w:val="14"/>
        <w:spacing w:line="360" w:lineRule="auto"/>
        <w:ind w:firstLine="709"/>
        <w:jc w:val="both"/>
        <w:rPr>
          <w:rFonts w:ascii="Times New Roman" w:hAnsi="Times New Roman" w:cs="Times New Roman"/>
          <w:sz w:val="28"/>
          <w:szCs w:val="28"/>
          <w:lang w:val="tt-RU"/>
        </w:rPr>
      </w:pPr>
      <w:r w:rsidRPr="0078283B">
        <w:rPr>
          <w:rFonts w:ascii="Times New Roman" w:hAnsi="Times New Roman" w:cs="Times New Roman"/>
          <w:sz w:val="28"/>
          <w:szCs w:val="28"/>
        </w:rPr>
        <w:t xml:space="preserve">8.1. </w:t>
      </w:r>
      <w:r w:rsidR="003C2452" w:rsidRPr="003C2452">
        <w:rPr>
          <w:rFonts w:ascii="Times New Roman" w:hAnsi="Times New Roman" w:cs="Times New Roman"/>
          <w:sz w:val="28"/>
          <w:szCs w:val="28"/>
          <w:lang w:val="tt-RU"/>
        </w:rPr>
        <w:t>Татарстан Республикасы</w:t>
      </w:r>
      <w:r w:rsidR="003C2452">
        <w:rPr>
          <w:rFonts w:ascii="Times New Roman" w:hAnsi="Times New Roman" w:cs="Times New Roman"/>
          <w:sz w:val="28"/>
          <w:szCs w:val="28"/>
          <w:lang w:val="tt-RU"/>
        </w:rPr>
        <w:t xml:space="preserve"> Мәгариф һәм фән министрлыгына </w:t>
      </w:r>
      <w:r w:rsidR="003C2452" w:rsidRPr="003C2452">
        <w:rPr>
          <w:rFonts w:ascii="Times New Roman" w:hAnsi="Times New Roman" w:cs="Times New Roman"/>
          <w:sz w:val="28"/>
          <w:szCs w:val="28"/>
          <w:lang w:val="tt-RU"/>
        </w:rPr>
        <w:t>Татарстан Республикасы</w:t>
      </w:r>
      <w:r w:rsidR="003C2452">
        <w:rPr>
          <w:rFonts w:ascii="Times New Roman" w:hAnsi="Times New Roman" w:cs="Times New Roman"/>
          <w:sz w:val="28"/>
          <w:szCs w:val="28"/>
          <w:lang w:val="tt-RU"/>
        </w:rPr>
        <w:t xml:space="preserve"> гомуми белем бирү учреждениеләрендә "Гаилә белеме" курсын алга таба гамәлгә ашыругы булышлык күрсәтергә.</w:t>
      </w:r>
    </w:p>
    <w:p w:rsidR="00976D33" w:rsidRDefault="0078283B" w:rsidP="001E504A">
      <w:pPr>
        <w:pStyle w:val="14"/>
        <w:spacing w:line="360" w:lineRule="auto"/>
        <w:ind w:firstLine="709"/>
        <w:jc w:val="both"/>
        <w:rPr>
          <w:rFonts w:ascii="Times New Roman" w:hAnsi="Times New Roman"/>
          <w:sz w:val="28"/>
          <w:szCs w:val="28"/>
          <w:lang w:val="tt-RU"/>
        </w:rPr>
      </w:pPr>
      <w:r w:rsidRPr="003C2452">
        <w:rPr>
          <w:rFonts w:ascii="Times New Roman" w:hAnsi="Times New Roman" w:cs="Times New Roman"/>
          <w:sz w:val="28"/>
          <w:szCs w:val="28"/>
          <w:lang w:val="tt-RU"/>
        </w:rPr>
        <w:t xml:space="preserve">8.2. </w:t>
      </w:r>
      <w:r w:rsidR="003C2452">
        <w:rPr>
          <w:rFonts w:ascii="Times New Roman" w:hAnsi="Times New Roman" w:cs="Times New Roman"/>
          <w:sz w:val="28"/>
          <w:szCs w:val="28"/>
          <w:lang w:val="tt-RU"/>
        </w:rPr>
        <w:t xml:space="preserve">Татарстан Республикасы Министрлар Кабинетының ЗАГС Идарәсенә </w:t>
      </w:r>
      <w:r w:rsidR="003C2452" w:rsidRPr="000C38A5">
        <w:rPr>
          <w:rFonts w:ascii="Times New Roman" w:hAnsi="Times New Roman" w:cs="Times New Roman"/>
          <w:sz w:val="28"/>
          <w:szCs w:val="28"/>
          <w:lang w:val="tt-RU"/>
        </w:rPr>
        <w:t xml:space="preserve">Татарстан </w:t>
      </w:r>
      <w:r w:rsidR="003C2452" w:rsidRPr="00B022E2">
        <w:rPr>
          <w:rFonts w:ascii="Times New Roman" w:hAnsi="Times New Roman" w:cs="Times New Roman"/>
          <w:sz w:val="28"/>
          <w:szCs w:val="28"/>
          <w:lang w:val="tt-RU"/>
        </w:rPr>
        <w:t>Республикасы Хезмәт, халыкны эш белән тәэмин итү һәм социаль яклау министрлыг</w:t>
      </w:r>
      <w:r w:rsidR="003C2452">
        <w:rPr>
          <w:rFonts w:ascii="Times New Roman" w:hAnsi="Times New Roman" w:cs="Times New Roman"/>
          <w:sz w:val="28"/>
          <w:szCs w:val="28"/>
          <w:lang w:val="tt-RU"/>
        </w:rPr>
        <w:t xml:space="preserve">ы белән берлектә </w:t>
      </w:r>
      <w:r w:rsidR="003C2452" w:rsidRPr="000C38A5">
        <w:rPr>
          <w:rFonts w:ascii="Times New Roman" w:hAnsi="Times New Roman" w:cs="Times New Roman"/>
          <w:sz w:val="28"/>
          <w:szCs w:val="28"/>
          <w:lang w:val="tt-RU"/>
        </w:rPr>
        <w:t xml:space="preserve">Татарстан </w:t>
      </w:r>
      <w:r w:rsidR="003C2452" w:rsidRPr="00B022E2">
        <w:rPr>
          <w:rFonts w:ascii="Times New Roman" w:hAnsi="Times New Roman" w:cs="Times New Roman"/>
          <w:sz w:val="28"/>
          <w:szCs w:val="28"/>
          <w:lang w:val="tt-RU"/>
        </w:rPr>
        <w:t>Республикасы Хезмәт, халыкны эш белән тәэмин итү һәм социаль яклау министрлыг</w:t>
      </w:r>
      <w:r w:rsidR="003C2452">
        <w:rPr>
          <w:rFonts w:ascii="Times New Roman" w:hAnsi="Times New Roman" w:cs="Times New Roman"/>
          <w:sz w:val="28"/>
          <w:szCs w:val="28"/>
          <w:lang w:val="tt-RU"/>
        </w:rPr>
        <w:t xml:space="preserve">ының </w:t>
      </w:r>
      <w:r w:rsidR="003C2452" w:rsidRPr="003C2452">
        <w:rPr>
          <w:rFonts w:ascii="Times New Roman" w:hAnsi="Times New Roman" w:cs="Times New Roman"/>
          <w:sz w:val="28"/>
          <w:szCs w:val="28"/>
          <w:lang w:val="tt-RU"/>
        </w:rPr>
        <w:t>ЗАГС</w:t>
      </w:r>
      <w:r w:rsidR="003C2452">
        <w:rPr>
          <w:rFonts w:ascii="Times New Roman" w:hAnsi="Times New Roman" w:cs="Times New Roman"/>
          <w:sz w:val="28"/>
          <w:szCs w:val="28"/>
          <w:lang w:val="tt-RU"/>
        </w:rPr>
        <w:t xml:space="preserve"> бүлекләре һәм </w:t>
      </w:r>
      <w:r w:rsidR="00D01595">
        <w:rPr>
          <w:rFonts w:ascii="Times New Roman" w:hAnsi="Times New Roman" w:cs="Times New Roman"/>
          <w:sz w:val="28"/>
          <w:szCs w:val="28"/>
          <w:lang w:val="tt-RU"/>
        </w:rPr>
        <w:t xml:space="preserve">гаиләгә һәм балаларга социаль ярдәм үзәкләре (бүлекчәләре) базасында </w:t>
      </w:r>
      <w:r w:rsidR="00D01595" w:rsidRPr="00D01595">
        <w:rPr>
          <w:rFonts w:ascii="Times New Roman" w:hAnsi="Times New Roman" w:cs="Times New Roman"/>
          <w:sz w:val="28"/>
          <w:szCs w:val="28"/>
          <w:lang w:val="tt-RU"/>
        </w:rPr>
        <w:t>Татарстан Республикасы</w:t>
      </w:r>
      <w:r w:rsidR="00D01595">
        <w:rPr>
          <w:rFonts w:ascii="Times New Roman" w:hAnsi="Times New Roman" w:cs="Times New Roman"/>
          <w:sz w:val="28"/>
          <w:szCs w:val="28"/>
          <w:lang w:val="tt-RU"/>
        </w:rPr>
        <w:t xml:space="preserve"> муниципаль районнарында (шәһәр округларында) </w:t>
      </w:r>
      <w:r w:rsidR="00D01595">
        <w:rPr>
          <w:rFonts w:ascii="Times New Roman" w:hAnsi="Times New Roman"/>
          <w:sz w:val="28"/>
          <w:szCs w:val="28"/>
          <w:lang w:val="tt-RU"/>
        </w:rPr>
        <w:t>яшь парлар өчен "Гаилә тормышы нигезләре" курсы буенча Хокукый белемнәр мәктәбе дәресләрен оештыру практикасын дәвам итәргә.</w:t>
      </w:r>
    </w:p>
    <w:p w:rsidR="003E2445" w:rsidRPr="001E504A" w:rsidRDefault="003E2445" w:rsidP="001E504A">
      <w:pPr>
        <w:pStyle w:val="14"/>
        <w:spacing w:line="360" w:lineRule="auto"/>
        <w:ind w:firstLine="709"/>
        <w:jc w:val="both"/>
        <w:rPr>
          <w:rFonts w:ascii="Times New Roman" w:hAnsi="Times New Roman" w:cs="Times New Roman"/>
          <w:sz w:val="28"/>
          <w:szCs w:val="28"/>
          <w:lang w:val="tt-RU"/>
        </w:rPr>
      </w:pPr>
    </w:p>
    <w:p w:rsidR="00714C13" w:rsidRPr="00AB5A5D" w:rsidRDefault="00714C13" w:rsidP="00F934C5">
      <w:pPr>
        <w:spacing w:line="360" w:lineRule="auto"/>
        <w:jc w:val="both"/>
        <w:rPr>
          <w:rFonts w:ascii="Times New Roman" w:hAnsi="Times New Roman" w:cs="Times New Roman"/>
          <w:b/>
          <w:sz w:val="28"/>
          <w:szCs w:val="28"/>
          <w:lang w:val="tt-RU"/>
        </w:rPr>
      </w:pPr>
      <w:r w:rsidRPr="00AB5A5D">
        <w:rPr>
          <w:rFonts w:ascii="Times New Roman" w:hAnsi="Times New Roman" w:cs="Times New Roman"/>
          <w:b/>
          <w:sz w:val="28"/>
          <w:szCs w:val="28"/>
          <w:lang w:val="tt-RU"/>
        </w:rPr>
        <w:t>Татарстан Республикасында</w:t>
      </w:r>
    </w:p>
    <w:p w:rsidR="005525F7" w:rsidRDefault="00714C13" w:rsidP="00F934C5">
      <w:pPr>
        <w:spacing w:line="360" w:lineRule="auto"/>
        <w:jc w:val="both"/>
        <w:rPr>
          <w:rFonts w:ascii="Times New Roman" w:hAnsi="Times New Roman" w:cs="Times New Roman"/>
          <w:b/>
          <w:color w:val="auto"/>
          <w:sz w:val="28"/>
          <w:szCs w:val="28"/>
          <w:lang w:val="tt-RU"/>
        </w:rPr>
      </w:pPr>
      <w:r w:rsidRPr="00AB5A5D">
        <w:rPr>
          <w:rFonts w:ascii="Times New Roman" w:hAnsi="Times New Roman" w:cs="Times New Roman"/>
          <w:b/>
          <w:sz w:val="28"/>
          <w:szCs w:val="28"/>
          <w:lang w:val="tt-RU"/>
        </w:rPr>
        <w:t>Кеше хокуклары буенча вәкаләтле вәкил</w:t>
      </w:r>
      <w:r w:rsidRPr="00AB5A5D">
        <w:rPr>
          <w:rFonts w:ascii="Times New Roman" w:hAnsi="Times New Roman" w:cs="Times New Roman"/>
          <w:b/>
          <w:sz w:val="28"/>
          <w:szCs w:val="28"/>
          <w:lang w:val="tt-RU"/>
        </w:rPr>
        <w:tab/>
      </w:r>
      <w:r w:rsidRPr="00AB5A5D">
        <w:rPr>
          <w:rFonts w:ascii="Times New Roman" w:hAnsi="Times New Roman" w:cs="Times New Roman"/>
          <w:sz w:val="28"/>
          <w:szCs w:val="28"/>
          <w:lang w:val="tt-RU"/>
        </w:rPr>
        <w:tab/>
      </w:r>
      <w:r w:rsidRPr="00AB5A5D">
        <w:rPr>
          <w:rFonts w:ascii="Times New Roman" w:hAnsi="Times New Roman" w:cs="Times New Roman"/>
          <w:sz w:val="28"/>
          <w:szCs w:val="28"/>
          <w:lang w:val="tt-RU"/>
        </w:rPr>
        <w:tab/>
        <w:t xml:space="preserve">      </w:t>
      </w:r>
      <w:r w:rsidRPr="00AB5A5D">
        <w:rPr>
          <w:rFonts w:ascii="Times New Roman" w:hAnsi="Times New Roman" w:cs="Times New Roman"/>
          <w:b/>
          <w:color w:val="auto"/>
          <w:sz w:val="28"/>
          <w:szCs w:val="28"/>
          <w:lang w:val="tt-RU"/>
        </w:rPr>
        <w:t>С.Х. Сабурская</w:t>
      </w:r>
    </w:p>
    <w:p w:rsidR="003E2445" w:rsidRPr="001E504A" w:rsidRDefault="003E2445" w:rsidP="00F934C5">
      <w:pPr>
        <w:spacing w:line="360" w:lineRule="auto"/>
        <w:jc w:val="both"/>
        <w:rPr>
          <w:rFonts w:ascii="Times New Roman" w:hAnsi="Times New Roman" w:cs="Times New Roman"/>
          <w:color w:val="auto"/>
          <w:sz w:val="28"/>
          <w:szCs w:val="28"/>
          <w:lang w:val="tt-RU"/>
        </w:rPr>
      </w:pPr>
    </w:p>
    <w:p w:rsidR="00110A56" w:rsidRPr="00AB5A5D" w:rsidRDefault="00D01595" w:rsidP="00F934C5">
      <w:pPr>
        <w:spacing w:line="360" w:lineRule="auto"/>
        <w:jc w:val="both"/>
        <w:rPr>
          <w:rFonts w:ascii="Times New Roman" w:hAnsi="Times New Roman" w:cs="Times New Roman"/>
          <w:color w:val="auto"/>
          <w:sz w:val="28"/>
          <w:szCs w:val="28"/>
          <w:lang w:val="tt-RU"/>
        </w:rPr>
      </w:pPr>
      <w:r>
        <w:rPr>
          <w:rFonts w:ascii="Times New Roman" w:hAnsi="Times New Roman" w:cs="Times New Roman"/>
          <w:color w:val="auto"/>
          <w:sz w:val="28"/>
          <w:szCs w:val="28"/>
        </w:rPr>
        <w:t>201</w:t>
      </w:r>
      <w:r>
        <w:rPr>
          <w:rFonts w:ascii="Times New Roman" w:hAnsi="Times New Roman" w:cs="Times New Roman"/>
          <w:color w:val="auto"/>
          <w:sz w:val="28"/>
          <w:szCs w:val="28"/>
          <w:lang w:val="tt-RU"/>
        </w:rPr>
        <w:t>3</w:t>
      </w:r>
      <w:r w:rsidR="00110A56" w:rsidRPr="00AB5A5D">
        <w:rPr>
          <w:rFonts w:ascii="Times New Roman" w:hAnsi="Times New Roman" w:cs="Times New Roman"/>
          <w:color w:val="auto"/>
          <w:sz w:val="28"/>
          <w:szCs w:val="28"/>
        </w:rPr>
        <w:t xml:space="preserve"> </w:t>
      </w:r>
      <w:r w:rsidR="00714C13" w:rsidRPr="00AB5A5D">
        <w:rPr>
          <w:rFonts w:ascii="Times New Roman" w:hAnsi="Times New Roman" w:cs="Times New Roman"/>
          <w:color w:val="auto"/>
          <w:sz w:val="28"/>
          <w:szCs w:val="28"/>
          <w:lang w:val="tt-RU"/>
        </w:rPr>
        <w:t xml:space="preserve">ел, </w:t>
      </w:r>
      <w:r>
        <w:rPr>
          <w:rFonts w:ascii="Times New Roman" w:hAnsi="Times New Roman" w:cs="Times New Roman"/>
          <w:color w:val="auto"/>
          <w:sz w:val="28"/>
          <w:szCs w:val="28"/>
          <w:lang w:val="tt-RU"/>
        </w:rPr>
        <w:t>март</w:t>
      </w:r>
    </w:p>
    <w:p w:rsidR="001E504A" w:rsidRPr="001E504A" w:rsidRDefault="001E504A" w:rsidP="001E504A">
      <w:pPr>
        <w:ind w:firstLine="720"/>
        <w:jc w:val="center"/>
        <w:rPr>
          <w:rFonts w:ascii="Times New Roman" w:hAnsi="Times New Roman" w:cs="Times New Roman"/>
          <w:b/>
          <w:bCs/>
          <w:color w:val="auto"/>
          <w:sz w:val="28"/>
          <w:szCs w:val="28"/>
        </w:rPr>
      </w:pPr>
      <w:r w:rsidRPr="001E504A">
        <w:rPr>
          <w:rFonts w:ascii="Times New Roman" w:hAnsi="Times New Roman" w:cs="Times New Roman"/>
          <w:b/>
          <w:bCs/>
          <w:color w:val="auto"/>
          <w:sz w:val="28"/>
          <w:szCs w:val="28"/>
        </w:rPr>
        <w:lastRenderedPageBreak/>
        <w:t>ЭЧТӘЛЕК</w:t>
      </w:r>
    </w:p>
    <w:p w:rsidR="001E504A" w:rsidRPr="001E504A" w:rsidRDefault="001E504A" w:rsidP="001E504A">
      <w:pPr>
        <w:spacing w:line="360" w:lineRule="auto"/>
        <w:ind w:firstLine="720"/>
        <w:jc w:val="center"/>
        <w:rPr>
          <w:rFonts w:ascii="Times New Roman" w:hAnsi="Times New Roman" w:cs="Times New Roman"/>
          <w:b/>
          <w:bCs/>
          <w:color w:val="auto"/>
          <w:sz w:val="28"/>
          <w:szCs w:val="28"/>
        </w:rPr>
      </w:pPr>
    </w:p>
    <w:p w:rsidR="001E504A" w:rsidRPr="001E504A" w:rsidRDefault="001E504A" w:rsidP="001E504A">
      <w:pPr>
        <w:spacing w:line="360"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tt-RU"/>
        </w:rPr>
        <w:t>Кереш......</w:t>
      </w:r>
      <w:r>
        <w:rPr>
          <w:rFonts w:ascii="Times New Roman" w:hAnsi="Times New Roman" w:cs="Times New Roman"/>
          <w:color w:val="auto"/>
          <w:sz w:val="28"/>
          <w:szCs w:val="28"/>
        </w:rPr>
        <w:t>……………………………………………………………………</w:t>
      </w:r>
      <w:r w:rsidR="004770C6">
        <w:rPr>
          <w:rFonts w:ascii="Times New Roman" w:hAnsi="Times New Roman" w:cs="Times New Roman"/>
          <w:color w:val="auto"/>
          <w:sz w:val="28"/>
          <w:szCs w:val="28"/>
        </w:rPr>
        <w:t>…</w:t>
      </w:r>
      <w:r w:rsidRPr="001E504A">
        <w:rPr>
          <w:rFonts w:ascii="Times New Roman" w:hAnsi="Times New Roman" w:cs="Times New Roman"/>
          <w:color w:val="auto"/>
          <w:sz w:val="28"/>
          <w:szCs w:val="28"/>
        </w:rPr>
        <w:t>3</w:t>
      </w:r>
    </w:p>
    <w:p w:rsidR="001E504A" w:rsidRPr="001E504A" w:rsidRDefault="001E504A" w:rsidP="001E504A">
      <w:pPr>
        <w:spacing w:line="360"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tt-RU"/>
        </w:rPr>
        <w:t>Г</w:t>
      </w:r>
      <w:r w:rsidRPr="001E504A">
        <w:rPr>
          <w:rFonts w:ascii="Times New Roman" w:hAnsi="Times New Roman" w:cs="Times New Roman"/>
          <w:color w:val="auto"/>
          <w:sz w:val="28"/>
          <w:szCs w:val="28"/>
        </w:rPr>
        <w:t>раждан</w:t>
      </w:r>
      <w:r w:rsidRPr="001E504A">
        <w:rPr>
          <w:rFonts w:ascii="Times New Roman" w:hAnsi="Times New Roman" w:cs="Times New Roman"/>
          <w:color w:val="auto"/>
          <w:sz w:val="28"/>
          <w:szCs w:val="28"/>
          <w:lang w:val="tt-RU"/>
        </w:rPr>
        <w:t>нар мөрәҗәгат</w:t>
      </w:r>
      <w:r w:rsidRPr="001E504A">
        <w:rPr>
          <w:rFonts w:ascii="Times New Roman" w:hAnsi="Times New Roman" w:cs="Times New Roman"/>
          <w:color w:val="auto"/>
          <w:sz w:val="28"/>
          <w:szCs w:val="28"/>
        </w:rPr>
        <w:t>ь</w:t>
      </w:r>
      <w:r w:rsidRPr="001E504A">
        <w:rPr>
          <w:rFonts w:ascii="Times New Roman" w:hAnsi="Times New Roman" w:cs="Times New Roman"/>
          <w:color w:val="auto"/>
          <w:sz w:val="28"/>
          <w:szCs w:val="28"/>
          <w:lang w:val="tt-RU"/>
        </w:rPr>
        <w:t>ләрен анализлау</w:t>
      </w:r>
      <w:r w:rsidRPr="001E504A">
        <w:rPr>
          <w:rFonts w:ascii="Times New Roman" w:hAnsi="Times New Roman" w:cs="Times New Roman"/>
          <w:color w:val="auto"/>
          <w:sz w:val="28"/>
          <w:szCs w:val="28"/>
        </w:rPr>
        <w:t xml:space="preserve"> </w:t>
      </w:r>
      <w:r w:rsidRPr="001E504A">
        <w:rPr>
          <w:rFonts w:ascii="Times New Roman" w:hAnsi="Times New Roman" w:cs="Times New Roman"/>
          <w:color w:val="auto"/>
          <w:sz w:val="28"/>
          <w:szCs w:val="28"/>
          <w:lang w:val="tt-RU"/>
        </w:rPr>
        <w:t>....</w:t>
      </w:r>
      <w:r>
        <w:rPr>
          <w:rFonts w:ascii="Times New Roman" w:hAnsi="Times New Roman" w:cs="Times New Roman"/>
          <w:color w:val="auto"/>
          <w:sz w:val="28"/>
          <w:szCs w:val="28"/>
        </w:rPr>
        <w:t>………………………………</w:t>
      </w:r>
      <w:r w:rsidRPr="001E504A">
        <w:rPr>
          <w:rFonts w:ascii="Times New Roman" w:hAnsi="Times New Roman" w:cs="Times New Roman"/>
          <w:color w:val="auto"/>
          <w:sz w:val="28"/>
          <w:szCs w:val="28"/>
        </w:rPr>
        <w:t>.</w:t>
      </w:r>
      <w:r w:rsidR="004770C6">
        <w:rPr>
          <w:rFonts w:ascii="Times New Roman" w:hAnsi="Times New Roman" w:cs="Times New Roman"/>
          <w:color w:val="auto"/>
          <w:sz w:val="28"/>
          <w:szCs w:val="28"/>
        </w:rPr>
        <w:t>.</w:t>
      </w:r>
      <w:r w:rsidRPr="001E504A">
        <w:rPr>
          <w:rFonts w:ascii="Times New Roman" w:hAnsi="Times New Roman" w:cs="Times New Roman"/>
          <w:color w:val="auto"/>
          <w:sz w:val="28"/>
          <w:szCs w:val="28"/>
        </w:rPr>
        <w:t>4</w:t>
      </w:r>
    </w:p>
    <w:p w:rsidR="001E504A" w:rsidRPr="001E504A" w:rsidRDefault="001E504A" w:rsidP="001E504A">
      <w:pPr>
        <w:spacing w:line="360"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tt-RU"/>
        </w:rPr>
        <w:t>Хезмәт мөнәсәбәтләре өлкәсендә кеше хокукларын саклау</w:t>
      </w:r>
      <w:r w:rsidRPr="001E504A">
        <w:rPr>
          <w:rFonts w:ascii="Times New Roman" w:hAnsi="Times New Roman" w:cs="Times New Roman"/>
          <w:color w:val="auto"/>
          <w:sz w:val="28"/>
          <w:szCs w:val="28"/>
        </w:rPr>
        <w:t xml:space="preserve"> </w:t>
      </w:r>
      <w:r w:rsidRPr="001E504A">
        <w:rPr>
          <w:rFonts w:ascii="Times New Roman" w:hAnsi="Times New Roman" w:cs="Times New Roman"/>
          <w:color w:val="auto"/>
          <w:sz w:val="28"/>
          <w:szCs w:val="28"/>
          <w:lang w:val="tt-RU"/>
        </w:rPr>
        <w:t>…</w:t>
      </w:r>
      <w:r>
        <w:rPr>
          <w:rFonts w:ascii="Times New Roman" w:hAnsi="Times New Roman" w:cs="Times New Roman"/>
          <w:color w:val="auto"/>
          <w:sz w:val="28"/>
          <w:szCs w:val="28"/>
        </w:rPr>
        <w:t>……………</w:t>
      </w:r>
      <w:r w:rsidR="00E87FB6">
        <w:rPr>
          <w:rFonts w:ascii="Times New Roman" w:hAnsi="Times New Roman" w:cs="Times New Roman"/>
          <w:color w:val="auto"/>
          <w:sz w:val="28"/>
          <w:szCs w:val="28"/>
        </w:rPr>
        <w:t>8</w:t>
      </w:r>
    </w:p>
    <w:p w:rsidR="001E504A" w:rsidRPr="001E504A" w:rsidRDefault="001E504A" w:rsidP="001E504A">
      <w:pPr>
        <w:spacing w:line="360"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tt-RU"/>
        </w:rPr>
        <w:t>Торак хокукларын саклау</w:t>
      </w:r>
      <w:r w:rsidRPr="001E504A">
        <w:rPr>
          <w:rFonts w:ascii="Times New Roman" w:hAnsi="Times New Roman" w:cs="Times New Roman"/>
          <w:color w:val="auto"/>
          <w:sz w:val="28"/>
          <w:szCs w:val="28"/>
        </w:rPr>
        <w:t xml:space="preserve"> </w:t>
      </w:r>
      <w:r w:rsidRPr="001E504A">
        <w:rPr>
          <w:rFonts w:ascii="Times New Roman" w:hAnsi="Times New Roman" w:cs="Times New Roman"/>
          <w:color w:val="auto"/>
          <w:sz w:val="28"/>
          <w:szCs w:val="28"/>
          <w:lang w:val="tt-RU"/>
        </w:rPr>
        <w:t>.....</w:t>
      </w:r>
      <w:r>
        <w:rPr>
          <w:rFonts w:ascii="Times New Roman" w:hAnsi="Times New Roman" w:cs="Times New Roman"/>
          <w:color w:val="auto"/>
          <w:sz w:val="28"/>
          <w:szCs w:val="28"/>
        </w:rPr>
        <w:t>………………………………………………</w:t>
      </w:r>
      <w:r w:rsidR="004770C6">
        <w:rPr>
          <w:rFonts w:ascii="Times New Roman" w:hAnsi="Times New Roman" w:cs="Times New Roman"/>
          <w:color w:val="auto"/>
          <w:sz w:val="28"/>
          <w:szCs w:val="28"/>
        </w:rPr>
        <w:t>.</w:t>
      </w:r>
      <w:r w:rsidRPr="001E504A">
        <w:rPr>
          <w:rFonts w:ascii="Times New Roman" w:hAnsi="Times New Roman" w:cs="Times New Roman"/>
          <w:color w:val="auto"/>
          <w:sz w:val="28"/>
          <w:szCs w:val="28"/>
        </w:rPr>
        <w:t>18</w:t>
      </w:r>
    </w:p>
    <w:p w:rsidR="001E504A" w:rsidRPr="001E504A" w:rsidRDefault="001E504A" w:rsidP="001E504A">
      <w:pPr>
        <w:spacing w:line="360"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tt-RU"/>
        </w:rPr>
        <w:t>Сәламәтлек саклауга һәм медицина ярдәменә хокукны саклау</w:t>
      </w:r>
      <w:r>
        <w:rPr>
          <w:rFonts w:ascii="Times New Roman" w:hAnsi="Times New Roman" w:cs="Times New Roman"/>
          <w:color w:val="auto"/>
          <w:sz w:val="28"/>
          <w:szCs w:val="28"/>
        </w:rPr>
        <w:t xml:space="preserve"> …………</w:t>
      </w:r>
      <w:r w:rsidRPr="001E504A">
        <w:rPr>
          <w:rFonts w:ascii="Times New Roman" w:hAnsi="Times New Roman" w:cs="Times New Roman"/>
          <w:color w:val="auto"/>
          <w:sz w:val="28"/>
          <w:szCs w:val="28"/>
        </w:rPr>
        <w:t>30</w:t>
      </w:r>
    </w:p>
    <w:p w:rsidR="001E504A" w:rsidRPr="001E504A" w:rsidRDefault="001E504A" w:rsidP="001E504A">
      <w:pPr>
        <w:spacing w:line="360"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tt-RU"/>
        </w:rPr>
        <w:t>Чакырылучыларның һәм хәрби хезмәткәрләрнең хокукларын саклау</w:t>
      </w:r>
      <w:r w:rsidRPr="001E504A">
        <w:rPr>
          <w:rFonts w:ascii="Times New Roman" w:hAnsi="Times New Roman" w:cs="Times New Roman"/>
          <w:color w:val="auto"/>
          <w:sz w:val="28"/>
          <w:szCs w:val="28"/>
        </w:rPr>
        <w:t xml:space="preserve"> </w:t>
      </w:r>
      <w:r w:rsidRPr="001E504A">
        <w:rPr>
          <w:rFonts w:ascii="Times New Roman" w:hAnsi="Times New Roman" w:cs="Times New Roman"/>
          <w:color w:val="auto"/>
          <w:sz w:val="28"/>
          <w:szCs w:val="28"/>
          <w:lang w:val="tt-RU"/>
        </w:rPr>
        <w:t>..</w:t>
      </w:r>
      <w:r w:rsidR="004770C6">
        <w:rPr>
          <w:rFonts w:ascii="Times New Roman" w:hAnsi="Times New Roman" w:cs="Times New Roman"/>
          <w:color w:val="auto"/>
          <w:sz w:val="28"/>
          <w:szCs w:val="28"/>
          <w:lang w:val="tt-RU"/>
        </w:rPr>
        <w:t>...</w:t>
      </w:r>
      <w:r w:rsidRPr="001E504A">
        <w:rPr>
          <w:rFonts w:ascii="Times New Roman" w:hAnsi="Times New Roman" w:cs="Times New Roman"/>
          <w:color w:val="auto"/>
          <w:sz w:val="28"/>
          <w:szCs w:val="28"/>
        </w:rPr>
        <w:t>36</w:t>
      </w:r>
    </w:p>
    <w:p w:rsidR="001E504A" w:rsidRDefault="001E504A" w:rsidP="001E504A">
      <w:pPr>
        <w:spacing w:line="360" w:lineRule="auto"/>
        <w:ind w:left="709"/>
        <w:jc w:val="both"/>
        <w:rPr>
          <w:rFonts w:ascii="Times New Roman" w:hAnsi="Times New Roman" w:cs="Times New Roman"/>
          <w:color w:val="auto"/>
          <w:sz w:val="28"/>
          <w:szCs w:val="28"/>
          <w:lang w:val="tt-RU"/>
        </w:rPr>
      </w:pPr>
      <w:r w:rsidRPr="001E504A">
        <w:rPr>
          <w:rFonts w:ascii="Times New Roman" w:hAnsi="Times New Roman" w:cs="Times New Roman"/>
          <w:color w:val="auto"/>
          <w:sz w:val="28"/>
          <w:szCs w:val="28"/>
          <w:lang w:val="tt-RU"/>
        </w:rPr>
        <w:t xml:space="preserve">Татарстан Республикасында инвалидларның хокукларын </w:t>
      </w:r>
    </w:p>
    <w:p w:rsidR="001E504A" w:rsidRPr="001E504A" w:rsidRDefault="001E504A" w:rsidP="001E504A">
      <w:pPr>
        <w:spacing w:line="360" w:lineRule="auto"/>
        <w:ind w:left="709"/>
        <w:jc w:val="both"/>
        <w:rPr>
          <w:rFonts w:ascii="Times New Roman" w:hAnsi="Times New Roman" w:cs="Times New Roman"/>
          <w:color w:val="auto"/>
          <w:sz w:val="28"/>
          <w:szCs w:val="28"/>
          <w:lang w:val="tt-RU"/>
        </w:rPr>
      </w:pPr>
      <w:r w:rsidRPr="001E504A">
        <w:rPr>
          <w:rFonts w:ascii="Times New Roman" w:hAnsi="Times New Roman" w:cs="Times New Roman"/>
          <w:color w:val="auto"/>
          <w:sz w:val="28"/>
          <w:szCs w:val="28"/>
          <w:lang w:val="tt-RU"/>
        </w:rPr>
        <w:t>саклау турында ……………………………………………………………...42</w:t>
      </w:r>
    </w:p>
    <w:p w:rsidR="001E504A" w:rsidRPr="001E504A" w:rsidRDefault="001E504A" w:rsidP="001E504A">
      <w:pPr>
        <w:spacing w:line="360" w:lineRule="auto"/>
        <w:ind w:left="709"/>
        <w:jc w:val="both"/>
        <w:rPr>
          <w:rFonts w:ascii="Times New Roman" w:hAnsi="Times New Roman" w:cs="Times New Roman"/>
          <w:color w:val="auto"/>
          <w:sz w:val="28"/>
          <w:szCs w:val="28"/>
          <w:lang w:val="tt-RU"/>
        </w:rPr>
      </w:pPr>
      <w:r w:rsidRPr="001E504A">
        <w:rPr>
          <w:rFonts w:ascii="Times New Roman" w:hAnsi="Times New Roman" w:cs="Times New Roman"/>
          <w:color w:val="auto"/>
          <w:sz w:val="28"/>
          <w:szCs w:val="28"/>
          <w:lang w:val="tt-RU"/>
        </w:rPr>
        <w:t>Татарстан Республикасы эчке эшләр органнары системасында һәм җинаять-үтәтү системасында кеше хокуклары һәм ирекләренең торышы турында</w:t>
      </w:r>
      <w:r>
        <w:rPr>
          <w:rFonts w:ascii="Times New Roman" w:hAnsi="Times New Roman" w:cs="Times New Roman"/>
          <w:color w:val="auto"/>
          <w:sz w:val="28"/>
          <w:szCs w:val="28"/>
          <w:lang w:val="tt-RU"/>
        </w:rPr>
        <w:t>...</w:t>
      </w:r>
      <w:r w:rsidRPr="001E504A">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w:t>
      </w:r>
      <w:r w:rsidR="004770C6">
        <w:rPr>
          <w:rFonts w:ascii="Times New Roman" w:hAnsi="Times New Roman" w:cs="Times New Roman"/>
          <w:color w:val="auto"/>
          <w:sz w:val="28"/>
          <w:szCs w:val="28"/>
          <w:lang w:val="tt-RU"/>
        </w:rPr>
        <w:t>.....</w:t>
      </w:r>
      <w:r w:rsidRPr="001E504A">
        <w:rPr>
          <w:rFonts w:ascii="Times New Roman" w:hAnsi="Times New Roman" w:cs="Times New Roman"/>
          <w:color w:val="auto"/>
          <w:sz w:val="28"/>
          <w:szCs w:val="28"/>
          <w:lang w:val="tt-RU"/>
        </w:rPr>
        <w:t>50</w:t>
      </w:r>
    </w:p>
    <w:p w:rsidR="001E504A" w:rsidRPr="001E504A" w:rsidRDefault="001E504A" w:rsidP="001E504A">
      <w:pPr>
        <w:spacing w:line="360" w:lineRule="auto"/>
        <w:ind w:left="709"/>
        <w:rPr>
          <w:rFonts w:ascii="Times New Roman" w:hAnsi="Times New Roman" w:cs="Times New Roman"/>
          <w:color w:val="auto"/>
          <w:sz w:val="28"/>
          <w:szCs w:val="28"/>
          <w:lang w:val="tt-RU"/>
        </w:rPr>
      </w:pPr>
      <w:r w:rsidRPr="001E504A">
        <w:rPr>
          <w:rFonts w:ascii="Times New Roman" w:hAnsi="Times New Roman" w:cs="Times New Roman"/>
          <w:color w:val="auto"/>
          <w:sz w:val="28"/>
          <w:szCs w:val="28"/>
          <w:lang w:val="tt-RU"/>
        </w:rPr>
        <w:t>Татарстан Республикасында Кеше хокуклары буенча вәкаләтле вәкилнең халыкка хокукый белем тарату өлкәсендәге э</w:t>
      </w:r>
      <w:r>
        <w:rPr>
          <w:rFonts w:ascii="Times New Roman" w:hAnsi="Times New Roman" w:cs="Times New Roman"/>
          <w:color w:val="auto"/>
          <w:sz w:val="28"/>
          <w:szCs w:val="28"/>
          <w:lang w:val="tt-RU"/>
        </w:rPr>
        <w:t xml:space="preserve">шчәнлеге. Халыкара һәм төбәкара    </w:t>
      </w:r>
      <w:r w:rsidRPr="001E504A">
        <w:rPr>
          <w:rFonts w:ascii="Times New Roman" w:hAnsi="Times New Roman" w:cs="Times New Roman"/>
          <w:color w:val="auto"/>
          <w:sz w:val="28"/>
          <w:szCs w:val="28"/>
          <w:lang w:val="tt-RU"/>
        </w:rPr>
        <w:t>хезмәттәшлек……………………………</w:t>
      </w:r>
      <w:r>
        <w:rPr>
          <w:rFonts w:ascii="Times New Roman" w:hAnsi="Times New Roman" w:cs="Times New Roman"/>
          <w:color w:val="auto"/>
          <w:sz w:val="28"/>
          <w:szCs w:val="28"/>
          <w:lang w:val="tt-RU"/>
        </w:rPr>
        <w:t xml:space="preserve">……… ...................... </w:t>
      </w:r>
      <w:r w:rsidRPr="001E504A">
        <w:rPr>
          <w:rFonts w:ascii="Times New Roman" w:hAnsi="Times New Roman" w:cs="Times New Roman"/>
          <w:color w:val="auto"/>
          <w:sz w:val="28"/>
          <w:szCs w:val="28"/>
          <w:lang w:val="tt-RU"/>
        </w:rPr>
        <w:t>58</w:t>
      </w:r>
    </w:p>
    <w:p w:rsidR="001E504A" w:rsidRPr="001E504A" w:rsidRDefault="001E504A" w:rsidP="001E504A">
      <w:pPr>
        <w:spacing w:line="360" w:lineRule="auto"/>
        <w:ind w:firstLine="720"/>
        <w:jc w:val="both"/>
        <w:rPr>
          <w:rFonts w:ascii="Times New Roman" w:hAnsi="Times New Roman" w:cs="Times New Roman"/>
          <w:color w:val="auto"/>
          <w:sz w:val="28"/>
          <w:szCs w:val="28"/>
          <w:lang w:val="tt-RU"/>
        </w:rPr>
      </w:pPr>
      <w:r w:rsidRPr="001E504A">
        <w:rPr>
          <w:rFonts w:ascii="Times New Roman" w:hAnsi="Times New Roman" w:cs="Times New Roman"/>
          <w:color w:val="auto"/>
          <w:sz w:val="28"/>
          <w:szCs w:val="28"/>
          <w:lang w:val="tt-RU"/>
        </w:rPr>
        <w:t>Йомгак……………………………………………………...</w:t>
      </w:r>
      <w:r>
        <w:rPr>
          <w:rFonts w:ascii="Times New Roman" w:hAnsi="Times New Roman" w:cs="Times New Roman"/>
          <w:color w:val="auto"/>
          <w:sz w:val="28"/>
          <w:szCs w:val="28"/>
          <w:lang w:val="tt-RU"/>
        </w:rPr>
        <w:t>…………..……</w:t>
      </w:r>
      <w:r w:rsidR="00B11348">
        <w:rPr>
          <w:rFonts w:ascii="Times New Roman" w:hAnsi="Times New Roman" w:cs="Times New Roman"/>
          <w:color w:val="auto"/>
          <w:sz w:val="28"/>
          <w:szCs w:val="28"/>
          <w:lang w:val="tt-RU"/>
        </w:rPr>
        <w:t>.66</w:t>
      </w:r>
    </w:p>
    <w:p w:rsidR="001E504A" w:rsidRPr="001E504A" w:rsidRDefault="001E504A" w:rsidP="001E504A">
      <w:pPr>
        <w:spacing w:line="360" w:lineRule="auto"/>
        <w:ind w:firstLine="720"/>
        <w:jc w:val="both"/>
        <w:rPr>
          <w:rFonts w:ascii="Times New Roman" w:hAnsi="Times New Roman" w:cs="Times New Roman"/>
          <w:color w:val="auto"/>
          <w:sz w:val="28"/>
          <w:szCs w:val="28"/>
          <w:lang w:val="tt-RU"/>
        </w:rPr>
      </w:pPr>
      <w:r w:rsidRPr="001E504A">
        <w:rPr>
          <w:rFonts w:ascii="Times New Roman" w:hAnsi="Times New Roman" w:cs="Times New Roman"/>
          <w:color w:val="auto"/>
          <w:sz w:val="28"/>
          <w:szCs w:val="28"/>
          <w:lang w:val="tt-RU"/>
        </w:rPr>
        <w:t>Эчтәлек…………………………………………………………...</w:t>
      </w:r>
      <w:r>
        <w:rPr>
          <w:rFonts w:ascii="Times New Roman" w:hAnsi="Times New Roman" w:cs="Times New Roman"/>
          <w:color w:val="auto"/>
          <w:sz w:val="28"/>
          <w:szCs w:val="28"/>
          <w:lang w:val="tt-RU"/>
        </w:rPr>
        <w:t>…………</w:t>
      </w:r>
      <w:r w:rsidR="004770C6">
        <w:rPr>
          <w:rFonts w:ascii="Times New Roman" w:hAnsi="Times New Roman" w:cs="Times New Roman"/>
          <w:color w:val="auto"/>
          <w:sz w:val="28"/>
          <w:szCs w:val="28"/>
          <w:lang w:val="tt-RU"/>
        </w:rPr>
        <w:t>..</w:t>
      </w:r>
      <w:r w:rsidR="00B11348">
        <w:rPr>
          <w:rFonts w:ascii="Times New Roman" w:hAnsi="Times New Roman" w:cs="Times New Roman"/>
          <w:color w:val="auto"/>
          <w:sz w:val="28"/>
          <w:szCs w:val="28"/>
          <w:lang w:val="tt-RU"/>
        </w:rPr>
        <w:t>73</w:t>
      </w:r>
    </w:p>
    <w:p w:rsidR="001E504A" w:rsidRPr="001E504A" w:rsidRDefault="001E504A" w:rsidP="001E504A">
      <w:pPr>
        <w:spacing w:line="360" w:lineRule="auto"/>
        <w:ind w:firstLine="720"/>
        <w:jc w:val="both"/>
        <w:rPr>
          <w:rFonts w:ascii="Times New Roman" w:hAnsi="Times New Roman" w:cs="Times New Roman"/>
          <w:color w:val="auto"/>
          <w:sz w:val="28"/>
          <w:szCs w:val="28"/>
          <w:lang w:val="tt-RU"/>
        </w:rPr>
      </w:pPr>
    </w:p>
    <w:p w:rsidR="001E504A" w:rsidRPr="001E504A" w:rsidRDefault="001E504A" w:rsidP="001E504A">
      <w:pPr>
        <w:spacing w:line="360" w:lineRule="auto"/>
        <w:ind w:firstLine="720"/>
        <w:jc w:val="both"/>
        <w:rPr>
          <w:rFonts w:ascii="Times New Roman" w:hAnsi="Times New Roman" w:cs="Times New Roman"/>
          <w:color w:val="auto"/>
          <w:sz w:val="28"/>
          <w:szCs w:val="28"/>
          <w:lang w:val="tt-RU"/>
        </w:rPr>
      </w:pPr>
    </w:p>
    <w:p w:rsidR="001E504A" w:rsidRPr="001E504A" w:rsidRDefault="001E504A" w:rsidP="001E504A">
      <w:pPr>
        <w:spacing w:line="360" w:lineRule="auto"/>
        <w:ind w:firstLine="720"/>
        <w:jc w:val="both"/>
        <w:rPr>
          <w:rFonts w:ascii="Times New Roman" w:hAnsi="Times New Roman" w:cs="Times New Roman"/>
          <w:color w:val="auto"/>
          <w:sz w:val="28"/>
          <w:szCs w:val="28"/>
          <w:lang w:val="tt-RU"/>
        </w:rPr>
      </w:pPr>
    </w:p>
    <w:p w:rsidR="001E504A" w:rsidRPr="001E504A" w:rsidRDefault="001E504A" w:rsidP="001E504A">
      <w:pPr>
        <w:spacing w:line="360" w:lineRule="auto"/>
        <w:ind w:firstLine="720"/>
        <w:jc w:val="both"/>
        <w:rPr>
          <w:rFonts w:ascii="Times New Roman" w:hAnsi="Times New Roman" w:cs="Times New Roman"/>
          <w:color w:val="auto"/>
          <w:sz w:val="28"/>
          <w:szCs w:val="28"/>
          <w:lang w:val="tt-RU"/>
        </w:rPr>
      </w:pPr>
    </w:p>
    <w:p w:rsidR="001E504A" w:rsidRPr="001E504A" w:rsidRDefault="001E504A" w:rsidP="001E504A">
      <w:pPr>
        <w:jc w:val="both"/>
        <w:rPr>
          <w:rFonts w:ascii="Times New Roman" w:hAnsi="Times New Roman" w:cs="Times New Roman"/>
          <w:color w:val="auto"/>
          <w:sz w:val="28"/>
          <w:szCs w:val="28"/>
          <w:lang w:val="tt-RU"/>
        </w:rPr>
      </w:pPr>
    </w:p>
    <w:p w:rsidR="001E504A" w:rsidRPr="001E504A" w:rsidRDefault="001E504A" w:rsidP="001E504A">
      <w:pPr>
        <w:ind w:firstLine="720"/>
        <w:jc w:val="both"/>
        <w:rPr>
          <w:rFonts w:ascii="Times New Roman" w:hAnsi="Times New Roman" w:cs="Times New Roman"/>
          <w:color w:val="auto"/>
          <w:sz w:val="28"/>
          <w:szCs w:val="28"/>
          <w:lang w:val="tt-RU"/>
        </w:rPr>
      </w:pPr>
    </w:p>
    <w:p w:rsidR="001E504A" w:rsidRDefault="001E504A" w:rsidP="001E504A">
      <w:pPr>
        <w:spacing w:line="288" w:lineRule="auto"/>
        <w:ind w:firstLine="720"/>
        <w:jc w:val="center"/>
        <w:rPr>
          <w:rFonts w:ascii="Times New Roman" w:hAnsi="Times New Roman" w:cs="Times New Roman"/>
          <w:color w:val="auto"/>
          <w:sz w:val="28"/>
          <w:szCs w:val="28"/>
          <w:lang w:val="tt-RU"/>
        </w:rPr>
      </w:pPr>
    </w:p>
    <w:p w:rsidR="001E504A" w:rsidRDefault="001E504A" w:rsidP="001E504A">
      <w:pPr>
        <w:spacing w:line="288" w:lineRule="auto"/>
        <w:ind w:firstLine="720"/>
        <w:jc w:val="center"/>
        <w:rPr>
          <w:rFonts w:ascii="Times New Roman" w:hAnsi="Times New Roman" w:cs="Times New Roman"/>
          <w:color w:val="auto"/>
          <w:sz w:val="28"/>
          <w:szCs w:val="28"/>
          <w:lang w:val="tt-RU"/>
        </w:rPr>
      </w:pPr>
    </w:p>
    <w:p w:rsidR="001E504A" w:rsidRPr="001E504A" w:rsidRDefault="001E504A" w:rsidP="001E504A">
      <w:pPr>
        <w:spacing w:line="288" w:lineRule="auto"/>
        <w:ind w:firstLine="720"/>
        <w:jc w:val="center"/>
        <w:rPr>
          <w:rFonts w:ascii="Times New Roman" w:hAnsi="Times New Roman" w:cs="Times New Roman"/>
          <w:color w:val="auto"/>
          <w:sz w:val="28"/>
          <w:szCs w:val="28"/>
          <w:lang w:val="tt-RU"/>
        </w:rPr>
      </w:pPr>
    </w:p>
    <w:p w:rsidR="001E504A" w:rsidRPr="001E504A" w:rsidRDefault="001E504A" w:rsidP="001E504A">
      <w:pPr>
        <w:pStyle w:val="ae"/>
        <w:spacing w:before="0" w:after="0" w:line="288" w:lineRule="auto"/>
        <w:rPr>
          <w:rFonts w:ascii="Times New Roman" w:hAnsi="Times New Roman"/>
          <w:caps/>
          <w:color w:val="000000"/>
          <w:kern w:val="0"/>
          <w:sz w:val="28"/>
          <w:szCs w:val="28"/>
          <w:lang w:val="tt-RU"/>
        </w:rPr>
      </w:pPr>
    </w:p>
    <w:p w:rsidR="001E504A" w:rsidRPr="001E504A" w:rsidRDefault="001E504A" w:rsidP="001E504A">
      <w:pPr>
        <w:pStyle w:val="ae"/>
        <w:spacing w:before="0" w:after="0" w:line="288" w:lineRule="auto"/>
        <w:rPr>
          <w:rFonts w:ascii="Times New Roman" w:hAnsi="Times New Roman"/>
          <w:caps/>
          <w:color w:val="000000"/>
          <w:kern w:val="0"/>
          <w:sz w:val="28"/>
          <w:szCs w:val="28"/>
          <w:lang w:val="tt-RU"/>
        </w:rPr>
      </w:pPr>
      <w:r w:rsidRPr="001E504A">
        <w:rPr>
          <w:rFonts w:ascii="Times New Roman" w:hAnsi="Times New Roman"/>
          <w:caps/>
          <w:color w:val="000000"/>
          <w:kern w:val="0"/>
          <w:sz w:val="28"/>
          <w:szCs w:val="28"/>
          <w:lang w:val="tt-RU"/>
        </w:rPr>
        <w:lastRenderedPageBreak/>
        <w:t>Татарстан Республикасында Кеше хокуклары буенча вәкаләтле вәкил</w:t>
      </w:r>
    </w:p>
    <w:p w:rsidR="001E504A" w:rsidRPr="001E504A" w:rsidRDefault="001E504A" w:rsidP="001E504A">
      <w:pPr>
        <w:pStyle w:val="ae"/>
        <w:spacing w:before="0" w:after="0" w:line="288" w:lineRule="auto"/>
        <w:rPr>
          <w:rFonts w:ascii="Times New Roman" w:hAnsi="Times New Roman"/>
          <w:caps/>
          <w:color w:val="000000"/>
          <w:kern w:val="0"/>
          <w:sz w:val="28"/>
          <w:szCs w:val="28"/>
          <w:lang w:val="tt-RU"/>
        </w:rPr>
      </w:pPr>
      <w:r w:rsidRPr="001E504A">
        <w:rPr>
          <w:rFonts w:ascii="Times New Roman" w:hAnsi="Times New Roman"/>
          <w:caps/>
          <w:color w:val="000000"/>
          <w:kern w:val="0"/>
          <w:sz w:val="28"/>
          <w:szCs w:val="28"/>
          <w:lang w:val="tt-RU"/>
        </w:rPr>
        <w:t>ДОКЛАДы</w:t>
      </w:r>
    </w:p>
    <w:p w:rsidR="001E504A" w:rsidRPr="001E504A" w:rsidRDefault="001E504A" w:rsidP="001E504A">
      <w:pPr>
        <w:spacing w:line="288" w:lineRule="auto"/>
        <w:jc w:val="center"/>
        <w:rPr>
          <w:rFonts w:ascii="Times New Roman" w:hAnsi="Times New Roman" w:cs="Times New Roman"/>
          <w:sz w:val="28"/>
          <w:szCs w:val="28"/>
          <w:lang w:val="tt-RU"/>
        </w:rPr>
      </w:pPr>
    </w:p>
    <w:p w:rsidR="001E504A" w:rsidRPr="001E504A" w:rsidRDefault="001E504A" w:rsidP="001E504A">
      <w:pPr>
        <w:spacing w:line="288" w:lineRule="auto"/>
        <w:jc w:val="center"/>
        <w:rPr>
          <w:rFonts w:ascii="Times New Roman" w:hAnsi="Times New Roman" w:cs="Times New Roman"/>
          <w:sz w:val="28"/>
          <w:szCs w:val="28"/>
          <w:lang w:val="tt-RU"/>
        </w:rPr>
      </w:pPr>
    </w:p>
    <w:p w:rsidR="001E504A" w:rsidRPr="001E504A" w:rsidRDefault="001E504A" w:rsidP="001E504A">
      <w:pPr>
        <w:spacing w:line="288" w:lineRule="auto"/>
        <w:jc w:val="center"/>
        <w:rPr>
          <w:rFonts w:ascii="Times New Roman" w:hAnsi="Times New Roman" w:cs="Times New Roman"/>
          <w:sz w:val="28"/>
          <w:szCs w:val="28"/>
          <w:lang w:val="tt-RU"/>
        </w:rPr>
      </w:pPr>
    </w:p>
    <w:p w:rsidR="001E504A" w:rsidRPr="001E504A" w:rsidRDefault="001E504A" w:rsidP="001E504A">
      <w:pPr>
        <w:pStyle w:val="11"/>
        <w:spacing w:line="288" w:lineRule="auto"/>
        <w:rPr>
          <w:sz w:val="28"/>
          <w:szCs w:val="28"/>
          <w:lang w:val="tt-RU"/>
        </w:rPr>
      </w:pPr>
      <w:r w:rsidRPr="001E504A">
        <w:rPr>
          <w:sz w:val="28"/>
          <w:szCs w:val="28"/>
          <w:lang w:val="tt-RU"/>
        </w:rPr>
        <w:t>2012 ЕЛДА</w:t>
      </w:r>
    </w:p>
    <w:p w:rsidR="001E504A" w:rsidRPr="001E504A" w:rsidRDefault="001E504A" w:rsidP="001E504A">
      <w:pPr>
        <w:pStyle w:val="11"/>
        <w:spacing w:line="288" w:lineRule="auto"/>
        <w:rPr>
          <w:sz w:val="28"/>
          <w:szCs w:val="28"/>
          <w:lang w:val="tt-RU"/>
        </w:rPr>
      </w:pPr>
      <w:r w:rsidRPr="001E504A">
        <w:rPr>
          <w:sz w:val="28"/>
          <w:szCs w:val="28"/>
          <w:lang w:val="tt-RU"/>
        </w:rPr>
        <w:t xml:space="preserve">ТАТАРСТАН РЕСПУБЛИКАСЫНДА </w:t>
      </w:r>
    </w:p>
    <w:p w:rsidR="001E504A" w:rsidRPr="001E504A" w:rsidRDefault="001E504A" w:rsidP="001E504A">
      <w:pPr>
        <w:pStyle w:val="11"/>
        <w:spacing w:line="288" w:lineRule="auto"/>
        <w:rPr>
          <w:sz w:val="28"/>
          <w:szCs w:val="28"/>
        </w:rPr>
      </w:pPr>
      <w:r w:rsidRPr="001E504A">
        <w:rPr>
          <w:sz w:val="28"/>
          <w:szCs w:val="28"/>
          <w:lang w:val="tt-RU"/>
        </w:rPr>
        <w:t>КЕШЕ ҺӘМ ГРАЖД</w:t>
      </w:r>
      <w:r w:rsidRPr="001E504A">
        <w:rPr>
          <w:sz w:val="28"/>
          <w:szCs w:val="28"/>
        </w:rPr>
        <w:t xml:space="preserve">АННЫҢ </w:t>
      </w:r>
    </w:p>
    <w:p w:rsidR="001E504A" w:rsidRPr="001E504A" w:rsidRDefault="001E504A" w:rsidP="001E504A">
      <w:pPr>
        <w:pStyle w:val="11"/>
        <w:spacing w:line="288" w:lineRule="auto"/>
        <w:rPr>
          <w:sz w:val="28"/>
          <w:szCs w:val="28"/>
        </w:rPr>
      </w:pPr>
      <w:r w:rsidRPr="001E504A">
        <w:rPr>
          <w:sz w:val="28"/>
          <w:szCs w:val="28"/>
        </w:rPr>
        <w:t>ХОКУКЛАРЫН ҺӘМ ИРЕКЛӘРЕН САКЛАУ ТУРЫНДА</w:t>
      </w:r>
    </w:p>
    <w:p w:rsidR="001E504A" w:rsidRPr="001E504A" w:rsidRDefault="001E504A" w:rsidP="001E504A">
      <w:pPr>
        <w:spacing w:line="288" w:lineRule="auto"/>
        <w:jc w:val="center"/>
        <w:rPr>
          <w:rFonts w:ascii="Times New Roman" w:hAnsi="Times New Roman" w:cs="Times New Roman"/>
          <w:sz w:val="28"/>
          <w:szCs w:val="28"/>
        </w:rPr>
      </w:pPr>
    </w:p>
    <w:p w:rsidR="001E504A" w:rsidRPr="001E504A" w:rsidRDefault="001E504A" w:rsidP="001E504A">
      <w:pPr>
        <w:spacing w:line="288" w:lineRule="auto"/>
        <w:ind w:firstLine="720"/>
        <w:jc w:val="both"/>
        <w:rPr>
          <w:rFonts w:ascii="Times New Roman" w:hAnsi="Times New Roman" w:cs="Times New Roman"/>
          <w:color w:val="auto"/>
          <w:sz w:val="28"/>
          <w:szCs w:val="28"/>
        </w:rPr>
      </w:pPr>
    </w:p>
    <w:p w:rsidR="001E504A" w:rsidRPr="001E504A" w:rsidRDefault="001E504A" w:rsidP="001E504A">
      <w:pPr>
        <w:spacing w:line="288" w:lineRule="auto"/>
        <w:ind w:firstLine="720"/>
        <w:jc w:val="both"/>
        <w:rPr>
          <w:rFonts w:ascii="Times New Roman" w:hAnsi="Times New Roman" w:cs="Times New Roman"/>
          <w:color w:val="auto"/>
          <w:sz w:val="28"/>
          <w:szCs w:val="28"/>
        </w:rPr>
      </w:pPr>
    </w:p>
    <w:p w:rsidR="001E504A" w:rsidRPr="001E504A" w:rsidRDefault="001E504A" w:rsidP="001E504A">
      <w:pPr>
        <w:ind w:firstLine="720"/>
        <w:jc w:val="both"/>
        <w:rPr>
          <w:rFonts w:ascii="Times New Roman" w:hAnsi="Times New Roman" w:cs="Times New Roman"/>
          <w:color w:val="auto"/>
          <w:sz w:val="28"/>
          <w:szCs w:val="28"/>
        </w:rPr>
      </w:pPr>
    </w:p>
    <w:p w:rsidR="001E504A" w:rsidRPr="001E504A" w:rsidRDefault="001E504A" w:rsidP="001E504A">
      <w:pPr>
        <w:ind w:firstLine="720"/>
        <w:jc w:val="both"/>
        <w:rPr>
          <w:rFonts w:ascii="Times New Roman" w:hAnsi="Times New Roman" w:cs="Times New Roman"/>
          <w:color w:val="auto"/>
          <w:sz w:val="28"/>
          <w:szCs w:val="28"/>
        </w:rPr>
      </w:pPr>
    </w:p>
    <w:p w:rsidR="001E504A" w:rsidRPr="001E504A" w:rsidRDefault="001E504A" w:rsidP="001E504A">
      <w:pPr>
        <w:ind w:firstLine="720"/>
        <w:jc w:val="both"/>
        <w:rPr>
          <w:rFonts w:ascii="Times New Roman" w:hAnsi="Times New Roman" w:cs="Times New Roman"/>
          <w:color w:val="auto"/>
          <w:sz w:val="28"/>
          <w:szCs w:val="28"/>
        </w:rPr>
      </w:pPr>
    </w:p>
    <w:p w:rsidR="001E504A" w:rsidRPr="001E504A" w:rsidRDefault="001E504A" w:rsidP="001E504A">
      <w:pPr>
        <w:ind w:firstLine="720"/>
        <w:jc w:val="both"/>
        <w:rPr>
          <w:rFonts w:ascii="Times New Roman" w:hAnsi="Times New Roman" w:cs="Times New Roman"/>
          <w:color w:val="auto"/>
          <w:sz w:val="28"/>
          <w:szCs w:val="28"/>
        </w:rPr>
      </w:pPr>
    </w:p>
    <w:p w:rsidR="001E504A" w:rsidRPr="001E504A" w:rsidRDefault="001E504A" w:rsidP="001E504A">
      <w:pPr>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rPr>
        <w:t>_______________________________________________________________</w:t>
      </w:r>
    </w:p>
    <w:p w:rsidR="001E504A" w:rsidRPr="001E504A" w:rsidRDefault="001E504A" w:rsidP="001E504A">
      <w:pPr>
        <w:spacing w:line="288"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rPr>
        <w:t>Татарстан Республикасында Кеше хокуклары буенча вәкаләтле вәкил</w:t>
      </w:r>
    </w:p>
    <w:p w:rsidR="001E504A" w:rsidRPr="001E504A" w:rsidRDefault="001E504A" w:rsidP="001E504A">
      <w:pPr>
        <w:spacing w:line="288"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rPr>
        <w:t>Адрес: 420015, Казан ш., К. Маркс ур., 61</w:t>
      </w:r>
    </w:p>
    <w:p w:rsidR="001E504A" w:rsidRPr="001E504A" w:rsidRDefault="001E504A" w:rsidP="001E504A">
      <w:pPr>
        <w:spacing w:line="288"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rPr>
        <w:t>Тел./факс: (843) 236-41-80</w:t>
      </w:r>
    </w:p>
    <w:p w:rsidR="001E504A" w:rsidRPr="001E504A" w:rsidRDefault="001E504A" w:rsidP="001E504A">
      <w:pPr>
        <w:spacing w:line="288"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en-US"/>
        </w:rPr>
        <w:t>E</w:t>
      </w:r>
      <w:r w:rsidRPr="001E504A">
        <w:rPr>
          <w:rFonts w:ascii="Times New Roman" w:hAnsi="Times New Roman" w:cs="Times New Roman"/>
          <w:color w:val="auto"/>
          <w:sz w:val="28"/>
          <w:szCs w:val="28"/>
        </w:rPr>
        <w:t>-</w:t>
      </w:r>
      <w:r w:rsidRPr="001E504A">
        <w:rPr>
          <w:rFonts w:ascii="Times New Roman" w:hAnsi="Times New Roman" w:cs="Times New Roman"/>
          <w:color w:val="auto"/>
          <w:sz w:val="28"/>
          <w:szCs w:val="28"/>
          <w:lang w:val="en-US"/>
        </w:rPr>
        <w:t>mail</w:t>
      </w:r>
      <w:r w:rsidRPr="001E504A">
        <w:rPr>
          <w:rFonts w:ascii="Times New Roman" w:hAnsi="Times New Roman" w:cs="Times New Roman"/>
          <w:color w:val="auto"/>
          <w:sz w:val="28"/>
          <w:szCs w:val="28"/>
        </w:rPr>
        <w:t xml:space="preserve">: </w:t>
      </w:r>
      <w:r w:rsidRPr="001E504A">
        <w:rPr>
          <w:rFonts w:ascii="Times New Roman" w:hAnsi="Times New Roman" w:cs="Times New Roman"/>
          <w:color w:val="auto"/>
          <w:sz w:val="28"/>
          <w:szCs w:val="28"/>
          <w:lang w:val="en-US"/>
        </w:rPr>
        <w:t>tat</w:t>
      </w:r>
      <w:r w:rsidRPr="001E504A">
        <w:rPr>
          <w:rFonts w:ascii="Times New Roman" w:hAnsi="Times New Roman" w:cs="Times New Roman"/>
          <w:color w:val="auto"/>
          <w:sz w:val="28"/>
          <w:szCs w:val="28"/>
        </w:rPr>
        <w:t>.</w:t>
      </w:r>
      <w:r w:rsidRPr="001E504A">
        <w:rPr>
          <w:rFonts w:ascii="Times New Roman" w:hAnsi="Times New Roman" w:cs="Times New Roman"/>
          <w:color w:val="auto"/>
          <w:sz w:val="28"/>
          <w:szCs w:val="28"/>
          <w:lang w:val="en-US"/>
        </w:rPr>
        <w:t>ombudsman</w:t>
      </w:r>
      <w:r w:rsidRPr="001E504A">
        <w:rPr>
          <w:rFonts w:ascii="Times New Roman" w:hAnsi="Times New Roman" w:cs="Times New Roman"/>
          <w:color w:val="auto"/>
          <w:sz w:val="28"/>
          <w:szCs w:val="28"/>
        </w:rPr>
        <w:t>@</w:t>
      </w:r>
      <w:r w:rsidRPr="001E504A">
        <w:rPr>
          <w:rFonts w:ascii="Times New Roman" w:hAnsi="Times New Roman" w:cs="Times New Roman"/>
          <w:color w:val="auto"/>
          <w:sz w:val="28"/>
          <w:szCs w:val="28"/>
          <w:lang w:val="en-US"/>
        </w:rPr>
        <w:t>tatar</w:t>
      </w:r>
      <w:r w:rsidRPr="001E504A">
        <w:rPr>
          <w:rFonts w:ascii="Times New Roman" w:hAnsi="Times New Roman" w:cs="Times New Roman"/>
          <w:color w:val="auto"/>
          <w:sz w:val="28"/>
          <w:szCs w:val="28"/>
        </w:rPr>
        <w:t>.</w:t>
      </w:r>
      <w:r w:rsidRPr="001E504A">
        <w:rPr>
          <w:rFonts w:ascii="Times New Roman" w:hAnsi="Times New Roman" w:cs="Times New Roman"/>
          <w:color w:val="auto"/>
          <w:sz w:val="28"/>
          <w:szCs w:val="28"/>
          <w:lang w:val="en-US"/>
        </w:rPr>
        <w:t>ru</w:t>
      </w:r>
    </w:p>
    <w:p w:rsidR="001E504A" w:rsidRPr="001E504A" w:rsidRDefault="001E504A" w:rsidP="001E504A">
      <w:pPr>
        <w:spacing w:line="288"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lang w:val="en-US"/>
        </w:rPr>
        <w:t>http</w:t>
      </w:r>
      <w:r w:rsidRPr="001E504A">
        <w:rPr>
          <w:rFonts w:ascii="Times New Roman" w:hAnsi="Times New Roman" w:cs="Times New Roman"/>
          <w:color w:val="auto"/>
          <w:sz w:val="28"/>
          <w:szCs w:val="28"/>
        </w:rPr>
        <w:t>://</w:t>
      </w:r>
      <w:r w:rsidRPr="001E504A">
        <w:rPr>
          <w:rFonts w:ascii="Times New Roman" w:hAnsi="Times New Roman" w:cs="Times New Roman"/>
          <w:color w:val="auto"/>
          <w:sz w:val="28"/>
          <w:szCs w:val="28"/>
          <w:lang w:val="en-US"/>
        </w:rPr>
        <w:t>upch</w:t>
      </w:r>
      <w:r w:rsidRPr="001E504A">
        <w:rPr>
          <w:rFonts w:ascii="Times New Roman" w:hAnsi="Times New Roman" w:cs="Times New Roman"/>
          <w:color w:val="auto"/>
          <w:sz w:val="28"/>
          <w:szCs w:val="28"/>
        </w:rPr>
        <w:t>.</w:t>
      </w:r>
      <w:r w:rsidRPr="001E504A">
        <w:rPr>
          <w:rFonts w:ascii="Times New Roman" w:hAnsi="Times New Roman" w:cs="Times New Roman"/>
          <w:color w:val="auto"/>
          <w:sz w:val="28"/>
          <w:szCs w:val="28"/>
          <w:lang w:val="en-US"/>
        </w:rPr>
        <w:t>tatarstan</w:t>
      </w:r>
      <w:r w:rsidRPr="001E504A">
        <w:rPr>
          <w:rFonts w:ascii="Times New Roman" w:hAnsi="Times New Roman" w:cs="Times New Roman"/>
          <w:color w:val="auto"/>
          <w:sz w:val="28"/>
          <w:szCs w:val="28"/>
        </w:rPr>
        <w:t>.</w:t>
      </w:r>
      <w:r w:rsidRPr="001E504A">
        <w:rPr>
          <w:rFonts w:ascii="Times New Roman" w:hAnsi="Times New Roman" w:cs="Times New Roman"/>
          <w:color w:val="auto"/>
          <w:sz w:val="28"/>
          <w:szCs w:val="28"/>
          <w:lang w:val="en-US"/>
        </w:rPr>
        <w:t>ru</w:t>
      </w:r>
    </w:p>
    <w:p w:rsidR="001E504A" w:rsidRPr="001E504A" w:rsidRDefault="001E504A" w:rsidP="001E504A">
      <w:pPr>
        <w:spacing w:line="288" w:lineRule="auto"/>
        <w:ind w:firstLine="720"/>
        <w:jc w:val="both"/>
        <w:rPr>
          <w:rFonts w:ascii="Times New Roman" w:hAnsi="Times New Roman" w:cs="Times New Roman"/>
          <w:color w:val="auto"/>
          <w:sz w:val="28"/>
          <w:szCs w:val="28"/>
        </w:rPr>
      </w:pPr>
    </w:p>
    <w:p w:rsidR="001E504A" w:rsidRPr="001E504A" w:rsidRDefault="001E504A" w:rsidP="001E504A">
      <w:pPr>
        <w:spacing w:line="288" w:lineRule="auto"/>
        <w:ind w:firstLine="720"/>
        <w:jc w:val="both"/>
        <w:rPr>
          <w:rFonts w:ascii="Times New Roman" w:hAnsi="Times New Roman" w:cs="Times New Roman"/>
          <w:color w:val="auto"/>
          <w:sz w:val="28"/>
          <w:szCs w:val="28"/>
        </w:rPr>
      </w:pPr>
    </w:p>
    <w:p w:rsidR="001E504A" w:rsidRPr="001E504A" w:rsidRDefault="001E504A" w:rsidP="001E504A">
      <w:pPr>
        <w:spacing w:line="288" w:lineRule="auto"/>
        <w:ind w:firstLine="720"/>
        <w:jc w:val="both"/>
        <w:rPr>
          <w:rFonts w:ascii="Times New Roman" w:hAnsi="Times New Roman" w:cs="Times New Roman"/>
          <w:color w:val="auto"/>
          <w:sz w:val="28"/>
          <w:szCs w:val="28"/>
        </w:rPr>
      </w:pPr>
    </w:p>
    <w:p w:rsidR="001E504A" w:rsidRPr="001E504A" w:rsidRDefault="001E504A" w:rsidP="001E504A">
      <w:pPr>
        <w:spacing w:line="288" w:lineRule="auto"/>
        <w:jc w:val="center"/>
        <w:rPr>
          <w:rFonts w:ascii="Times New Roman" w:hAnsi="Times New Roman" w:cs="Times New Roman"/>
          <w:color w:val="auto"/>
          <w:sz w:val="28"/>
          <w:szCs w:val="28"/>
        </w:rPr>
      </w:pPr>
    </w:p>
    <w:p w:rsidR="001E504A" w:rsidRPr="001E504A" w:rsidRDefault="001E504A" w:rsidP="001E504A">
      <w:pPr>
        <w:spacing w:line="288" w:lineRule="auto"/>
        <w:ind w:firstLine="720"/>
        <w:jc w:val="center"/>
        <w:rPr>
          <w:rFonts w:ascii="Times New Roman" w:hAnsi="Times New Roman" w:cs="Times New Roman"/>
          <w:color w:val="auto"/>
          <w:sz w:val="28"/>
          <w:szCs w:val="28"/>
        </w:rPr>
      </w:pPr>
      <w:r w:rsidRPr="001E504A">
        <w:rPr>
          <w:rFonts w:ascii="Times New Roman" w:hAnsi="Times New Roman" w:cs="Times New Roman"/>
          <w:color w:val="auto"/>
          <w:sz w:val="28"/>
          <w:szCs w:val="28"/>
        </w:rPr>
        <w:t>«ШиП» ҖЧҖ типографиясендә нәшер ителде</w:t>
      </w:r>
    </w:p>
    <w:p w:rsidR="001E504A" w:rsidRPr="001E504A" w:rsidRDefault="001E504A" w:rsidP="001E504A">
      <w:pPr>
        <w:spacing w:line="288" w:lineRule="auto"/>
        <w:ind w:firstLine="720"/>
        <w:jc w:val="center"/>
        <w:rPr>
          <w:rFonts w:ascii="Times New Roman" w:hAnsi="Times New Roman" w:cs="Times New Roman"/>
          <w:color w:val="auto"/>
          <w:sz w:val="28"/>
          <w:szCs w:val="28"/>
        </w:rPr>
      </w:pPr>
      <w:r w:rsidRPr="001E504A">
        <w:rPr>
          <w:rFonts w:ascii="Times New Roman" w:hAnsi="Times New Roman" w:cs="Times New Roman"/>
          <w:color w:val="auto"/>
          <w:sz w:val="28"/>
          <w:szCs w:val="28"/>
        </w:rPr>
        <w:t>Тираж 300 данә.</w:t>
      </w:r>
    </w:p>
    <w:p w:rsidR="001E504A" w:rsidRPr="001E504A" w:rsidRDefault="001E504A" w:rsidP="001E504A">
      <w:pPr>
        <w:spacing w:line="288" w:lineRule="auto"/>
        <w:ind w:firstLine="720"/>
        <w:jc w:val="center"/>
        <w:rPr>
          <w:rFonts w:ascii="Times New Roman" w:hAnsi="Times New Roman" w:cs="Times New Roman"/>
          <w:color w:val="auto"/>
          <w:sz w:val="28"/>
          <w:szCs w:val="28"/>
        </w:rPr>
      </w:pPr>
      <w:r w:rsidRPr="001E504A">
        <w:rPr>
          <w:rFonts w:ascii="Times New Roman" w:hAnsi="Times New Roman" w:cs="Times New Roman"/>
          <w:color w:val="auto"/>
          <w:sz w:val="28"/>
          <w:szCs w:val="28"/>
        </w:rPr>
        <w:t>420039, Казан ш., Декабристлар ур., 186</w:t>
      </w:r>
    </w:p>
    <w:p w:rsidR="001E504A" w:rsidRPr="001E504A" w:rsidRDefault="001E504A" w:rsidP="001E504A">
      <w:pPr>
        <w:ind w:firstLine="720"/>
        <w:jc w:val="center"/>
        <w:rPr>
          <w:rFonts w:ascii="Times New Roman" w:hAnsi="Times New Roman" w:cs="Times New Roman"/>
          <w:sz w:val="28"/>
          <w:szCs w:val="28"/>
        </w:rPr>
      </w:pPr>
      <w:r w:rsidRPr="001E504A">
        <w:rPr>
          <w:rFonts w:ascii="Times New Roman" w:hAnsi="Times New Roman" w:cs="Times New Roman"/>
          <w:color w:val="auto"/>
          <w:sz w:val="28"/>
          <w:szCs w:val="28"/>
        </w:rPr>
        <w:t>Тел.: (843) 555-11-11</w:t>
      </w:r>
    </w:p>
    <w:p w:rsidR="005525F7" w:rsidRPr="001E504A" w:rsidRDefault="005525F7" w:rsidP="00F934C5">
      <w:pPr>
        <w:spacing w:line="360" w:lineRule="auto"/>
        <w:ind w:firstLine="720"/>
        <w:jc w:val="both"/>
        <w:rPr>
          <w:rFonts w:ascii="Times New Roman" w:hAnsi="Times New Roman" w:cs="Times New Roman"/>
          <w:color w:val="auto"/>
          <w:sz w:val="28"/>
          <w:szCs w:val="28"/>
        </w:rPr>
      </w:pPr>
    </w:p>
    <w:p w:rsidR="005525F7" w:rsidRPr="001E504A" w:rsidRDefault="005525F7" w:rsidP="00F934C5">
      <w:pPr>
        <w:spacing w:line="360" w:lineRule="auto"/>
        <w:ind w:firstLine="720"/>
        <w:jc w:val="both"/>
        <w:rPr>
          <w:rFonts w:ascii="Times New Roman" w:hAnsi="Times New Roman" w:cs="Times New Roman"/>
          <w:color w:val="auto"/>
          <w:sz w:val="28"/>
          <w:szCs w:val="28"/>
        </w:rPr>
      </w:pPr>
    </w:p>
    <w:p w:rsidR="00F473EF" w:rsidRPr="001E504A" w:rsidRDefault="00D01595" w:rsidP="00F934C5">
      <w:pPr>
        <w:spacing w:line="360" w:lineRule="auto"/>
        <w:ind w:firstLine="720"/>
        <w:jc w:val="both"/>
        <w:rPr>
          <w:rFonts w:ascii="Times New Roman" w:hAnsi="Times New Roman" w:cs="Times New Roman"/>
          <w:color w:val="auto"/>
          <w:sz w:val="28"/>
          <w:szCs w:val="28"/>
        </w:rPr>
      </w:pPr>
      <w:r w:rsidRPr="001E504A">
        <w:rPr>
          <w:rFonts w:ascii="Times New Roman" w:hAnsi="Times New Roman" w:cs="Times New Roman"/>
          <w:color w:val="auto"/>
          <w:sz w:val="28"/>
          <w:szCs w:val="28"/>
        </w:rPr>
        <w:t xml:space="preserve"> </w:t>
      </w:r>
    </w:p>
    <w:sectPr w:rsidR="00F473EF" w:rsidRPr="001E504A" w:rsidSect="00CA25E5">
      <w:headerReference w:type="default" r:id="rId7"/>
      <w:footerReference w:type="default" r:id="rId8"/>
      <w:pgSz w:w="11905" w:h="16837"/>
      <w:pgMar w:top="1134" w:right="851" w:bottom="1134" w:left="1418" w:header="913" w:footer="958"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C2" w:rsidRDefault="006E74C2">
      <w:r>
        <w:separator/>
      </w:r>
    </w:p>
  </w:endnote>
  <w:endnote w:type="continuationSeparator" w:id="1">
    <w:p w:rsidR="006E74C2" w:rsidRDefault="006E7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4A" w:rsidRDefault="001E504A">
    <w:pPr>
      <w:pStyle w:val="a6"/>
      <w:jc w:val="center"/>
    </w:pPr>
  </w:p>
  <w:p w:rsidR="001E504A" w:rsidRDefault="001E50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C2" w:rsidRDefault="006E74C2">
      <w:r>
        <w:separator/>
      </w:r>
    </w:p>
  </w:footnote>
  <w:footnote w:type="continuationSeparator" w:id="1">
    <w:p w:rsidR="006E74C2" w:rsidRDefault="006E7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0382"/>
      <w:docPartObj>
        <w:docPartGallery w:val="Page Numbers (Top of Page)"/>
        <w:docPartUnique/>
      </w:docPartObj>
    </w:sdtPr>
    <w:sdtContent>
      <w:p w:rsidR="00695890" w:rsidRDefault="00695890">
        <w:pPr>
          <w:pStyle w:val="ac"/>
          <w:jc w:val="center"/>
        </w:pPr>
        <w:fldSimple w:instr=" PAGE   \* MERGEFORMAT ">
          <w:r>
            <w:rPr>
              <w:noProof/>
            </w:rPr>
            <w:t>72</w:t>
          </w:r>
        </w:fldSimple>
      </w:p>
    </w:sdtContent>
  </w:sdt>
  <w:p w:rsidR="00695890" w:rsidRDefault="0069589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64D3E"/>
    <w:multiLevelType w:val="hybridMultilevel"/>
    <w:tmpl w:val="2664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noPunctuationKerning/>
  <w:characterSpacingControl w:val="doNotCompress"/>
  <w:footnotePr>
    <w:footnote w:id="0"/>
    <w:footnote w:id="1"/>
  </w:footnotePr>
  <w:endnotePr>
    <w:endnote w:id="0"/>
    <w:endnote w:id="1"/>
  </w:endnotePr>
  <w:compat/>
  <w:rsids>
    <w:rsidRoot w:val="00EF3B38"/>
    <w:rsid w:val="00001C1B"/>
    <w:rsid w:val="00002971"/>
    <w:rsid w:val="00004D6E"/>
    <w:rsid w:val="0000697A"/>
    <w:rsid w:val="00007166"/>
    <w:rsid w:val="0001245F"/>
    <w:rsid w:val="00014242"/>
    <w:rsid w:val="0001598A"/>
    <w:rsid w:val="00022EA6"/>
    <w:rsid w:val="000263E8"/>
    <w:rsid w:val="00027BF1"/>
    <w:rsid w:val="0003339D"/>
    <w:rsid w:val="00033C89"/>
    <w:rsid w:val="00035131"/>
    <w:rsid w:val="00035490"/>
    <w:rsid w:val="00037763"/>
    <w:rsid w:val="000410A8"/>
    <w:rsid w:val="00042B45"/>
    <w:rsid w:val="0004360D"/>
    <w:rsid w:val="00044318"/>
    <w:rsid w:val="00044CD1"/>
    <w:rsid w:val="0005017A"/>
    <w:rsid w:val="000636C5"/>
    <w:rsid w:val="0006403E"/>
    <w:rsid w:val="000647A7"/>
    <w:rsid w:val="000648CF"/>
    <w:rsid w:val="000656CC"/>
    <w:rsid w:val="00065960"/>
    <w:rsid w:val="00065FCF"/>
    <w:rsid w:val="000667B2"/>
    <w:rsid w:val="00067D21"/>
    <w:rsid w:val="000737CB"/>
    <w:rsid w:val="00075068"/>
    <w:rsid w:val="0007728E"/>
    <w:rsid w:val="0008282C"/>
    <w:rsid w:val="000919E8"/>
    <w:rsid w:val="00092D2D"/>
    <w:rsid w:val="000949FE"/>
    <w:rsid w:val="000951B1"/>
    <w:rsid w:val="00096A33"/>
    <w:rsid w:val="000A19A5"/>
    <w:rsid w:val="000A3B25"/>
    <w:rsid w:val="000A3BDF"/>
    <w:rsid w:val="000A7BAB"/>
    <w:rsid w:val="000A7E24"/>
    <w:rsid w:val="000B09ED"/>
    <w:rsid w:val="000B1FD3"/>
    <w:rsid w:val="000B2D2C"/>
    <w:rsid w:val="000C38A5"/>
    <w:rsid w:val="000C4ED1"/>
    <w:rsid w:val="000C6EE0"/>
    <w:rsid w:val="000C7F04"/>
    <w:rsid w:val="000D7C40"/>
    <w:rsid w:val="000E2F65"/>
    <w:rsid w:val="000E526E"/>
    <w:rsid w:val="000E6506"/>
    <w:rsid w:val="000F094C"/>
    <w:rsid w:val="000F0A10"/>
    <w:rsid w:val="000F2206"/>
    <w:rsid w:val="000F4B84"/>
    <w:rsid w:val="000F53FC"/>
    <w:rsid w:val="00100317"/>
    <w:rsid w:val="00100D68"/>
    <w:rsid w:val="00105199"/>
    <w:rsid w:val="0010629E"/>
    <w:rsid w:val="00110687"/>
    <w:rsid w:val="00110A56"/>
    <w:rsid w:val="00111CA9"/>
    <w:rsid w:val="00114D66"/>
    <w:rsid w:val="00115029"/>
    <w:rsid w:val="00115177"/>
    <w:rsid w:val="001157C2"/>
    <w:rsid w:val="00115DD5"/>
    <w:rsid w:val="00116B33"/>
    <w:rsid w:val="00120D2B"/>
    <w:rsid w:val="00120E49"/>
    <w:rsid w:val="00122838"/>
    <w:rsid w:val="0012790F"/>
    <w:rsid w:val="00133766"/>
    <w:rsid w:val="00133BF4"/>
    <w:rsid w:val="001346A5"/>
    <w:rsid w:val="00136299"/>
    <w:rsid w:val="00137E8B"/>
    <w:rsid w:val="0014009A"/>
    <w:rsid w:val="00140A79"/>
    <w:rsid w:val="001427BF"/>
    <w:rsid w:val="00142891"/>
    <w:rsid w:val="00144E7F"/>
    <w:rsid w:val="001468D8"/>
    <w:rsid w:val="001476A5"/>
    <w:rsid w:val="001500EE"/>
    <w:rsid w:val="00152B10"/>
    <w:rsid w:val="00160BD2"/>
    <w:rsid w:val="0016241E"/>
    <w:rsid w:val="00162CBC"/>
    <w:rsid w:val="00163306"/>
    <w:rsid w:val="00163D07"/>
    <w:rsid w:val="0016428F"/>
    <w:rsid w:val="00165876"/>
    <w:rsid w:val="00171887"/>
    <w:rsid w:val="00172D89"/>
    <w:rsid w:val="00174591"/>
    <w:rsid w:val="00175CBF"/>
    <w:rsid w:val="00186151"/>
    <w:rsid w:val="00186A15"/>
    <w:rsid w:val="001913C8"/>
    <w:rsid w:val="001940B2"/>
    <w:rsid w:val="00196486"/>
    <w:rsid w:val="00196B43"/>
    <w:rsid w:val="00197AAA"/>
    <w:rsid w:val="001A0E99"/>
    <w:rsid w:val="001A337C"/>
    <w:rsid w:val="001B1D96"/>
    <w:rsid w:val="001B41CD"/>
    <w:rsid w:val="001C179F"/>
    <w:rsid w:val="001C68CE"/>
    <w:rsid w:val="001E01BB"/>
    <w:rsid w:val="001E0E60"/>
    <w:rsid w:val="001E0F88"/>
    <w:rsid w:val="001E504A"/>
    <w:rsid w:val="001E5A2D"/>
    <w:rsid w:val="001F192F"/>
    <w:rsid w:val="001F2C32"/>
    <w:rsid w:val="001F33C5"/>
    <w:rsid w:val="001F3FAA"/>
    <w:rsid w:val="001F4C16"/>
    <w:rsid w:val="001F7D31"/>
    <w:rsid w:val="00200B7D"/>
    <w:rsid w:val="002072A1"/>
    <w:rsid w:val="0021242F"/>
    <w:rsid w:val="00216160"/>
    <w:rsid w:val="002208AC"/>
    <w:rsid w:val="00225570"/>
    <w:rsid w:val="00226785"/>
    <w:rsid w:val="002270DE"/>
    <w:rsid w:val="00227149"/>
    <w:rsid w:val="00227806"/>
    <w:rsid w:val="00227A96"/>
    <w:rsid w:val="0023170B"/>
    <w:rsid w:val="00232E1D"/>
    <w:rsid w:val="002338AA"/>
    <w:rsid w:val="00234912"/>
    <w:rsid w:val="00235E7C"/>
    <w:rsid w:val="002375D1"/>
    <w:rsid w:val="0023789A"/>
    <w:rsid w:val="002428BA"/>
    <w:rsid w:val="00244E8D"/>
    <w:rsid w:val="00250BB4"/>
    <w:rsid w:val="00251969"/>
    <w:rsid w:val="00253150"/>
    <w:rsid w:val="0025347F"/>
    <w:rsid w:val="00254E75"/>
    <w:rsid w:val="002576B7"/>
    <w:rsid w:val="002613E9"/>
    <w:rsid w:val="002624F8"/>
    <w:rsid w:val="002630EB"/>
    <w:rsid w:val="00263AD5"/>
    <w:rsid w:val="00264B6F"/>
    <w:rsid w:val="00265CC8"/>
    <w:rsid w:val="00270596"/>
    <w:rsid w:val="00273CD7"/>
    <w:rsid w:val="002753E9"/>
    <w:rsid w:val="00275432"/>
    <w:rsid w:val="00277535"/>
    <w:rsid w:val="002775DC"/>
    <w:rsid w:val="00282176"/>
    <w:rsid w:val="002872AA"/>
    <w:rsid w:val="002955D4"/>
    <w:rsid w:val="0029781B"/>
    <w:rsid w:val="002A1532"/>
    <w:rsid w:val="002A284E"/>
    <w:rsid w:val="002A28A6"/>
    <w:rsid w:val="002A572A"/>
    <w:rsid w:val="002B0CB9"/>
    <w:rsid w:val="002B6162"/>
    <w:rsid w:val="002B6EFD"/>
    <w:rsid w:val="002C0362"/>
    <w:rsid w:val="002C053D"/>
    <w:rsid w:val="002C2E69"/>
    <w:rsid w:val="002C6480"/>
    <w:rsid w:val="002C6D02"/>
    <w:rsid w:val="002C7512"/>
    <w:rsid w:val="002D1EA7"/>
    <w:rsid w:val="002D2304"/>
    <w:rsid w:val="002D3EBA"/>
    <w:rsid w:val="002D481A"/>
    <w:rsid w:val="002E44FE"/>
    <w:rsid w:val="002E72D3"/>
    <w:rsid w:val="002F045D"/>
    <w:rsid w:val="002F3FEB"/>
    <w:rsid w:val="00302980"/>
    <w:rsid w:val="0030443C"/>
    <w:rsid w:val="00304465"/>
    <w:rsid w:val="00305B1D"/>
    <w:rsid w:val="00310D54"/>
    <w:rsid w:val="00315EF3"/>
    <w:rsid w:val="003212E9"/>
    <w:rsid w:val="00323913"/>
    <w:rsid w:val="00325ACA"/>
    <w:rsid w:val="00330302"/>
    <w:rsid w:val="00331909"/>
    <w:rsid w:val="00333FBD"/>
    <w:rsid w:val="0033406D"/>
    <w:rsid w:val="003404E0"/>
    <w:rsid w:val="00344078"/>
    <w:rsid w:val="00344A7F"/>
    <w:rsid w:val="00345F06"/>
    <w:rsid w:val="00346F2B"/>
    <w:rsid w:val="00347E75"/>
    <w:rsid w:val="003523A9"/>
    <w:rsid w:val="00352C0F"/>
    <w:rsid w:val="00353ADF"/>
    <w:rsid w:val="00354438"/>
    <w:rsid w:val="003563A9"/>
    <w:rsid w:val="0035661A"/>
    <w:rsid w:val="003567F7"/>
    <w:rsid w:val="00357284"/>
    <w:rsid w:val="00363903"/>
    <w:rsid w:val="00366382"/>
    <w:rsid w:val="0037157E"/>
    <w:rsid w:val="00371A67"/>
    <w:rsid w:val="00375693"/>
    <w:rsid w:val="00381024"/>
    <w:rsid w:val="003925D8"/>
    <w:rsid w:val="003927C9"/>
    <w:rsid w:val="00394B5E"/>
    <w:rsid w:val="003A1F04"/>
    <w:rsid w:val="003A3F93"/>
    <w:rsid w:val="003A5F2C"/>
    <w:rsid w:val="003A6FD1"/>
    <w:rsid w:val="003B1EE9"/>
    <w:rsid w:val="003B2ACE"/>
    <w:rsid w:val="003B7754"/>
    <w:rsid w:val="003C1E72"/>
    <w:rsid w:val="003C2385"/>
    <w:rsid w:val="003C2452"/>
    <w:rsid w:val="003C5FF9"/>
    <w:rsid w:val="003C6836"/>
    <w:rsid w:val="003C7578"/>
    <w:rsid w:val="003D45A2"/>
    <w:rsid w:val="003D6ACF"/>
    <w:rsid w:val="003E2445"/>
    <w:rsid w:val="003E2AE9"/>
    <w:rsid w:val="003F0394"/>
    <w:rsid w:val="003F1A63"/>
    <w:rsid w:val="004007CE"/>
    <w:rsid w:val="00403FAC"/>
    <w:rsid w:val="004043CB"/>
    <w:rsid w:val="0040558F"/>
    <w:rsid w:val="004077D0"/>
    <w:rsid w:val="00410EF2"/>
    <w:rsid w:val="004228BC"/>
    <w:rsid w:val="004260A5"/>
    <w:rsid w:val="0043289A"/>
    <w:rsid w:val="00433E40"/>
    <w:rsid w:val="0043612A"/>
    <w:rsid w:val="004459FC"/>
    <w:rsid w:val="00445C08"/>
    <w:rsid w:val="00447201"/>
    <w:rsid w:val="00453DC4"/>
    <w:rsid w:val="004550D0"/>
    <w:rsid w:val="00455C46"/>
    <w:rsid w:val="00456FAF"/>
    <w:rsid w:val="0046061E"/>
    <w:rsid w:val="00463F93"/>
    <w:rsid w:val="00466F85"/>
    <w:rsid w:val="004672CA"/>
    <w:rsid w:val="00470A0E"/>
    <w:rsid w:val="0047578C"/>
    <w:rsid w:val="0047698E"/>
    <w:rsid w:val="004770C6"/>
    <w:rsid w:val="00477518"/>
    <w:rsid w:val="00477A93"/>
    <w:rsid w:val="00480931"/>
    <w:rsid w:val="004841A8"/>
    <w:rsid w:val="00487250"/>
    <w:rsid w:val="0049060D"/>
    <w:rsid w:val="00491C0A"/>
    <w:rsid w:val="00495B4A"/>
    <w:rsid w:val="004A4E32"/>
    <w:rsid w:val="004A535B"/>
    <w:rsid w:val="004A600A"/>
    <w:rsid w:val="004B0019"/>
    <w:rsid w:val="004B51B0"/>
    <w:rsid w:val="004B5A0A"/>
    <w:rsid w:val="004C11C0"/>
    <w:rsid w:val="004C3F42"/>
    <w:rsid w:val="004C4903"/>
    <w:rsid w:val="004D2438"/>
    <w:rsid w:val="004D29BF"/>
    <w:rsid w:val="004D439A"/>
    <w:rsid w:val="004D64E5"/>
    <w:rsid w:val="004D7940"/>
    <w:rsid w:val="004E0775"/>
    <w:rsid w:val="004E5141"/>
    <w:rsid w:val="004E62E0"/>
    <w:rsid w:val="004E6C00"/>
    <w:rsid w:val="004F4B48"/>
    <w:rsid w:val="0050277D"/>
    <w:rsid w:val="00503D43"/>
    <w:rsid w:val="00505822"/>
    <w:rsid w:val="00506212"/>
    <w:rsid w:val="00506904"/>
    <w:rsid w:val="00506BD5"/>
    <w:rsid w:val="005105B1"/>
    <w:rsid w:val="00514F97"/>
    <w:rsid w:val="00515434"/>
    <w:rsid w:val="00515711"/>
    <w:rsid w:val="00517B77"/>
    <w:rsid w:val="00521584"/>
    <w:rsid w:val="0052628C"/>
    <w:rsid w:val="0053262A"/>
    <w:rsid w:val="00532E0A"/>
    <w:rsid w:val="00535787"/>
    <w:rsid w:val="005358E4"/>
    <w:rsid w:val="00541CF3"/>
    <w:rsid w:val="00544740"/>
    <w:rsid w:val="00545479"/>
    <w:rsid w:val="005474BD"/>
    <w:rsid w:val="00547DA3"/>
    <w:rsid w:val="005525F7"/>
    <w:rsid w:val="00554A98"/>
    <w:rsid w:val="00555A0F"/>
    <w:rsid w:val="00556A93"/>
    <w:rsid w:val="005628EF"/>
    <w:rsid w:val="005635C3"/>
    <w:rsid w:val="005639B8"/>
    <w:rsid w:val="0056401D"/>
    <w:rsid w:val="00564794"/>
    <w:rsid w:val="0056512C"/>
    <w:rsid w:val="00565B04"/>
    <w:rsid w:val="00566DCB"/>
    <w:rsid w:val="00573E6F"/>
    <w:rsid w:val="00577F80"/>
    <w:rsid w:val="00580DF2"/>
    <w:rsid w:val="00583991"/>
    <w:rsid w:val="00583D53"/>
    <w:rsid w:val="00585FCD"/>
    <w:rsid w:val="005865DB"/>
    <w:rsid w:val="00595401"/>
    <w:rsid w:val="00597838"/>
    <w:rsid w:val="00597BEC"/>
    <w:rsid w:val="005A257E"/>
    <w:rsid w:val="005A381B"/>
    <w:rsid w:val="005B1FA2"/>
    <w:rsid w:val="005B727D"/>
    <w:rsid w:val="005C0602"/>
    <w:rsid w:val="005C0824"/>
    <w:rsid w:val="005C11AB"/>
    <w:rsid w:val="005C237F"/>
    <w:rsid w:val="005C23E8"/>
    <w:rsid w:val="005C2DD7"/>
    <w:rsid w:val="005C5236"/>
    <w:rsid w:val="005C5D03"/>
    <w:rsid w:val="005C6DD8"/>
    <w:rsid w:val="005C7BC9"/>
    <w:rsid w:val="005D0E75"/>
    <w:rsid w:val="005D2D93"/>
    <w:rsid w:val="005D2E5F"/>
    <w:rsid w:val="005D3DA8"/>
    <w:rsid w:val="005D7F97"/>
    <w:rsid w:val="005E0B42"/>
    <w:rsid w:val="005E7DB9"/>
    <w:rsid w:val="005F0B73"/>
    <w:rsid w:val="005F288F"/>
    <w:rsid w:val="00605B05"/>
    <w:rsid w:val="00614076"/>
    <w:rsid w:val="00614E35"/>
    <w:rsid w:val="006164B1"/>
    <w:rsid w:val="00617FF8"/>
    <w:rsid w:val="00624EEC"/>
    <w:rsid w:val="006266DE"/>
    <w:rsid w:val="006306AA"/>
    <w:rsid w:val="00632A2D"/>
    <w:rsid w:val="006377D1"/>
    <w:rsid w:val="0063796B"/>
    <w:rsid w:val="0064378F"/>
    <w:rsid w:val="00646AB5"/>
    <w:rsid w:val="00650754"/>
    <w:rsid w:val="00650CA4"/>
    <w:rsid w:val="00653E60"/>
    <w:rsid w:val="006551F0"/>
    <w:rsid w:val="0065550C"/>
    <w:rsid w:val="00655B54"/>
    <w:rsid w:val="00662858"/>
    <w:rsid w:val="00664F28"/>
    <w:rsid w:val="0066513A"/>
    <w:rsid w:val="00666576"/>
    <w:rsid w:val="00666881"/>
    <w:rsid w:val="00673297"/>
    <w:rsid w:val="00673D59"/>
    <w:rsid w:val="00673E51"/>
    <w:rsid w:val="00674B81"/>
    <w:rsid w:val="00677488"/>
    <w:rsid w:val="00684802"/>
    <w:rsid w:val="0068625C"/>
    <w:rsid w:val="0068703B"/>
    <w:rsid w:val="006919B8"/>
    <w:rsid w:val="00693ED8"/>
    <w:rsid w:val="006955F7"/>
    <w:rsid w:val="00695890"/>
    <w:rsid w:val="006979CD"/>
    <w:rsid w:val="006A0499"/>
    <w:rsid w:val="006A0BB0"/>
    <w:rsid w:val="006A4B19"/>
    <w:rsid w:val="006A594D"/>
    <w:rsid w:val="006A5EC2"/>
    <w:rsid w:val="006A60DB"/>
    <w:rsid w:val="006B08CA"/>
    <w:rsid w:val="006B0E75"/>
    <w:rsid w:val="006B328D"/>
    <w:rsid w:val="006B58E9"/>
    <w:rsid w:val="006B643F"/>
    <w:rsid w:val="006B7A8A"/>
    <w:rsid w:val="006C09F6"/>
    <w:rsid w:val="006C1852"/>
    <w:rsid w:val="006C21D9"/>
    <w:rsid w:val="006C578B"/>
    <w:rsid w:val="006C6BCD"/>
    <w:rsid w:val="006D4B2A"/>
    <w:rsid w:val="006D63EA"/>
    <w:rsid w:val="006D67F0"/>
    <w:rsid w:val="006E3E59"/>
    <w:rsid w:val="006E6C9E"/>
    <w:rsid w:val="006E74C2"/>
    <w:rsid w:val="006F0F88"/>
    <w:rsid w:val="006F1C11"/>
    <w:rsid w:val="006F2FA8"/>
    <w:rsid w:val="006F6D59"/>
    <w:rsid w:val="0070375C"/>
    <w:rsid w:val="00707EE5"/>
    <w:rsid w:val="0071013E"/>
    <w:rsid w:val="00710C49"/>
    <w:rsid w:val="007140CB"/>
    <w:rsid w:val="007143E0"/>
    <w:rsid w:val="00714C13"/>
    <w:rsid w:val="007212CF"/>
    <w:rsid w:val="00722C72"/>
    <w:rsid w:val="00727ED1"/>
    <w:rsid w:val="007306B7"/>
    <w:rsid w:val="007314E2"/>
    <w:rsid w:val="007316B9"/>
    <w:rsid w:val="00732BAD"/>
    <w:rsid w:val="00734ADF"/>
    <w:rsid w:val="00734D13"/>
    <w:rsid w:val="0073519A"/>
    <w:rsid w:val="00736A3C"/>
    <w:rsid w:val="00737F53"/>
    <w:rsid w:val="00740009"/>
    <w:rsid w:val="00741252"/>
    <w:rsid w:val="00741DF4"/>
    <w:rsid w:val="00743B57"/>
    <w:rsid w:val="00744924"/>
    <w:rsid w:val="0074509C"/>
    <w:rsid w:val="0075383C"/>
    <w:rsid w:val="00753B1E"/>
    <w:rsid w:val="00753D20"/>
    <w:rsid w:val="007567C5"/>
    <w:rsid w:val="00761AEB"/>
    <w:rsid w:val="0076621F"/>
    <w:rsid w:val="00770B92"/>
    <w:rsid w:val="0077247D"/>
    <w:rsid w:val="007766F8"/>
    <w:rsid w:val="0078004A"/>
    <w:rsid w:val="0078283B"/>
    <w:rsid w:val="00782FF2"/>
    <w:rsid w:val="00792148"/>
    <w:rsid w:val="007929AF"/>
    <w:rsid w:val="00793C8B"/>
    <w:rsid w:val="007A2F1A"/>
    <w:rsid w:val="007B0784"/>
    <w:rsid w:val="007B6033"/>
    <w:rsid w:val="007C0459"/>
    <w:rsid w:val="007C2EEC"/>
    <w:rsid w:val="007C7C60"/>
    <w:rsid w:val="007D154E"/>
    <w:rsid w:val="007D26A0"/>
    <w:rsid w:val="007D3BBC"/>
    <w:rsid w:val="007D5896"/>
    <w:rsid w:val="007E0B1F"/>
    <w:rsid w:val="007E25AC"/>
    <w:rsid w:val="007E3210"/>
    <w:rsid w:val="007E4095"/>
    <w:rsid w:val="007F1DEC"/>
    <w:rsid w:val="007F2D5C"/>
    <w:rsid w:val="007F4470"/>
    <w:rsid w:val="007F4ECE"/>
    <w:rsid w:val="007F7116"/>
    <w:rsid w:val="00800577"/>
    <w:rsid w:val="0080357A"/>
    <w:rsid w:val="00805A92"/>
    <w:rsid w:val="00807102"/>
    <w:rsid w:val="00807E07"/>
    <w:rsid w:val="00807FCA"/>
    <w:rsid w:val="00810CD2"/>
    <w:rsid w:val="00810D47"/>
    <w:rsid w:val="008116B3"/>
    <w:rsid w:val="00813407"/>
    <w:rsid w:val="0081391B"/>
    <w:rsid w:val="008144D9"/>
    <w:rsid w:val="00815497"/>
    <w:rsid w:val="008156B7"/>
    <w:rsid w:val="00816970"/>
    <w:rsid w:val="0082263F"/>
    <w:rsid w:val="00825FFE"/>
    <w:rsid w:val="008261B9"/>
    <w:rsid w:val="00831382"/>
    <w:rsid w:val="0083206A"/>
    <w:rsid w:val="00832D30"/>
    <w:rsid w:val="008336E5"/>
    <w:rsid w:val="0084217D"/>
    <w:rsid w:val="00844816"/>
    <w:rsid w:val="00850187"/>
    <w:rsid w:val="00854F08"/>
    <w:rsid w:val="00856239"/>
    <w:rsid w:val="00856E7F"/>
    <w:rsid w:val="00862956"/>
    <w:rsid w:val="00862A4E"/>
    <w:rsid w:val="00864355"/>
    <w:rsid w:val="008704D0"/>
    <w:rsid w:val="00871CAC"/>
    <w:rsid w:val="008763DE"/>
    <w:rsid w:val="00886AE9"/>
    <w:rsid w:val="00890BA4"/>
    <w:rsid w:val="00896040"/>
    <w:rsid w:val="008A1D47"/>
    <w:rsid w:val="008A4C44"/>
    <w:rsid w:val="008A6498"/>
    <w:rsid w:val="008B072D"/>
    <w:rsid w:val="008B203A"/>
    <w:rsid w:val="008B60D6"/>
    <w:rsid w:val="008B71F8"/>
    <w:rsid w:val="008C19B7"/>
    <w:rsid w:val="008C2AA6"/>
    <w:rsid w:val="008C3548"/>
    <w:rsid w:val="008C45C4"/>
    <w:rsid w:val="008C6EDA"/>
    <w:rsid w:val="008D1844"/>
    <w:rsid w:val="008D24D0"/>
    <w:rsid w:val="008E55C2"/>
    <w:rsid w:val="008E5F65"/>
    <w:rsid w:val="008E65C0"/>
    <w:rsid w:val="008F0124"/>
    <w:rsid w:val="008F0C7E"/>
    <w:rsid w:val="008F0FEF"/>
    <w:rsid w:val="008F364A"/>
    <w:rsid w:val="008F7F95"/>
    <w:rsid w:val="00901140"/>
    <w:rsid w:val="0090278D"/>
    <w:rsid w:val="00907579"/>
    <w:rsid w:val="009121EC"/>
    <w:rsid w:val="009133B9"/>
    <w:rsid w:val="0092335D"/>
    <w:rsid w:val="009247AB"/>
    <w:rsid w:val="00925A14"/>
    <w:rsid w:val="00926E6C"/>
    <w:rsid w:val="0093226C"/>
    <w:rsid w:val="00936B29"/>
    <w:rsid w:val="009406D5"/>
    <w:rsid w:val="00940D45"/>
    <w:rsid w:val="0094170A"/>
    <w:rsid w:val="00941972"/>
    <w:rsid w:val="00943AA5"/>
    <w:rsid w:val="00945D57"/>
    <w:rsid w:val="00951254"/>
    <w:rsid w:val="009524A1"/>
    <w:rsid w:val="0096234B"/>
    <w:rsid w:val="00963458"/>
    <w:rsid w:val="009644F2"/>
    <w:rsid w:val="00967374"/>
    <w:rsid w:val="00967CAC"/>
    <w:rsid w:val="0097006E"/>
    <w:rsid w:val="00971AD7"/>
    <w:rsid w:val="009722A0"/>
    <w:rsid w:val="00972530"/>
    <w:rsid w:val="00976D33"/>
    <w:rsid w:val="00980B4F"/>
    <w:rsid w:val="0098172F"/>
    <w:rsid w:val="0098276B"/>
    <w:rsid w:val="0098315A"/>
    <w:rsid w:val="009832D6"/>
    <w:rsid w:val="00984B50"/>
    <w:rsid w:val="00985FBD"/>
    <w:rsid w:val="00986EEB"/>
    <w:rsid w:val="00987026"/>
    <w:rsid w:val="009925BA"/>
    <w:rsid w:val="00993109"/>
    <w:rsid w:val="009958CF"/>
    <w:rsid w:val="009967B9"/>
    <w:rsid w:val="009A5270"/>
    <w:rsid w:val="009A79DA"/>
    <w:rsid w:val="009B0391"/>
    <w:rsid w:val="009B24B8"/>
    <w:rsid w:val="009C1BC1"/>
    <w:rsid w:val="009C2CF1"/>
    <w:rsid w:val="009C394C"/>
    <w:rsid w:val="009C7407"/>
    <w:rsid w:val="009D2138"/>
    <w:rsid w:val="009E1564"/>
    <w:rsid w:val="009E2113"/>
    <w:rsid w:val="009E2E9C"/>
    <w:rsid w:val="009E34C3"/>
    <w:rsid w:val="009E7BC6"/>
    <w:rsid w:val="009F3F8A"/>
    <w:rsid w:val="00A00625"/>
    <w:rsid w:val="00A02131"/>
    <w:rsid w:val="00A03AC6"/>
    <w:rsid w:val="00A03C00"/>
    <w:rsid w:val="00A101EE"/>
    <w:rsid w:val="00A10951"/>
    <w:rsid w:val="00A12293"/>
    <w:rsid w:val="00A125B7"/>
    <w:rsid w:val="00A145D1"/>
    <w:rsid w:val="00A15C1F"/>
    <w:rsid w:val="00A20F7D"/>
    <w:rsid w:val="00A21404"/>
    <w:rsid w:val="00A2232E"/>
    <w:rsid w:val="00A24DA7"/>
    <w:rsid w:val="00A27DC6"/>
    <w:rsid w:val="00A308B7"/>
    <w:rsid w:val="00A309C0"/>
    <w:rsid w:val="00A3181C"/>
    <w:rsid w:val="00A32E62"/>
    <w:rsid w:val="00A36106"/>
    <w:rsid w:val="00A40959"/>
    <w:rsid w:val="00A4203B"/>
    <w:rsid w:val="00A42CC3"/>
    <w:rsid w:val="00A446E3"/>
    <w:rsid w:val="00A44FBE"/>
    <w:rsid w:val="00A50FD9"/>
    <w:rsid w:val="00A52AF4"/>
    <w:rsid w:val="00A52D8C"/>
    <w:rsid w:val="00A534F0"/>
    <w:rsid w:val="00A61997"/>
    <w:rsid w:val="00A6457B"/>
    <w:rsid w:val="00A66246"/>
    <w:rsid w:val="00A67BB6"/>
    <w:rsid w:val="00A717A3"/>
    <w:rsid w:val="00A71928"/>
    <w:rsid w:val="00A745FE"/>
    <w:rsid w:val="00A74D01"/>
    <w:rsid w:val="00A75B8C"/>
    <w:rsid w:val="00A770A2"/>
    <w:rsid w:val="00A811FA"/>
    <w:rsid w:val="00A84FE9"/>
    <w:rsid w:val="00A85D32"/>
    <w:rsid w:val="00A87431"/>
    <w:rsid w:val="00A9141A"/>
    <w:rsid w:val="00A91B02"/>
    <w:rsid w:val="00A93E23"/>
    <w:rsid w:val="00A94644"/>
    <w:rsid w:val="00AA61AC"/>
    <w:rsid w:val="00AA7732"/>
    <w:rsid w:val="00AB058A"/>
    <w:rsid w:val="00AB3BDF"/>
    <w:rsid w:val="00AB5A5D"/>
    <w:rsid w:val="00AB5C4A"/>
    <w:rsid w:val="00AC01B9"/>
    <w:rsid w:val="00AC09DD"/>
    <w:rsid w:val="00AC3995"/>
    <w:rsid w:val="00AC713F"/>
    <w:rsid w:val="00AD043B"/>
    <w:rsid w:val="00AD1575"/>
    <w:rsid w:val="00AD2019"/>
    <w:rsid w:val="00AD29ED"/>
    <w:rsid w:val="00AE1F6A"/>
    <w:rsid w:val="00AE21BD"/>
    <w:rsid w:val="00AE5B63"/>
    <w:rsid w:val="00AF0706"/>
    <w:rsid w:val="00AF0B06"/>
    <w:rsid w:val="00AF231A"/>
    <w:rsid w:val="00AF23B1"/>
    <w:rsid w:val="00AF5FFD"/>
    <w:rsid w:val="00B022E2"/>
    <w:rsid w:val="00B05B92"/>
    <w:rsid w:val="00B06306"/>
    <w:rsid w:val="00B108B7"/>
    <w:rsid w:val="00B11348"/>
    <w:rsid w:val="00B12A9E"/>
    <w:rsid w:val="00B142A5"/>
    <w:rsid w:val="00B14435"/>
    <w:rsid w:val="00B1696C"/>
    <w:rsid w:val="00B21D1E"/>
    <w:rsid w:val="00B22C1E"/>
    <w:rsid w:val="00B2578F"/>
    <w:rsid w:val="00B263ED"/>
    <w:rsid w:val="00B26C10"/>
    <w:rsid w:val="00B370D7"/>
    <w:rsid w:val="00B42625"/>
    <w:rsid w:val="00B438DF"/>
    <w:rsid w:val="00B46D99"/>
    <w:rsid w:val="00B51260"/>
    <w:rsid w:val="00B53AC2"/>
    <w:rsid w:val="00B54542"/>
    <w:rsid w:val="00B555F1"/>
    <w:rsid w:val="00B562B0"/>
    <w:rsid w:val="00B57383"/>
    <w:rsid w:val="00B57727"/>
    <w:rsid w:val="00B60740"/>
    <w:rsid w:val="00B61DCD"/>
    <w:rsid w:val="00B6326B"/>
    <w:rsid w:val="00B63942"/>
    <w:rsid w:val="00B645F0"/>
    <w:rsid w:val="00B64F0F"/>
    <w:rsid w:val="00B6682D"/>
    <w:rsid w:val="00B7192F"/>
    <w:rsid w:val="00B71EE2"/>
    <w:rsid w:val="00B76186"/>
    <w:rsid w:val="00B77DD0"/>
    <w:rsid w:val="00B86E10"/>
    <w:rsid w:val="00B86E5F"/>
    <w:rsid w:val="00B87794"/>
    <w:rsid w:val="00B87EDA"/>
    <w:rsid w:val="00B92A2C"/>
    <w:rsid w:val="00BA3461"/>
    <w:rsid w:val="00BA350B"/>
    <w:rsid w:val="00BA752A"/>
    <w:rsid w:val="00BA7E4E"/>
    <w:rsid w:val="00BB1E90"/>
    <w:rsid w:val="00BB66DF"/>
    <w:rsid w:val="00BB6920"/>
    <w:rsid w:val="00BC0CEC"/>
    <w:rsid w:val="00BC27C0"/>
    <w:rsid w:val="00BC6DE0"/>
    <w:rsid w:val="00BD738B"/>
    <w:rsid w:val="00BF0EF7"/>
    <w:rsid w:val="00BF4465"/>
    <w:rsid w:val="00C028B5"/>
    <w:rsid w:val="00C0640D"/>
    <w:rsid w:val="00C1121F"/>
    <w:rsid w:val="00C140B0"/>
    <w:rsid w:val="00C17353"/>
    <w:rsid w:val="00C17674"/>
    <w:rsid w:val="00C201DC"/>
    <w:rsid w:val="00C202FC"/>
    <w:rsid w:val="00C22B70"/>
    <w:rsid w:val="00C22F43"/>
    <w:rsid w:val="00C230B9"/>
    <w:rsid w:val="00C243CB"/>
    <w:rsid w:val="00C278D8"/>
    <w:rsid w:val="00C31AFC"/>
    <w:rsid w:val="00C32885"/>
    <w:rsid w:val="00C32EE6"/>
    <w:rsid w:val="00C330E0"/>
    <w:rsid w:val="00C33677"/>
    <w:rsid w:val="00C3539C"/>
    <w:rsid w:val="00C36CF4"/>
    <w:rsid w:val="00C37491"/>
    <w:rsid w:val="00C42C6F"/>
    <w:rsid w:val="00C42F53"/>
    <w:rsid w:val="00C45044"/>
    <w:rsid w:val="00C508A3"/>
    <w:rsid w:val="00C52A17"/>
    <w:rsid w:val="00C533F7"/>
    <w:rsid w:val="00C5512D"/>
    <w:rsid w:val="00C578D5"/>
    <w:rsid w:val="00C61BDD"/>
    <w:rsid w:val="00C63FCD"/>
    <w:rsid w:val="00C64B80"/>
    <w:rsid w:val="00C702A3"/>
    <w:rsid w:val="00C705B3"/>
    <w:rsid w:val="00C70BF4"/>
    <w:rsid w:val="00C71227"/>
    <w:rsid w:val="00C72818"/>
    <w:rsid w:val="00C73A7F"/>
    <w:rsid w:val="00C83645"/>
    <w:rsid w:val="00C87CE3"/>
    <w:rsid w:val="00C87E7B"/>
    <w:rsid w:val="00C92CCF"/>
    <w:rsid w:val="00C944E1"/>
    <w:rsid w:val="00C9729A"/>
    <w:rsid w:val="00C97D39"/>
    <w:rsid w:val="00CA21CE"/>
    <w:rsid w:val="00CA25E5"/>
    <w:rsid w:val="00CA325C"/>
    <w:rsid w:val="00CA7A1C"/>
    <w:rsid w:val="00CB7E47"/>
    <w:rsid w:val="00CC0991"/>
    <w:rsid w:val="00CC3B41"/>
    <w:rsid w:val="00CC427F"/>
    <w:rsid w:val="00CC6C69"/>
    <w:rsid w:val="00CD06E3"/>
    <w:rsid w:val="00CD0C25"/>
    <w:rsid w:val="00CD5473"/>
    <w:rsid w:val="00CD6E07"/>
    <w:rsid w:val="00CD78D9"/>
    <w:rsid w:val="00CE04FC"/>
    <w:rsid w:val="00CE0E39"/>
    <w:rsid w:val="00CE1F85"/>
    <w:rsid w:val="00CE2763"/>
    <w:rsid w:val="00CF1675"/>
    <w:rsid w:val="00CF4D3D"/>
    <w:rsid w:val="00D014BA"/>
    <w:rsid w:val="00D01595"/>
    <w:rsid w:val="00D01D69"/>
    <w:rsid w:val="00D0624F"/>
    <w:rsid w:val="00D067DD"/>
    <w:rsid w:val="00D11E24"/>
    <w:rsid w:val="00D122C0"/>
    <w:rsid w:val="00D1473E"/>
    <w:rsid w:val="00D223CD"/>
    <w:rsid w:val="00D24930"/>
    <w:rsid w:val="00D31DA1"/>
    <w:rsid w:val="00D31E9A"/>
    <w:rsid w:val="00D338FC"/>
    <w:rsid w:val="00D34D85"/>
    <w:rsid w:val="00D36702"/>
    <w:rsid w:val="00D4010A"/>
    <w:rsid w:val="00D4047C"/>
    <w:rsid w:val="00D40AE0"/>
    <w:rsid w:val="00D4434B"/>
    <w:rsid w:val="00D44719"/>
    <w:rsid w:val="00D46225"/>
    <w:rsid w:val="00D46FB2"/>
    <w:rsid w:val="00D50E38"/>
    <w:rsid w:val="00D5578F"/>
    <w:rsid w:val="00D62257"/>
    <w:rsid w:val="00D6286F"/>
    <w:rsid w:val="00D633B0"/>
    <w:rsid w:val="00D634D7"/>
    <w:rsid w:val="00D634E8"/>
    <w:rsid w:val="00D63720"/>
    <w:rsid w:val="00D63B71"/>
    <w:rsid w:val="00D6585B"/>
    <w:rsid w:val="00D70158"/>
    <w:rsid w:val="00D70FF9"/>
    <w:rsid w:val="00D71EC8"/>
    <w:rsid w:val="00D73EB0"/>
    <w:rsid w:val="00D73FE0"/>
    <w:rsid w:val="00D83ED3"/>
    <w:rsid w:val="00D84387"/>
    <w:rsid w:val="00D876EB"/>
    <w:rsid w:val="00D922D2"/>
    <w:rsid w:val="00D96071"/>
    <w:rsid w:val="00D967E6"/>
    <w:rsid w:val="00DA15BE"/>
    <w:rsid w:val="00DA24A6"/>
    <w:rsid w:val="00DA2857"/>
    <w:rsid w:val="00DA2CBB"/>
    <w:rsid w:val="00DB16CF"/>
    <w:rsid w:val="00DB2031"/>
    <w:rsid w:val="00DB2A29"/>
    <w:rsid w:val="00DB586D"/>
    <w:rsid w:val="00DB7285"/>
    <w:rsid w:val="00DB7BFA"/>
    <w:rsid w:val="00DB7D15"/>
    <w:rsid w:val="00DD01C8"/>
    <w:rsid w:val="00DD0774"/>
    <w:rsid w:val="00DD1022"/>
    <w:rsid w:val="00DE0B2D"/>
    <w:rsid w:val="00DE4F3A"/>
    <w:rsid w:val="00DE5958"/>
    <w:rsid w:val="00DE66A4"/>
    <w:rsid w:val="00DF0FA6"/>
    <w:rsid w:val="00DF117E"/>
    <w:rsid w:val="00DF2C71"/>
    <w:rsid w:val="00DF3799"/>
    <w:rsid w:val="00DF4460"/>
    <w:rsid w:val="00DF4640"/>
    <w:rsid w:val="00DF677E"/>
    <w:rsid w:val="00DF6B6F"/>
    <w:rsid w:val="00DF7906"/>
    <w:rsid w:val="00E02652"/>
    <w:rsid w:val="00E05B53"/>
    <w:rsid w:val="00E07987"/>
    <w:rsid w:val="00E1093A"/>
    <w:rsid w:val="00E13AB5"/>
    <w:rsid w:val="00E1700A"/>
    <w:rsid w:val="00E21694"/>
    <w:rsid w:val="00E3000D"/>
    <w:rsid w:val="00E473B5"/>
    <w:rsid w:val="00E5146E"/>
    <w:rsid w:val="00E522D4"/>
    <w:rsid w:val="00E56A44"/>
    <w:rsid w:val="00E604DB"/>
    <w:rsid w:val="00E615A3"/>
    <w:rsid w:val="00E633B7"/>
    <w:rsid w:val="00E73454"/>
    <w:rsid w:val="00E82CDD"/>
    <w:rsid w:val="00E83998"/>
    <w:rsid w:val="00E83DFD"/>
    <w:rsid w:val="00E868C6"/>
    <w:rsid w:val="00E87FB6"/>
    <w:rsid w:val="00E90E89"/>
    <w:rsid w:val="00E93C0F"/>
    <w:rsid w:val="00E95394"/>
    <w:rsid w:val="00E9767B"/>
    <w:rsid w:val="00EA02D4"/>
    <w:rsid w:val="00EA2420"/>
    <w:rsid w:val="00EA6B16"/>
    <w:rsid w:val="00EB1517"/>
    <w:rsid w:val="00EB1D7B"/>
    <w:rsid w:val="00EB1F01"/>
    <w:rsid w:val="00EB202F"/>
    <w:rsid w:val="00EB21A7"/>
    <w:rsid w:val="00EB3AB6"/>
    <w:rsid w:val="00EB4B54"/>
    <w:rsid w:val="00EB55AE"/>
    <w:rsid w:val="00EB6E07"/>
    <w:rsid w:val="00EB79FD"/>
    <w:rsid w:val="00EC1469"/>
    <w:rsid w:val="00EC19EF"/>
    <w:rsid w:val="00EC44DE"/>
    <w:rsid w:val="00EC592C"/>
    <w:rsid w:val="00EC5B32"/>
    <w:rsid w:val="00EC5CAF"/>
    <w:rsid w:val="00EC72E5"/>
    <w:rsid w:val="00ED1898"/>
    <w:rsid w:val="00ED199E"/>
    <w:rsid w:val="00ED2813"/>
    <w:rsid w:val="00EE18C7"/>
    <w:rsid w:val="00EE1A70"/>
    <w:rsid w:val="00EE30F5"/>
    <w:rsid w:val="00EE3CC3"/>
    <w:rsid w:val="00EE423A"/>
    <w:rsid w:val="00EE6040"/>
    <w:rsid w:val="00EF0317"/>
    <w:rsid w:val="00EF2D4D"/>
    <w:rsid w:val="00EF374E"/>
    <w:rsid w:val="00EF3B38"/>
    <w:rsid w:val="00EF4562"/>
    <w:rsid w:val="00EF78FB"/>
    <w:rsid w:val="00EF7A52"/>
    <w:rsid w:val="00F01640"/>
    <w:rsid w:val="00F03929"/>
    <w:rsid w:val="00F03DAA"/>
    <w:rsid w:val="00F04866"/>
    <w:rsid w:val="00F05895"/>
    <w:rsid w:val="00F12618"/>
    <w:rsid w:val="00F15774"/>
    <w:rsid w:val="00F1608A"/>
    <w:rsid w:val="00F16AEF"/>
    <w:rsid w:val="00F20B0C"/>
    <w:rsid w:val="00F2165F"/>
    <w:rsid w:val="00F27E53"/>
    <w:rsid w:val="00F3344E"/>
    <w:rsid w:val="00F350C1"/>
    <w:rsid w:val="00F36BB6"/>
    <w:rsid w:val="00F3791B"/>
    <w:rsid w:val="00F45D46"/>
    <w:rsid w:val="00F473EF"/>
    <w:rsid w:val="00F5161C"/>
    <w:rsid w:val="00F51822"/>
    <w:rsid w:val="00F52585"/>
    <w:rsid w:val="00F529C1"/>
    <w:rsid w:val="00F52E1E"/>
    <w:rsid w:val="00F53275"/>
    <w:rsid w:val="00F5426C"/>
    <w:rsid w:val="00F542F1"/>
    <w:rsid w:val="00F61EBD"/>
    <w:rsid w:val="00F624A3"/>
    <w:rsid w:val="00F64D78"/>
    <w:rsid w:val="00F65CE5"/>
    <w:rsid w:val="00F74E63"/>
    <w:rsid w:val="00F758F3"/>
    <w:rsid w:val="00F760A3"/>
    <w:rsid w:val="00F80F7B"/>
    <w:rsid w:val="00F81550"/>
    <w:rsid w:val="00F8325A"/>
    <w:rsid w:val="00F83E5D"/>
    <w:rsid w:val="00F8734D"/>
    <w:rsid w:val="00F926CC"/>
    <w:rsid w:val="00F934C5"/>
    <w:rsid w:val="00F94097"/>
    <w:rsid w:val="00FA02BE"/>
    <w:rsid w:val="00FA229C"/>
    <w:rsid w:val="00FA454A"/>
    <w:rsid w:val="00FB5B9C"/>
    <w:rsid w:val="00FC0EBA"/>
    <w:rsid w:val="00FC147F"/>
    <w:rsid w:val="00FD2DC9"/>
    <w:rsid w:val="00FD302C"/>
    <w:rsid w:val="00FD3195"/>
    <w:rsid w:val="00FE1201"/>
    <w:rsid w:val="00FE1A3C"/>
    <w:rsid w:val="00FE4E66"/>
    <w:rsid w:val="00FE527C"/>
    <w:rsid w:val="00FE726B"/>
    <w:rsid w:val="00FF0F48"/>
    <w:rsid w:val="00FF2723"/>
    <w:rsid w:val="00FF6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5D1"/>
    <w:rPr>
      <w:rFonts w:ascii="Arial Unicode MS" w:eastAsia="Arial Unicode MS" w:hAnsi="Arial Unicode MS" w:cs="Arial Unicode MS"/>
      <w:color w:val="000000"/>
      <w:sz w:val="24"/>
      <w:szCs w:val="24"/>
    </w:rPr>
  </w:style>
  <w:style w:type="paragraph" w:styleId="3">
    <w:name w:val="heading 3"/>
    <w:basedOn w:val="a"/>
    <w:qFormat/>
    <w:rsid w:val="008C45C4"/>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EF3B38"/>
  </w:style>
  <w:style w:type="character" w:customStyle="1" w:styleId="30">
    <w:name w:val="Основной текст (3)"/>
    <w:link w:val="31"/>
    <w:locked/>
    <w:rsid w:val="00EF3B38"/>
    <w:rPr>
      <w:sz w:val="28"/>
      <w:szCs w:val="28"/>
      <w:lang w:bidi="ar-SA"/>
    </w:rPr>
  </w:style>
  <w:style w:type="character" w:customStyle="1" w:styleId="12">
    <w:name w:val="Заголовок №1 (2)"/>
    <w:link w:val="121"/>
    <w:locked/>
    <w:rsid w:val="00EF3B38"/>
    <w:rPr>
      <w:b/>
      <w:bCs/>
      <w:sz w:val="26"/>
      <w:szCs w:val="26"/>
      <w:lang w:bidi="ar-SA"/>
    </w:rPr>
  </w:style>
  <w:style w:type="paragraph" w:styleId="a3">
    <w:name w:val="Body Text"/>
    <w:basedOn w:val="a"/>
    <w:link w:val="a4"/>
    <w:rsid w:val="00EF3B38"/>
    <w:pPr>
      <w:shd w:val="clear" w:color="auto" w:fill="FFFFFF"/>
      <w:spacing w:before="360" w:line="319" w:lineRule="exact"/>
      <w:ind w:firstLine="720"/>
      <w:jc w:val="both"/>
    </w:pPr>
    <w:rPr>
      <w:rFonts w:ascii="Times New Roman" w:hAnsi="Times New Roman" w:cs="Times New Roman"/>
      <w:color w:val="auto"/>
      <w:sz w:val="28"/>
      <w:szCs w:val="28"/>
    </w:rPr>
  </w:style>
  <w:style w:type="character" w:customStyle="1" w:styleId="a4">
    <w:name w:val="Основной текст Знак"/>
    <w:link w:val="a3"/>
    <w:locked/>
    <w:rsid w:val="00EF3B38"/>
    <w:rPr>
      <w:rFonts w:eastAsia="Arial Unicode MS"/>
      <w:sz w:val="28"/>
      <w:szCs w:val="28"/>
      <w:lang w:val="ru-RU" w:eastAsia="ru-RU" w:bidi="ar-SA"/>
    </w:rPr>
  </w:style>
  <w:style w:type="character" w:customStyle="1" w:styleId="1">
    <w:name w:val="Заголовок №1"/>
    <w:link w:val="11"/>
    <w:uiPriority w:val="99"/>
    <w:locked/>
    <w:rsid w:val="00EF3B38"/>
    <w:rPr>
      <w:b/>
      <w:bCs/>
      <w:sz w:val="26"/>
      <w:szCs w:val="26"/>
      <w:lang w:bidi="ar-SA"/>
    </w:rPr>
  </w:style>
  <w:style w:type="character" w:customStyle="1" w:styleId="2">
    <w:name w:val="Основной текст (2)"/>
    <w:link w:val="21"/>
    <w:locked/>
    <w:rsid w:val="00EF3B38"/>
    <w:rPr>
      <w:sz w:val="28"/>
      <w:szCs w:val="28"/>
      <w:lang w:bidi="ar-SA"/>
    </w:rPr>
  </w:style>
  <w:style w:type="character" w:customStyle="1" w:styleId="a5">
    <w:name w:val="Подпись к таблице"/>
    <w:link w:val="10"/>
    <w:locked/>
    <w:rsid w:val="00EF3B38"/>
    <w:rPr>
      <w:i/>
      <w:iCs/>
      <w:sz w:val="26"/>
      <w:szCs w:val="26"/>
      <w:lang w:bidi="ar-SA"/>
    </w:rPr>
  </w:style>
  <w:style w:type="character" w:customStyle="1" w:styleId="5">
    <w:name w:val="Основной текст (5)"/>
    <w:link w:val="51"/>
    <w:locked/>
    <w:rsid w:val="00EF3B38"/>
    <w:rPr>
      <w:noProof/>
      <w:sz w:val="28"/>
      <w:szCs w:val="28"/>
      <w:lang w:bidi="ar-SA"/>
    </w:rPr>
  </w:style>
  <w:style w:type="character" w:customStyle="1" w:styleId="6">
    <w:name w:val="Основной текст (6)"/>
    <w:link w:val="61"/>
    <w:locked/>
    <w:rsid w:val="00EF3B38"/>
    <w:rPr>
      <w:sz w:val="28"/>
      <w:szCs w:val="28"/>
      <w:lang w:bidi="ar-SA"/>
    </w:rPr>
  </w:style>
  <w:style w:type="paragraph" w:customStyle="1" w:styleId="31">
    <w:name w:val="Основной текст (3)1"/>
    <w:basedOn w:val="a"/>
    <w:link w:val="30"/>
    <w:rsid w:val="00EF3B38"/>
    <w:pPr>
      <w:shd w:val="clear" w:color="auto" w:fill="FFFFFF"/>
      <w:spacing w:after="60" w:line="240" w:lineRule="atLeast"/>
    </w:pPr>
    <w:rPr>
      <w:rFonts w:ascii="Times New Roman" w:eastAsia="Times New Roman" w:hAnsi="Times New Roman" w:cs="Times New Roman"/>
      <w:color w:val="auto"/>
      <w:sz w:val="28"/>
      <w:szCs w:val="28"/>
    </w:rPr>
  </w:style>
  <w:style w:type="paragraph" w:customStyle="1" w:styleId="121">
    <w:name w:val="Заголовок №1 (2)1"/>
    <w:basedOn w:val="a"/>
    <w:link w:val="12"/>
    <w:rsid w:val="00EF3B38"/>
    <w:pPr>
      <w:shd w:val="clear" w:color="auto" w:fill="FFFFFF"/>
      <w:spacing w:before="300" w:after="360" w:line="240" w:lineRule="atLeast"/>
      <w:outlineLvl w:val="0"/>
    </w:pPr>
    <w:rPr>
      <w:rFonts w:ascii="Times New Roman" w:eastAsia="Times New Roman" w:hAnsi="Times New Roman" w:cs="Times New Roman"/>
      <w:b/>
      <w:bCs/>
      <w:color w:val="auto"/>
      <w:sz w:val="26"/>
      <w:szCs w:val="26"/>
    </w:rPr>
  </w:style>
  <w:style w:type="paragraph" w:customStyle="1" w:styleId="11">
    <w:name w:val="Заголовок №11"/>
    <w:basedOn w:val="a"/>
    <w:link w:val="1"/>
    <w:uiPriority w:val="99"/>
    <w:rsid w:val="00EF3B38"/>
    <w:pPr>
      <w:shd w:val="clear" w:color="auto" w:fill="FFFFFF"/>
      <w:spacing w:line="314" w:lineRule="exact"/>
      <w:jc w:val="center"/>
      <w:outlineLvl w:val="0"/>
    </w:pPr>
    <w:rPr>
      <w:rFonts w:ascii="Times New Roman" w:eastAsia="Times New Roman" w:hAnsi="Times New Roman" w:cs="Times New Roman"/>
      <w:b/>
      <w:bCs/>
      <w:color w:val="auto"/>
      <w:sz w:val="26"/>
      <w:szCs w:val="26"/>
    </w:rPr>
  </w:style>
  <w:style w:type="paragraph" w:customStyle="1" w:styleId="21">
    <w:name w:val="Основной текст (2)1"/>
    <w:basedOn w:val="a"/>
    <w:link w:val="2"/>
    <w:rsid w:val="00EF3B38"/>
    <w:pPr>
      <w:shd w:val="clear" w:color="auto" w:fill="FFFFFF"/>
      <w:spacing w:line="319" w:lineRule="exact"/>
      <w:ind w:firstLine="720"/>
    </w:pPr>
    <w:rPr>
      <w:rFonts w:ascii="Times New Roman" w:eastAsia="Times New Roman" w:hAnsi="Times New Roman" w:cs="Times New Roman"/>
      <w:color w:val="auto"/>
      <w:sz w:val="28"/>
      <w:szCs w:val="28"/>
    </w:rPr>
  </w:style>
  <w:style w:type="paragraph" w:customStyle="1" w:styleId="10">
    <w:name w:val="Подпись к таблице1"/>
    <w:basedOn w:val="a"/>
    <w:link w:val="a5"/>
    <w:rsid w:val="00EF3B38"/>
    <w:pPr>
      <w:shd w:val="clear" w:color="auto" w:fill="FFFFFF"/>
      <w:spacing w:line="240" w:lineRule="atLeast"/>
    </w:pPr>
    <w:rPr>
      <w:rFonts w:ascii="Times New Roman" w:eastAsia="Times New Roman" w:hAnsi="Times New Roman" w:cs="Times New Roman"/>
      <w:i/>
      <w:iCs/>
      <w:color w:val="auto"/>
      <w:sz w:val="26"/>
      <w:szCs w:val="26"/>
    </w:rPr>
  </w:style>
  <w:style w:type="paragraph" w:customStyle="1" w:styleId="51">
    <w:name w:val="Основной текст (5)1"/>
    <w:basedOn w:val="a"/>
    <w:link w:val="5"/>
    <w:rsid w:val="00EF3B38"/>
    <w:pPr>
      <w:shd w:val="clear" w:color="auto" w:fill="FFFFFF"/>
      <w:spacing w:line="240" w:lineRule="atLeast"/>
    </w:pPr>
    <w:rPr>
      <w:rFonts w:ascii="Times New Roman" w:eastAsia="Times New Roman" w:hAnsi="Times New Roman" w:cs="Times New Roman"/>
      <w:noProof/>
      <w:color w:val="auto"/>
      <w:sz w:val="28"/>
      <w:szCs w:val="28"/>
    </w:rPr>
  </w:style>
  <w:style w:type="paragraph" w:customStyle="1" w:styleId="61">
    <w:name w:val="Основной текст (6)1"/>
    <w:basedOn w:val="a"/>
    <w:link w:val="6"/>
    <w:rsid w:val="00EF3B38"/>
    <w:pPr>
      <w:shd w:val="clear" w:color="auto" w:fill="FFFFFF"/>
      <w:spacing w:line="240" w:lineRule="atLeast"/>
      <w:jc w:val="center"/>
    </w:pPr>
    <w:rPr>
      <w:rFonts w:ascii="Times New Roman" w:eastAsia="Times New Roman" w:hAnsi="Times New Roman" w:cs="Times New Roman"/>
      <w:color w:val="auto"/>
      <w:sz w:val="28"/>
      <w:szCs w:val="28"/>
    </w:rPr>
  </w:style>
  <w:style w:type="character" w:customStyle="1" w:styleId="TimesNewRoman">
    <w:name w:val="Основной текст + Times New Roman"/>
    <w:aliases w:val="Курсив1"/>
    <w:rsid w:val="00EF3B38"/>
    <w:rPr>
      <w:rFonts w:ascii="Times New Roman" w:hAnsi="Times New Roman"/>
      <w:i/>
      <w:sz w:val="26"/>
    </w:rPr>
  </w:style>
  <w:style w:type="character" w:customStyle="1" w:styleId="16">
    <w:name w:val="Основной текст (16)"/>
    <w:link w:val="161"/>
    <w:locked/>
    <w:rsid w:val="00EF3B38"/>
    <w:rPr>
      <w:rFonts w:ascii="Batang" w:eastAsia="Batang"/>
      <w:sz w:val="26"/>
      <w:szCs w:val="26"/>
      <w:lang w:bidi="ar-SA"/>
    </w:rPr>
  </w:style>
  <w:style w:type="paragraph" w:customStyle="1" w:styleId="161">
    <w:name w:val="Основной текст (16)1"/>
    <w:basedOn w:val="a"/>
    <w:link w:val="16"/>
    <w:rsid w:val="00EF3B38"/>
    <w:pPr>
      <w:shd w:val="clear" w:color="auto" w:fill="FFFFFF"/>
      <w:spacing w:line="317" w:lineRule="exact"/>
      <w:ind w:firstLine="540"/>
    </w:pPr>
    <w:rPr>
      <w:rFonts w:ascii="Batang" w:eastAsia="Batang" w:hAnsi="Times New Roman" w:cs="Times New Roman"/>
      <w:color w:val="auto"/>
      <w:sz w:val="26"/>
      <w:szCs w:val="26"/>
    </w:rPr>
  </w:style>
  <w:style w:type="paragraph" w:customStyle="1" w:styleId="13">
    <w:name w:val="Абзац списка1"/>
    <w:basedOn w:val="a"/>
    <w:rsid w:val="00EF3B38"/>
    <w:pPr>
      <w:spacing w:after="200" w:line="276" w:lineRule="auto"/>
      <w:ind w:left="708"/>
    </w:pPr>
    <w:rPr>
      <w:rFonts w:ascii="Calibri" w:eastAsia="Calibri" w:hAnsi="Calibri" w:cs="Times New Roman"/>
      <w:color w:val="auto"/>
      <w:sz w:val="22"/>
      <w:szCs w:val="22"/>
      <w:lang w:eastAsia="en-US"/>
    </w:rPr>
  </w:style>
  <w:style w:type="paragraph" w:styleId="a6">
    <w:name w:val="footer"/>
    <w:basedOn w:val="a"/>
    <w:link w:val="a7"/>
    <w:uiPriority w:val="99"/>
    <w:rsid w:val="00EF3B38"/>
    <w:pPr>
      <w:tabs>
        <w:tab w:val="center" w:pos="4677"/>
        <w:tab w:val="right" w:pos="9355"/>
      </w:tabs>
    </w:pPr>
  </w:style>
  <w:style w:type="character" w:customStyle="1" w:styleId="a7">
    <w:name w:val="Нижний колонтитул Знак"/>
    <w:link w:val="a6"/>
    <w:uiPriority w:val="99"/>
    <w:rsid w:val="00EF3B38"/>
    <w:rPr>
      <w:rFonts w:ascii="Arial Unicode MS" w:eastAsia="Arial Unicode MS" w:hAnsi="Arial Unicode MS" w:cs="Arial Unicode MS"/>
      <w:color w:val="000000"/>
      <w:sz w:val="24"/>
      <w:szCs w:val="24"/>
      <w:lang w:val="ru-RU" w:eastAsia="ru-RU" w:bidi="ar-SA"/>
    </w:rPr>
  </w:style>
  <w:style w:type="paragraph" w:styleId="a8">
    <w:name w:val="Balloon Text"/>
    <w:basedOn w:val="a"/>
    <w:link w:val="a9"/>
    <w:rsid w:val="001F4C16"/>
    <w:rPr>
      <w:rFonts w:ascii="Tahoma" w:hAnsi="Tahoma" w:cs="Times New Roman"/>
      <w:sz w:val="16"/>
      <w:szCs w:val="16"/>
    </w:rPr>
  </w:style>
  <w:style w:type="character" w:customStyle="1" w:styleId="a9">
    <w:name w:val="Текст выноски Знак"/>
    <w:link w:val="a8"/>
    <w:rsid w:val="001F4C16"/>
    <w:rPr>
      <w:rFonts w:ascii="Tahoma" w:eastAsia="Arial Unicode MS" w:hAnsi="Tahoma" w:cs="Tahoma"/>
      <w:color w:val="000000"/>
      <w:sz w:val="16"/>
      <w:szCs w:val="16"/>
    </w:rPr>
  </w:style>
  <w:style w:type="paragraph" w:customStyle="1" w:styleId="aa">
    <w:name w:val="Знак Знак Знак Знак"/>
    <w:basedOn w:val="a"/>
    <w:rsid w:val="00F94097"/>
    <w:pPr>
      <w:spacing w:before="100" w:beforeAutospacing="1" w:after="100" w:afterAutospacing="1"/>
    </w:pPr>
    <w:rPr>
      <w:rFonts w:ascii="Tahoma" w:eastAsia="Times New Roman" w:hAnsi="Tahoma" w:cs="Tahoma"/>
      <w:color w:val="auto"/>
      <w:sz w:val="20"/>
      <w:szCs w:val="20"/>
      <w:lang w:val="en-US" w:eastAsia="en-US"/>
    </w:rPr>
  </w:style>
  <w:style w:type="paragraph" w:customStyle="1" w:styleId="ConsPlusTitle">
    <w:name w:val="ConsPlusTitle"/>
    <w:uiPriority w:val="99"/>
    <w:rsid w:val="00EB1F01"/>
    <w:pPr>
      <w:autoSpaceDE w:val="0"/>
      <w:autoSpaceDN w:val="0"/>
      <w:adjustRightInd w:val="0"/>
    </w:pPr>
    <w:rPr>
      <w:b/>
      <w:bCs/>
      <w:sz w:val="28"/>
      <w:szCs w:val="28"/>
    </w:rPr>
  </w:style>
  <w:style w:type="character" w:styleId="ab">
    <w:name w:val="Intense Emphasis"/>
    <w:uiPriority w:val="21"/>
    <w:qFormat/>
    <w:rsid w:val="0068625C"/>
    <w:rPr>
      <w:rFonts w:ascii="Cambria" w:eastAsia="Times New Roman" w:hAnsi="Cambria" w:cs="Times New Roman"/>
      <w:b/>
      <w:bCs/>
      <w:i/>
      <w:iCs/>
      <w:dstrike w:val="0"/>
      <w:color w:val="FFFFFF"/>
      <w:bdr w:val="single" w:sz="18" w:space="0" w:color="C0504D"/>
      <w:shd w:val="clear" w:color="auto" w:fill="C0504D"/>
      <w:vertAlign w:val="baseline"/>
    </w:rPr>
  </w:style>
  <w:style w:type="paragraph" w:styleId="ac">
    <w:name w:val="header"/>
    <w:basedOn w:val="a"/>
    <w:link w:val="ad"/>
    <w:uiPriority w:val="99"/>
    <w:rsid w:val="00D73FE0"/>
    <w:pPr>
      <w:tabs>
        <w:tab w:val="center" w:pos="4677"/>
        <w:tab w:val="right" w:pos="9355"/>
      </w:tabs>
    </w:pPr>
    <w:rPr>
      <w:rFonts w:cs="Times New Roman"/>
    </w:rPr>
  </w:style>
  <w:style w:type="character" w:customStyle="1" w:styleId="ad">
    <w:name w:val="Верхний колонтитул Знак"/>
    <w:link w:val="ac"/>
    <w:uiPriority w:val="99"/>
    <w:rsid w:val="00D73FE0"/>
    <w:rPr>
      <w:rFonts w:ascii="Arial Unicode MS" w:eastAsia="Arial Unicode MS" w:hAnsi="Arial Unicode MS" w:cs="Arial Unicode MS"/>
      <w:color w:val="000000"/>
      <w:sz w:val="24"/>
      <w:szCs w:val="24"/>
    </w:rPr>
  </w:style>
  <w:style w:type="paragraph" w:styleId="ae">
    <w:name w:val="Title"/>
    <w:basedOn w:val="a"/>
    <w:next w:val="a"/>
    <w:link w:val="af"/>
    <w:uiPriority w:val="99"/>
    <w:qFormat/>
    <w:rsid w:val="00F473EF"/>
    <w:pPr>
      <w:spacing w:before="240" w:after="60" w:line="276" w:lineRule="auto"/>
      <w:jc w:val="center"/>
      <w:outlineLvl w:val="0"/>
    </w:pPr>
    <w:rPr>
      <w:rFonts w:ascii="Cambria" w:eastAsia="Times New Roman" w:hAnsi="Cambria" w:cs="Times New Roman"/>
      <w:b/>
      <w:bCs/>
      <w:color w:val="auto"/>
      <w:kern w:val="28"/>
      <w:sz w:val="32"/>
      <w:szCs w:val="32"/>
      <w:lang w:eastAsia="en-US"/>
    </w:rPr>
  </w:style>
  <w:style w:type="character" w:customStyle="1" w:styleId="af">
    <w:name w:val="Название Знак"/>
    <w:link w:val="ae"/>
    <w:uiPriority w:val="99"/>
    <w:rsid w:val="00F473EF"/>
    <w:rPr>
      <w:rFonts w:ascii="Cambria" w:hAnsi="Cambria"/>
      <w:b/>
      <w:bCs/>
      <w:kern w:val="28"/>
      <w:sz w:val="32"/>
      <w:szCs w:val="32"/>
      <w:lang w:eastAsia="en-US"/>
    </w:rPr>
  </w:style>
  <w:style w:type="paragraph" w:customStyle="1" w:styleId="af0">
    <w:name w:val="Знак"/>
    <w:basedOn w:val="a"/>
    <w:rsid w:val="00831382"/>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1">
    <w:name w:val="Знак"/>
    <w:basedOn w:val="a"/>
    <w:rsid w:val="00075068"/>
    <w:pPr>
      <w:spacing w:before="100" w:beforeAutospacing="1" w:after="100" w:afterAutospacing="1"/>
    </w:pPr>
    <w:rPr>
      <w:rFonts w:ascii="Tahoma" w:eastAsia="Times New Roman" w:hAnsi="Tahoma" w:cs="Times New Roman"/>
      <w:color w:val="auto"/>
      <w:sz w:val="20"/>
      <w:szCs w:val="20"/>
      <w:lang w:val="en-US" w:eastAsia="en-US"/>
    </w:rPr>
  </w:style>
  <w:style w:type="paragraph" w:styleId="20">
    <w:name w:val="Body Text 2"/>
    <w:basedOn w:val="a"/>
    <w:rsid w:val="00115029"/>
    <w:pPr>
      <w:spacing w:after="120" w:line="480" w:lineRule="auto"/>
    </w:pPr>
  </w:style>
  <w:style w:type="paragraph" w:customStyle="1" w:styleId="ConsPlusNormal">
    <w:name w:val="ConsPlusNormal"/>
    <w:rsid w:val="00FE1201"/>
    <w:pPr>
      <w:autoSpaceDE w:val="0"/>
      <w:autoSpaceDN w:val="0"/>
      <w:adjustRightInd w:val="0"/>
    </w:pPr>
    <w:rPr>
      <w:rFonts w:ascii="Arial" w:hAnsi="Arial" w:cs="Arial"/>
      <w:lang w:eastAsia="en-US"/>
    </w:rPr>
  </w:style>
  <w:style w:type="paragraph" w:customStyle="1" w:styleId="14">
    <w:name w:val="Без интервала1"/>
    <w:rsid w:val="00FE1201"/>
    <w:rPr>
      <w:rFonts w:ascii="Arial Unicode MS" w:eastAsia="Arial Unicode MS" w:hAnsi="Arial Unicode MS" w:cs="Arial Unicode MS"/>
      <w:color w:val="000000"/>
      <w:sz w:val="24"/>
      <w:szCs w:val="24"/>
    </w:rPr>
  </w:style>
  <w:style w:type="paragraph" w:customStyle="1" w:styleId="consplusnormal0">
    <w:name w:val="consplusnormal"/>
    <w:basedOn w:val="a"/>
    <w:rsid w:val="004228BC"/>
    <w:pPr>
      <w:spacing w:before="100" w:beforeAutospacing="1" w:after="100" w:afterAutospacing="1"/>
    </w:pPr>
    <w:rPr>
      <w:rFonts w:ascii="Times New Roman" w:eastAsia="Times New Roman" w:hAnsi="Times New Roman" w:cs="Times New Roman"/>
      <w:color w:val="auto"/>
      <w:lang w:val="en-US"/>
    </w:rPr>
  </w:style>
  <w:style w:type="paragraph" w:customStyle="1" w:styleId="15">
    <w:name w:val="Абзац списка1"/>
    <w:basedOn w:val="a"/>
    <w:rsid w:val="0078283B"/>
    <w:pPr>
      <w:spacing w:after="200" w:line="276" w:lineRule="auto"/>
      <w:ind w:left="720"/>
      <w:contextualSpacing/>
    </w:pPr>
    <w:rPr>
      <w:rFonts w:ascii="Calibri" w:eastAsia="Times New Roman" w:hAnsi="Calibri"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155340610">
      <w:bodyDiv w:val="1"/>
      <w:marLeft w:val="0"/>
      <w:marRight w:val="0"/>
      <w:marTop w:val="0"/>
      <w:marBottom w:val="0"/>
      <w:divBdr>
        <w:top w:val="none" w:sz="0" w:space="0" w:color="auto"/>
        <w:left w:val="none" w:sz="0" w:space="0" w:color="auto"/>
        <w:bottom w:val="none" w:sz="0" w:space="0" w:color="auto"/>
        <w:right w:val="none" w:sz="0" w:space="0" w:color="auto"/>
      </w:divBdr>
    </w:div>
    <w:div w:id="398089823">
      <w:bodyDiv w:val="1"/>
      <w:marLeft w:val="0"/>
      <w:marRight w:val="0"/>
      <w:marTop w:val="0"/>
      <w:marBottom w:val="0"/>
      <w:divBdr>
        <w:top w:val="none" w:sz="0" w:space="0" w:color="auto"/>
        <w:left w:val="none" w:sz="0" w:space="0" w:color="auto"/>
        <w:bottom w:val="none" w:sz="0" w:space="0" w:color="auto"/>
        <w:right w:val="none" w:sz="0" w:space="0" w:color="auto"/>
      </w:divBdr>
    </w:div>
    <w:div w:id="1178542996">
      <w:bodyDiv w:val="1"/>
      <w:marLeft w:val="0"/>
      <w:marRight w:val="0"/>
      <w:marTop w:val="0"/>
      <w:marBottom w:val="0"/>
      <w:divBdr>
        <w:top w:val="none" w:sz="0" w:space="0" w:color="auto"/>
        <w:left w:val="none" w:sz="0" w:space="0" w:color="auto"/>
        <w:bottom w:val="none" w:sz="0" w:space="0" w:color="auto"/>
        <w:right w:val="none" w:sz="0" w:space="0" w:color="auto"/>
      </w:divBdr>
    </w:div>
    <w:div w:id="1365444654">
      <w:bodyDiv w:val="1"/>
      <w:marLeft w:val="0"/>
      <w:marRight w:val="0"/>
      <w:marTop w:val="0"/>
      <w:marBottom w:val="0"/>
      <w:divBdr>
        <w:top w:val="none" w:sz="0" w:space="0" w:color="auto"/>
        <w:left w:val="none" w:sz="0" w:space="0" w:color="auto"/>
        <w:bottom w:val="none" w:sz="0" w:space="0" w:color="auto"/>
        <w:right w:val="none" w:sz="0" w:space="0" w:color="auto"/>
      </w:divBdr>
    </w:div>
    <w:div w:id="1610501129">
      <w:bodyDiv w:val="1"/>
      <w:marLeft w:val="0"/>
      <w:marRight w:val="0"/>
      <w:marTop w:val="0"/>
      <w:marBottom w:val="0"/>
      <w:divBdr>
        <w:top w:val="none" w:sz="0" w:space="0" w:color="auto"/>
        <w:left w:val="none" w:sz="0" w:space="0" w:color="auto"/>
        <w:bottom w:val="none" w:sz="0" w:space="0" w:color="auto"/>
        <w:right w:val="none" w:sz="0" w:space="0" w:color="auto"/>
      </w:divBdr>
    </w:div>
    <w:div w:id="1953128571">
      <w:bodyDiv w:val="1"/>
      <w:marLeft w:val="0"/>
      <w:marRight w:val="0"/>
      <w:marTop w:val="0"/>
      <w:marBottom w:val="0"/>
      <w:divBdr>
        <w:top w:val="none" w:sz="0" w:space="0" w:color="auto"/>
        <w:left w:val="none" w:sz="0" w:space="0" w:color="auto"/>
        <w:bottom w:val="none" w:sz="0" w:space="0" w:color="auto"/>
        <w:right w:val="none" w:sz="0" w:space="0" w:color="auto"/>
      </w:divBdr>
      <w:divsChild>
        <w:div w:id="1558318200">
          <w:marLeft w:val="0"/>
          <w:marRight w:val="0"/>
          <w:marTop w:val="0"/>
          <w:marBottom w:val="0"/>
          <w:divBdr>
            <w:top w:val="none" w:sz="0" w:space="0" w:color="auto"/>
            <w:left w:val="none" w:sz="0" w:space="0" w:color="auto"/>
            <w:bottom w:val="none" w:sz="0" w:space="0" w:color="auto"/>
            <w:right w:val="none" w:sz="0" w:space="0" w:color="auto"/>
          </w:divBdr>
          <w:divsChild>
            <w:div w:id="751700294">
              <w:marLeft w:val="0"/>
              <w:marRight w:val="0"/>
              <w:marTop w:val="0"/>
              <w:marBottom w:val="0"/>
              <w:divBdr>
                <w:top w:val="none" w:sz="0" w:space="0" w:color="auto"/>
                <w:left w:val="none" w:sz="0" w:space="0" w:color="auto"/>
                <w:bottom w:val="none" w:sz="0" w:space="0" w:color="auto"/>
                <w:right w:val="none" w:sz="0" w:space="0" w:color="auto"/>
              </w:divBdr>
              <w:divsChild>
                <w:div w:id="1758554714">
                  <w:marLeft w:val="0"/>
                  <w:marRight w:val="0"/>
                  <w:marTop w:val="0"/>
                  <w:marBottom w:val="0"/>
                  <w:divBdr>
                    <w:top w:val="none" w:sz="0" w:space="0" w:color="auto"/>
                    <w:left w:val="none" w:sz="0" w:space="0" w:color="auto"/>
                    <w:bottom w:val="none" w:sz="0" w:space="0" w:color="auto"/>
                    <w:right w:val="none" w:sz="0" w:space="0" w:color="auto"/>
                  </w:divBdr>
                  <w:divsChild>
                    <w:div w:id="1686595163">
                      <w:marLeft w:val="0"/>
                      <w:marRight w:val="0"/>
                      <w:marTop w:val="0"/>
                      <w:marBottom w:val="0"/>
                      <w:divBdr>
                        <w:top w:val="none" w:sz="0" w:space="0" w:color="auto"/>
                        <w:left w:val="none" w:sz="0" w:space="0" w:color="auto"/>
                        <w:bottom w:val="none" w:sz="0" w:space="0" w:color="auto"/>
                        <w:right w:val="none" w:sz="0" w:space="0" w:color="auto"/>
                      </w:divBdr>
                      <w:divsChild>
                        <w:div w:id="1622572387">
                          <w:marLeft w:val="0"/>
                          <w:marRight w:val="0"/>
                          <w:marTop w:val="0"/>
                          <w:marBottom w:val="0"/>
                          <w:divBdr>
                            <w:top w:val="none" w:sz="0" w:space="0" w:color="auto"/>
                            <w:left w:val="none" w:sz="0" w:space="0" w:color="auto"/>
                            <w:bottom w:val="none" w:sz="0" w:space="0" w:color="auto"/>
                            <w:right w:val="none" w:sz="0" w:space="0" w:color="auto"/>
                          </w:divBdr>
                          <w:divsChild>
                            <w:div w:id="707341518">
                              <w:marLeft w:val="0"/>
                              <w:marRight w:val="0"/>
                              <w:marTop w:val="0"/>
                              <w:marBottom w:val="0"/>
                              <w:divBdr>
                                <w:top w:val="none" w:sz="0" w:space="0" w:color="auto"/>
                                <w:left w:val="none" w:sz="0" w:space="0" w:color="auto"/>
                                <w:bottom w:val="none" w:sz="0" w:space="0" w:color="auto"/>
                                <w:right w:val="none" w:sz="0" w:space="0" w:color="auto"/>
                              </w:divBdr>
                              <w:divsChild>
                                <w:div w:id="1953435433">
                                  <w:marLeft w:val="0"/>
                                  <w:marRight w:val="0"/>
                                  <w:marTop w:val="0"/>
                                  <w:marBottom w:val="0"/>
                                  <w:divBdr>
                                    <w:top w:val="none" w:sz="0" w:space="0" w:color="auto"/>
                                    <w:left w:val="none" w:sz="0" w:space="0" w:color="auto"/>
                                    <w:bottom w:val="none" w:sz="0" w:space="0" w:color="auto"/>
                                    <w:right w:val="none" w:sz="0" w:space="0" w:color="auto"/>
                                  </w:divBdr>
                                  <w:divsChild>
                                    <w:div w:id="231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72</Pages>
  <Words>17581</Words>
  <Characters>100217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Доклад Уполномоченного по правам человека в Республике Татарстан «О соблюдении прав и свобод человека и гражданина в Республике Татарстан в 2011 году»</vt:lpstr>
    </vt:vector>
  </TitlesOfParts>
  <Company/>
  <LinksUpToDate>false</LinksUpToDate>
  <CharactersWithSpaces>117563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Уполномоченного по правам человека в Республике Татарстан «О соблюдении прав и свобод человека и гражданина в Республике Татарстан в 2011 году»</dc:title>
  <dc:creator>Customer</dc:creator>
  <cp:lastModifiedBy>Priemnaya</cp:lastModifiedBy>
  <cp:revision>7</cp:revision>
  <cp:lastPrinted>2013-03-25T09:49:00Z</cp:lastPrinted>
  <dcterms:created xsi:type="dcterms:W3CDTF">2013-03-25T09:27:00Z</dcterms:created>
  <dcterms:modified xsi:type="dcterms:W3CDTF">2013-03-25T10:11:00Z</dcterms:modified>
</cp:coreProperties>
</file>